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DB2FFE" w:rsidRPr="00DB2FFE">
        <w:trPr>
          <w:trHeight w:hRule="exact" w:val="787"/>
          <w:jc w:val="center"/>
        </w:trPr>
        <w:tc>
          <w:tcPr>
            <w:tcW w:w="1525" w:type="pct"/>
            <w:tcBorders>
              <w:left w:val="nil"/>
              <w:bottom w:val="double" w:sz="12" w:space="0" w:color="C0C0C0"/>
              <w:right w:val="nil"/>
            </w:tcBorders>
          </w:tcPr>
          <w:p w:rsidR="00DB2FFE" w:rsidRPr="00DB2FFE" w:rsidRDefault="005C14B9" w:rsidP="00DB2FFE">
            <w:pPr>
              <w:widowControl/>
              <w:adjustRightInd/>
              <w:spacing w:after="5"/>
              <w:jc w:val="center"/>
              <w:rPr>
                <w:rFonts w:ascii="Arial" w:hAnsi="Arial" w:cs="Arial"/>
                <w:sz w:val="22"/>
                <w:szCs w:val="22"/>
              </w:rPr>
            </w:pPr>
            <w:r>
              <w:rPr>
                <w:rFonts w:ascii="Arial" w:hAnsi="Arial" w:cs="Arial"/>
                <w:noProof/>
                <w:sz w:val="22"/>
                <w:szCs w:val="22"/>
              </w:rPr>
              <w:drawing>
                <wp:inline distT="0" distB="0" distL="0" distR="0">
                  <wp:extent cx="1897380" cy="3886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7380" cy="388620"/>
                          </a:xfrm>
                          <a:prstGeom prst="rect">
                            <a:avLst/>
                          </a:prstGeom>
                          <a:noFill/>
                          <a:ln>
                            <a:noFill/>
                          </a:ln>
                        </pic:spPr>
                      </pic:pic>
                    </a:graphicData>
                  </a:graphic>
                </wp:inline>
              </w:drawing>
            </w:r>
          </w:p>
        </w:tc>
        <w:tc>
          <w:tcPr>
            <w:tcW w:w="3475" w:type="pct"/>
            <w:tcBorders>
              <w:left w:val="nil"/>
              <w:bottom w:val="double" w:sz="12" w:space="0" w:color="C0C0C0"/>
              <w:right w:val="nil"/>
            </w:tcBorders>
          </w:tcPr>
          <w:p w:rsidR="00DB2FFE" w:rsidRPr="00DB2FFE" w:rsidRDefault="00DB2FFE" w:rsidP="00DB2FFE">
            <w:pPr>
              <w:widowControl/>
              <w:adjustRightInd/>
              <w:jc w:val="right"/>
              <w:rPr>
                <w:rFonts w:ascii="Arial" w:hAnsi="Arial" w:cs="Arial"/>
                <w:b/>
                <w:bCs/>
                <w:sz w:val="22"/>
                <w:szCs w:val="22"/>
              </w:rPr>
            </w:pPr>
            <w:r w:rsidRPr="00DB2FFE">
              <w:rPr>
                <w:rFonts w:ascii="Arial" w:hAnsi="Arial" w:cs="Arial"/>
                <w:b/>
                <w:bCs/>
                <w:sz w:val="22"/>
                <w:szCs w:val="22"/>
              </w:rPr>
              <w:t>JOB DESCRIPTION</w:t>
            </w:r>
          </w:p>
        </w:tc>
      </w:tr>
      <w:tr w:rsidR="00DB2FFE" w:rsidRPr="00DB2FFE">
        <w:trPr>
          <w:trHeight w:hRule="exact" w:val="89"/>
          <w:jc w:val="center"/>
        </w:trPr>
        <w:tc>
          <w:tcPr>
            <w:tcW w:w="1525" w:type="pct"/>
            <w:tcBorders>
              <w:top w:val="double" w:sz="12" w:space="0" w:color="C0C0C0"/>
              <w:left w:val="nil"/>
              <w:bottom w:val="nil"/>
              <w:right w:val="nil"/>
            </w:tcBorders>
          </w:tcPr>
          <w:p w:rsidR="00DB2FFE" w:rsidRPr="00DB2FFE" w:rsidRDefault="00DB2FFE" w:rsidP="00DB2FFE">
            <w:pPr>
              <w:widowControl/>
              <w:adjustRightInd/>
              <w:rPr>
                <w:rFonts w:ascii="Arial" w:hAnsi="Arial" w:cs="Arial"/>
                <w:b/>
                <w:bCs/>
                <w:sz w:val="22"/>
                <w:szCs w:val="22"/>
              </w:rPr>
            </w:pPr>
          </w:p>
        </w:tc>
        <w:tc>
          <w:tcPr>
            <w:tcW w:w="3475" w:type="pct"/>
            <w:tcBorders>
              <w:top w:val="double" w:sz="12" w:space="0" w:color="C0C0C0"/>
              <w:left w:val="nil"/>
              <w:bottom w:val="nil"/>
              <w:right w:val="nil"/>
            </w:tcBorders>
          </w:tcPr>
          <w:p w:rsidR="00DB2FFE" w:rsidRPr="00DB2FFE" w:rsidRDefault="00DB2FFE" w:rsidP="00DB2FFE">
            <w:pPr>
              <w:widowControl/>
              <w:adjustRightInd/>
              <w:rPr>
                <w:rFonts w:ascii="Arial" w:hAnsi="Arial" w:cs="Arial"/>
                <w:b/>
                <w:bCs/>
                <w:sz w:val="22"/>
                <w:szCs w:val="22"/>
              </w:rPr>
            </w:pPr>
          </w:p>
        </w:tc>
      </w:tr>
    </w:tbl>
    <w:p w:rsidR="00DB2FFE" w:rsidRPr="00DB2FFE" w:rsidRDefault="00DB2FFE" w:rsidP="00DB2FFE">
      <w:pPr>
        <w:widowControl/>
        <w:adjustRightInd/>
        <w:spacing w:before="72"/>
        <w:rPr>
          <w:rFonts w:ascii="Arial" w:hAnsi="Arial" w:cs="Arial"/>
          <w:b/>
          <w:bCs/>
          <w:sz w:val="22"/>
          <w:szCs w:val="22"/>
        </w:rPr>
      </w:pPr>
    </w:p>
    <w:p w:rsidR="00FB6CCD" w:rsidRPr="001B2CD0" w:rsidRDefault="00FB6CCD" w:rsidP="001B2CD0">
      <w:pPr>
        <w:widowControl/>
        <w:adjustRightInd/>
        <w:rPr>
          <w:rFonts w:asciiTheme="minorHAnsi" w:hAnsiTheme="minorHAnsi" w:cs="Arial"/>
          <w:bCs/>
          <w:sz w:val="22"/>
          <w:szCs w:val="22"/>
        </w:rPr>
      </w:pPr>
      <w:r w:rsidRPr="004077F0">
        <w:rPr>
          <w:rFonts w:asciiTheme="minorHAnsi" w:hAnsiTheme="minorHAnsi" w:cs="Arial"/>
          <w:b/>
          <w:bCs/>
          <w:sz w:val="22"/>
          <w:szCs w:val="22"/>
        </w:rPr>
        <w:t xml:space="preserve">JOB TITLE: </w:t>
      </w:r>
      <w:r w:rsidR="00B33960" w:rsidRPr="001B2CD0">
        <w:rPr>
          <w:rFonts w:asciiTheme="minorHAnsi" w:hAnsiTheme="minorHAnsi" w:cs="Arial"/>
          <w:bCs/>
          <w:sz w:val="22"/>
          <w:szCs w:val="22"/>
        </w:rPr>
        <w:t>Lab</w:t>
      </w:r>
      <w:r w:rsidRPr="001B2CD0">
        <w:rPr>
          <w:rFonts w:asciiTheme="minorHAnsi" w:hAnsiTheme="minorHAnsi" w:cs="Arial"/>
          <w:bCs/>
          <w:sz w:val="22"/>
          <w:szCs w:val="22"/>
        </w:rPr>
        <w:t xml:space="preserve"> Assistant, </w:t>
      </w:r>
      <w:r w:rsidR="001B2CD0" w:rsidRPr="001B2CD0">
        <w:rPr>
          <w:rFonts w:asciiTheme="minorHAnsi" w:hAnsiTheme="minorHAnsi" w:cs="Arial"/>
          <w:bCs/>
          <w:sz w:val="22"/>
          <w:szCs w:val="22"/>
        </w:rPr>
        <w:t>Computer Information Systems (CIS)</w:t>
      </w:r>
    </w:p>
    <w:p w:rsidR="00FB6CCD" w:rsidRPr="001B2CD0" w:rsidRDefault="00FB6CCD" w:rsidP="001B2CD0">
      <w:pPr>
        <w:widowControl/>
        <w:adjustRightInd/>
        <w:rPr>
          <w:rFonts w:asciiTheme="minorHAnsi" w:hAnsiTheme="minorHAnsi" w:cs="Arial"/>
          <w:b/>
          <w:bCs/>
          <w:sz w:val="22"/>
          <w:szCs w:val="22"/>
        </w:rPr>
      </w:pPr>
      <w:r w:rsidRPr="004077F0">
        <w:rPr>
          <w:rFonts w:asciiTheme="minorHAnsi" w:hAnsiTheme="minorHAnsi" w:cs="Arial"/>
          <w:b/>
          <w:bCs/>
          <w:sz w:val="22"/>
          <w:szCs w:val="22"/>
        </w:rPr>
        <w:t xml:space="preserve">DEPARTMENT: </w:t>
      </w:r>
      <w:r w:rsidR="00110137" w:rsidRPr="001B2CD0">
        <w:rPr>
          <w:rFonts w:asciiTheme="minorHAnsi" w:hAnsiTheme="minorHAnsi" w:cs="Arial"/>
          <w:bCs/>
          <w:sz w:val="22"/>
          <w:szCs w:val="22"/>
        </w:rPr>
        <w:t>Instruction</w:t>
      </w:r>
      <w:r w:rsidRPr="001B2CD0">
        <w:rPr>
          <w:rFonts w:asciiTheme="minorHAnsi" w:hAnsiTheme="minorHAnsi" w:cs="Arial"/>
          <w:b/>
          <w:bCs/>
          <w:sz w:val="22"/>
          <w:szCs w:val="22"/>
        </w:rPr>
        <w:tab/>
      </w:r>
      <w:r w:rsidR="001B2CD0">
        <w:rPr>
          <w:rFonts w:asciiTheme="minorHAnsi" w:hAnsiTheme="minorHAnsi" w:cs="Arial"/>
          <w:b/>
          <w:bCs/>
          <w:sz w:val="22"/>
          <w:szCs w:val="22"/>
        </w:rPr>
        <w:tab/>
      </w:r>
      <w:r w:rsidR="001B2CD0">
        <w:rPr>
          <w:rFonts w:asciiTheme="minorHAnsi" w:hAnsiTheme="minorHAnsi" w:cs="Arial"/>
          <w:b/>
          <w:bCs/>
          <w:sz w:val="22"/>
          <w:szCs w:val="22"/>
        </w:rPr>
        <w:tab/>
      </w:r>
      <w:r w:rsidR="001B2CD0">
        <w:rPr>
          <w:rFonts w:asciiTheme="minorHAnsi" w:hAnsiTheme="minorHAnsi" w:cs="Arial"/>
          <w:b/>
          <w:bCs/>
          <w:sz w:val="22"/>
          <w:szCs w:val="22"/>
        </w:rPr>
        <w:tab/>
      </w:r>
      <w:r w:rsidR="001B2CD0">
        <w:rPr>
          <w:rFonts w:asciiTheme="minorHAnsi" w:hAnsiTheme="minorHAnsi" w:cs="Arial"/>
          <w:b/>
          <w:bCs/>
          <w:sz w:val="22"/>
          <w:szCs w:val="22"/>
        </w:rPr>
        <w:tab/>
      </w:r>
      <w:r w:rsidR="001B2CD0">
        <w:rPr>
          <w:rFonts w:asciiTheme="minorHAnsi" w:hAnsiTheme="minorHAnsi" w:cs="Arial"/>
          <w:b/>
          <w:bCs/>
          <w:sz w:val="22"/>
          <w:szCs w:val="22"/>
        </w:rPr>
        <w:tab/>
      </w:r>
      <w:r w:rsidR="001B2CD0">
        <w:rPr>
          <w:rFonts w:asciiTheme="minorHAnsi" w:hAnsiTheme="minorHAnsi" w:cs="Arial"/>
          <w:b/>
          <w:bCs/>
          <w:sz w:val="22"/>
          <w:szCs w:val="22"/>
        </w:rPr>
        <w:tab/>
      </w:r>
      <w:r w:rsidR="001B2CD0">
        <w:rPr>
          <w:rFonts w:asciiTheme="minorHAnsi" w:hAnsiTheme="minorHAnsi" w:cs="Arial"/>
          <w:b/>
          <w:bCs/>
          <w:sz w:val="22"/>
          <w:szCs w:val="22"/>
        </w:rPr>
        <w:tab/>
      </w:r>
      <w:r w:rsidRPr="004077F0">
        <w:rPr>
          <w:rFonts w:asciiTheme="minorHAnsi" w:hAnsiTheme="minorHAnsi" w:cs="Arial"/>
          <w:b/>
          <w:bCs/>
          <w:sz w:val="22"/>
          <w:szCs w:val="22"/>
        </w:rPr>
        <w:t xml:space="preserve">FLSA: </w:t>
      </w:r>
      <w:r w:rsidRPr="001B2CD0">
        <w:rPr>
          <w:rFonts w:asciiTheme="minorHAnsi" w:hAnsiTheme="minorHAnsi" w:cs="Arial"/>
          <w:bCs/>
          <w:sz w:val="22"/>
          <w:szCs w:val="22"/>
        </w:rPr>
        <w:t>Non-Exempt</w:t>
      </w:r>
    </w:p>
    <w:p w:rsidR="00FB6CCD" w:rsidRPr="001B2CD0" w:rsidRDefault="00FB6CCD" w:rsidP="001B2CD0">
      <w:pPr>
        <w:widowControl/>
        <w:adjustRightInd/>
        <w:rPr>
          <w:rFonts w:asciiTheme="minorHAnsi" w:hAnsiTheme="minorHAnsi" w:cs="Arial"/>
          <w:bCs/>
          <w:sz w:val="22"/>
          <w:szCs w:val="22"/>
        </w:rPr>
      </w:pPr>
      <w:r w:rsidRPr="004077F0">
        <w:rPr>
          <w:rFonts w:asciiTheme="minorHAnsi" w:hAnsiTheme="minorHAnsi" w:cs="Arial"/>
          <w:b/>
          <w:bCs/>
          <w:sz w:val="22"/>
          <w:szCs w:val="22"/>
        </w:rPr>
        <w:t xml:space="preserve">LOCATION: </w:t>
      </w:r>
      <w:r w:rsidRPr="001B2CD0">
        <w:rPr>
          <w:rFonts w:asciiTheme="minorHAnsi" w:hAnsiTheme="minorHAnsi" w:cs="Arial"/>
          <w:bCs/>
          <w:sz w:val="22"/>
          <w:szCs w:val="22"/>
        </w:rPr>
        <w:t>Union Campus</w:t>
      </w:r>
      <w:r w:rsidRPr="001B2CD0">
        <w:rPr>
          <w:rFonts w:asciiTheme="minorHAnsi" w:hAnsiTheme="minorHAnsi" w:cs="Arial"/>
          <w:bCs/>
          <w:sz w:val="22"/>
          <w:szCs w:val="22"/>
        </w:rPr>
        <w:tab/>
      </w:r>
      <w:r w:rsidR="001B2CD0">
        <w:rPr>
          <w:rFonts w:asciiTheme="minorHAnsi" w:hAnsiTheme="minorHAnsi" w:cs="Arial"/>
          <w:b/>
          <w:bCs/>
          <w:sz w:val="22"/>
          <w:szCs w:val="22"/>
        </w:rPr>
        <w:tab/>
      </w:r>
      <w:r w:rsidR="001B2CD0">
        <w:rPr>
          <w:rFonts w:asciiTheme="minorHAnsi" w:hAnsiTheme="minorHAnsi" w:cs="Arial"/>
          <w:b/>
          <w:bCs/>
          <w:sz w:val="22"/>
          <w:szCs w:val="22"/>
        </w:rPr>
        <w:tab/>
      </w:r>
      <w:r w:rsidR="001B2CD0">
        <w:rPr>
          <w:rFonts w:asciiTheme="minorHAnsi" w:hAnsiTheme="minorHAnsi" w:cs="Arial"/>
          <w:b/>
          <w:bCs/>
          <w:sz w:val="22"/>
          <w:szCs w:val="22"/>
        </w:rPr>
        <w:tab/>
      </w:r>
      <w:r w:rsidR="001B2CD0">
        <w:rPr>
          <w:rFonts w:asciiTheme="minorHAnsi" w:hAnsiTheme="minorHAnsi" w:cs="Arial"/>
          <w:b/>
          <w:bCs/>
          <w:sz w:val="22"/>
          <w:szCs w:val="22"/>
        </w:rPr>
        <w:tab/>
      </w:r>
      <w:r w:rsidR="001B2CD0">
        <w:rPr>
          <w:rFonts w:asciiTheme="minorHAnsi" w:hAnsiTheme="minorHAnsi" w:cs="Arial"/>
          <w:b/>
          <w:bCs/>
          <w:sz w:val="22"/>
          <w:szCs w:val="22"/>
        </w:rPr>
        <w:tab/>
      </w:r>
      <w:r w:rsidR="001B2CD0">
        <w:rPr>
          <w:rFonts w:asciiTheme="minorHAnsi" w:hAnsiTheme="minorHAnsi" w:cs="Arial"/>
          <w:b/>
          <w:bCs/>
          <w:sz w:val="22"/>
          <w:szCs w:val="22"/>
        </w:rPr>
        <w:tab/>
      </w:r>
      <w:r w:rsidR="001B2CD0">
        <w:rPr>
          <w:rFonts w:asciiTheme="minorHAnsi" w:hAnsiTheme="minorHAnsi" w:cs="Arial"/>
          <w:b/>
          <w:bCs/>
          <w:sz w:val="22"/>
          <w:szCs w:val="22"/>
        </w:rPr>
        <w:tab/>
      </w:r>
      <w:r w:rsidRPr="004077F0">
        <w:rPr>
          <w:rFonts w:asciiTheme="minorHAnsi" w:hAnsiTheme="minorHAnsi" w:cs="Arial"/>
          <w:b/>
          <w:bCs/>
          <w:sz w:val="22"/>
          <w:szCs w:val="22"/>
        </w:rPr>
        <w:t>LEVEL:</w:t>
      </w:r>
      <w:r w:rsidR="009D0D2E" w:rsidRPr="004077F0">
        <w:rPr>
          <w:rFonts w:asciiTheme="minorHAnsi" w:hAnsiTheme="minorHAnsi" w:cs="Arial"/>
          <w:b/>
          <w:bCs/>
          <w:sz w:val="22"/>
          <w:szCs w:val="22"/>
        </w:rPr>
        <w:t xml:space="preserve"> </w:t>
      </w:r>
      <w:r w:rsidR="009D0D2E" w:rsidRPr="001B2CD0">
        <w:rPr>
          <w:rFonts w:asciiTheme="minorHAnsi" w:hAnsiTheme="minorHAnsi" w:cs="Arial"/>
          <w:bCs/>
          <w:sz w:val="22"/>
          <w:szCs w:val="22"/>
        </w:rPr>
        <w:t>10</w:t>
      </w:r>
      <w:r w:rsidR="00B33960" w:rsidRPr="001B2CD0">
        <w:rPr>
          <w:rFonts w:asciiTheme="minorHAnsi" w:hAnsiTheme="minorHAnsi" w:cs="Arial"/>
          <w:bCs/>
          <w:sz w:val="22"/>
          <w:szCs w:val="22"/>
        </w:rPr>
        <w:t>3</w:t>
      </w:r>
    </w:p>
    <w:p w:rsidR="001B2CD0" w:rsidRPr="00A03F2E" w:rsidRDefault="00FB6CCD" w:rsidP="001B2CD0">
      <w:pPr>
        <w:widowControl/>
        <w:adjustRightInd/>
        <w:rPr>
          <w:rFonts w:asciiTheme="minorHAnsi" w:hAnsiTheme="minorHAnsi" w:cs="Arial"/>
          <w:bCs/>
          <w:sz w:val="18"/>
          <w:szCs w:val="22"/>
        </w:rPr>
      </w:pPr>
      <w:r w:rsidRPr="004077F0">
        <w:rPr>
          <w:rFonts w:asciiTheme="minorHAnsi" w:hAnsiTheme="minorHAnsi" w:cs="Arial"/>
          <w:b/>
          <w:bCs/>
          <w:sz w:val="22"/>
          <w:szCs w:val="22"/>
        </w:rPr>
        <w:t xml:space="preserve">REPORTS TO: </w:t>
      </w:r>
      <w:r w:rsidR="006A1635" w:rsidRPr="001B2CD0">
        <w:rPr>
          <w:rFonts w:asciiTheme="minorHAnsi" w:hAnsiTheme="minorHAnsi" w:cs="Arial"/>
          <w:bCs/>
          <w:sz w:val="22"/>
          <w:szCs w:val="22"/>
        </w:rPr>
        <w:t>Division Chair</w:t>
      </w:r>
      <w:r w:rsidRPr="001B2CD0">
        <w:rPr>
          <w:rFonts w:asciiTheme="minorHAnsi" w:hAnsiTheme="minorHAnsi" w:cs="Arial"/>
          <w:b/>
          <w:bCs/>
          <w:sz w:val="22"/>
          <w:szCs w:val="22"/>
        </w:rPr>
        <w:tab/>
      </w:r>
      <w:r w:rsidR="001B2CD0">
        <w:rPr>
          <w:rFonts w:asciiTheme="minorHAnsi" w:hAnsiTheme="minorHAnsi" w:cs="Arial"/>
          <w:b/>
          <w:bCs/>
          <w:sz w:val="22"/>
          <w:szCs w:val="22"/>
        </w:rPr>
        <w:tab/>
      </w:r>
      <w:r w:rsidR="001B2CD0">
        <w:rPr>
          <w:rFonts w:asciiTheme="minorHAnsi" w:hAnsiTheme="minorHAnsi" w:cs="Arial"/>
          <w:b/>
          <w:bCs/>
          <w:sz w:val="22"/>
          <w:szCs w:val="22"/>
        </w:rPr>
        <w:tab/>
      </w:r>
      <w:r w:rsidR="001B2CD0">
        <w:rPr>
          <w:rFonts w:asciiTheme="minorHAnsi" w:hAnsiTheme="minorHAnsi" w:cs="Arial"/>
          <w:b/>
          <w:bCs/>
          <w:sz w:val="22"/>
          <w:szCs w:val="22"/>
        </w:rPr>
        <w:tab/>
      </w:r>
      <w:r w:rsidR="001B2CD0">
        <w:rPr>
          <w:rFonts w:asciiTheme="minorHAnsi" w:hAnsiTheme="minorHAnsi" w:cs="Arial"/>
          <w:b/>
          <w:bCs/>
          <w:sz w:val="22"/>
          <w:szCs w:val="22"/>
        </w:rPr>
        <w:tab/>
      </w:r>
      <w:r w:rsidR="001B2CD0">
        <w:rPr>
          <w:rFonts w:asciiTheme="minorHAnsi" w:hAnsiTheme="minorHAnsi" w:cs="Arial"/>
          <w:b/>
          <w:bCs/>
          <w:sz w:val="22"/>
          <w:szCs w:val="22"/>
        </w:rPr>
        <w:tab/>
      </w:r>
      <w:r w:rsidR="001B2CD0">
        <w:rPr>
          <w:rFonts w:asciiTheme="minorHAnsi" w:hAnsiTheme="minorHAnsi" w:cs="Arial"/>
          <w:b/>
          <w:bCs/>
          <w:sz w:val="22"/>
          <w:szCs w:val="22"/>
        </w:rPr>
        <w:tab/>
      </w:r>
      <w:r w:rsidR="001B2CD0">
        <w:rPr>
          <w:rFonts w:asciiTheme="minorHAnsi" w:hAnsiTheme="minorHAnsi" w:cs="Arial"/>
          <w:b/>
          <w:bCs/>
          <w:sz w:val="22"/>
          <w:szCs w:val="22"/>
        </w:rPr>
        <w:tab/>
      </w:r>
      <w:r w:rsidRPr="004077F0">
        <w:rPr>
          <w:rFonts w:asciiTheme="minorHAnsi" w:hAnsiTheme="minorHAnsi" w:cs="Arial"/>
          <w:b/>
          <w:bCs/>
          <w:sz w:val="22"/>
          <w:szCs w:val="22"/>
        </w:rPr>
        <w:t xml:space="preserve">DATE: </w:t>
      </w:r>
      <w:r w:rsidR="00A03F2E" w:rsidRPr="00A03F2E">
        <w:rPr>
          <w:rFonts w:asciiTheme="minorHAnsi" w:hAnsiTheme="minorHAnsi" w:cs="Arial"/>
          <w:bCs/>
          <w:sz w:val="18"/>
          <w:szCs w:val="22"/>
        </w:rPr>
        <w:t xml:space="preserve">10/10/17 (format) </w:t>
      </w:r>
      <w:r w:rsidR="00B36294" w:rsidRPr="00A03F2E">
        <w:rPr>
          <w:rFonts w:asciiTheme="minorHAnsi" w:hAnsiTheme="minorHAnsi" w:cs="Arial"/>
          <w:bCs/>
          <w:sz w:val="18"/>
          <w:szCs w:val="22"/>
        </w:rPr>
        <w:t>0</w:t>
      </w:r>
      <w:r w:rsidR="003F09C2" w:rsidRPr="00A03F2E">
        <w:rPr>
          <w:rFonts w:asciiTheme="minorHAnsi" w:hAnsiTheme="minorHAnsi" w:cs="Arial"/>
          <w:bCs/>
          <w:sz w:val="18"/>
          <w:szCs w:val="22"/>
        </w:rPr>
        <w:t>6</w:t>
      </w:r>
      <w:r w:rsidR="00B36294" w:rsidRPr="00A03F2E">
        <w:rPr>
          <w:rFonts w:asciiTheme="minorHAnsi" w:hAnsiTheme="minorHAnsi" w:cs="Arial"/>
          <w:bCs/>
          <w:sz w:val="18"/>
          <w:szCs w:val="22"/>
        </w:rPr>
        <w:t>/</w:t>
      </w:r>
      <w:r w:rsidR="003F09C2" w:rsidRPr="00A03F2E">
        <w:rPr>
          <w:rFonts w:asciiTheme="minorHAnsi" w:hAnsiTheme="minorHAnsi" w:cs="Arial"/>
          <w:bCs/>
          <w:sz w:val="18"/>
          <w:szCs w:val="22"/>
        </w:rPr>
        <w:t>04</w:t>
      </w:r>
      <w:r w:rsidR="00B36294" w:rsidRPr="00A03F2E">
        <w:rPr>
          <w:rFonts w:asciiTheme="minorHAnsi" w:hAnsiTheme="minorHAnsi" w:cs="Arial"/>
          <w:bCs/>
          <w:sz w:val="18"/>
          <w:szCs w:val="22"/>
        </w:rPr>
        <w:t>/2015</w:t>
      </w:r>
    </w:p>
    <w:p w:rsidR="001B2CD0" w:rsidRDefault="001B2CD0" w:rsidP="001B2CD0">
      <w:pPr>
        <w:widowControl/>
        <w:adjustRightInd/>
        <w:spacing w:before="72"/>
        <w:rPr>
          <w:rFonts w:asciiTheme="minorHAnsi" w:hAnsiTheme="minorHAnsi" w:cs="Arial"/>
          <w:bCs/>
          <w:sz w:val="22"/>
          <w:szCs w:val="22"/>
        </w:rPr>
      </w:pPr>
    </w:p>
    <w:p w:rsidR="00FB6CCD" w:rsidRPr="001B2CD0" w:rsidRDefault="00FB6CCD" w:rsidP="001B2CD0">
      <w:pPr>
        <w:widowControl/>
        <w:adjustRightInd/>
        <w:spacing w:before="72"/>
        <w:rPr>
          <w:rFonts w:asciiTheme="minorHAnsi" w:hAnsiTheme="minorHAnsi" w:cs="Arial"/>
          <w:bCs/>
          <w:sz w:val="22"/>
          <w:szCs w:val="22"/>
        </w:rPr>
      </w:pPr>
      <w:r w:rsidRPr="00445946">
        <w:rPr>
          <w:rFonts w:asciiTheme="minorHAnsi" w:hAnsiTheme="minorHAnsi" w:cs="Arial"/>
          <w:b/>
          <w:bCs/>
          <w:sz w:val="22"/>
          <w:szCs w:val="22"/>
        </w:rPr>
        <w:t xml:space="preserve">POSITION SUMMARY: </w:t>
      </w:r>
    </w:p>
    <w:p w:rsidR="001B2CD0" w:rsidRDefault="00C577FE" w:rsidP="001B2CD0">
      <w:pPr>
        <w:tabs>
          <w:tab w:val="left" w:pos="-1440"/>
          <w:tab w:val="left" w:pos="-720"/>
          <w:tab w:val="left" w:pos="720"/>
          <w:tab w:val="left" w:pos="1152"/>
        </w:tabs>
        <w:suppressAutoHyphens/>
        <w:jc w:val="both"/>
        <w:rPr>
          <w:rFonts w:asciiTheme="minorHAnsi" w:hAnsiTheme="minorHAnsi" w:cs="Arial"/>
          <w:spacing w:val="-3"/>
          <w:sz w:val="22"/>
          <w:szCs w:val="22"/>
        </w:rPr>
      </w:pPr>
      <w:r w:rsidRPr="00445946">
        <w:rPr>
          <w:rFonts w:asciiTheme="minorHAnsi" w:hAnsiTheme="minorHAnsi" w:cs="Arial"/>
          <w:spacing w:val="-3"/>
          <w:sz w:val="22"/>
          <w:szCs w:val="22"/>
        </w:rPr>
        <w:t>P</w:t>
      </w:r>
      <w:r w:rsidR="00A019E2" w:rsidRPr="00445946">
        <w:rPr>
          <w:rFonts w:asciiTheme="minorHAnsi" w:hAnsiTheme="minorHAnsi" w:cs="Arial"/>
          <w:spacing w:val="-3"/>
          <w:sz w:val="22"/>
          <w:szCs w:val="22"/>
        </w:rPr>
        <w:t xml:space="preserve">rovide a variety of instructional assistance to students in a laboratory environment; provide instructional assistance in the use of equipment, computers and software applications; </w:t>
      </w:r>
    </w:p>
    <w:p w:rsidR="001B2CD0" w:rsidRDefault="001B2CD0" w:rsidP="001B2CD0">
      <w:pPr>
        <w:tabs>
          <w:tab w:val="left" w:pos="-1440"/>
          <w:tab w:val="left" w:pos="-720"/>
          <w:tab w:val="left" w:pos="720"/>
          <w:tab w:val="left" w:pos="1152"/>
        </w:tabs>
        <w:suppressAutoHyphens/>
        <w:jc w:val="both"/>
        <w:rPr>
          <w:rFonts w:asciiTheme="minorHAnsi" w:hAnsiTheme="minorHAnsi" w:cs="Arial"/>
          <w:spacing w:val="-3"/>
          <w:sz w:val="22"/>
          <w:szCs w:val="22"/>
        </w:rPr>
      </w:pPr>
    </w:p>
    <w:p w:rsidR="003816F6" w:rsidRPr="001B2CD0" w:rsidRDefault="003816F6" w:rsidP="001B2CD0">
      <w:pPr>
        <w:tabs>
          <w:tab w:val="left" w:pos="-1440"/>
          <w:tab w:val="left" w:pos="-720"/>
          <w:tab w:val="left" w:pos="720"/>
          <w:tab w:val="left" w:pos="1152"/>
        </w:tabs>
        <w:suppressAutoHyphens/>
        <w:jc w:val="both"/>
        <w:rPr>
          <w:rFonts w:asciiTheme="minorHAnsi" w:hAnsiTheme="minorHAnsi" w:cs="Arial"/>
          <w:spacing w:val="-3"/>
          <w:sz w:val="22"/>
          <w:szCs w:val="22"/>
        </w:rPr>
      </w:pPr>
      <w:r w:rsidRPr="00445946">
        <w:rPr>
          <w:rFonts w:asciiTheme="minorHAnsi" w:hAnsiTheme="minorHAnsi" w:cs="Arial"/>
          <w:b/>
          <w:bCs/>
          <w:sz w:val="22"/>
          <w:szCs w:val="22"/>
        </w:rPr>
        <w:t xml:space="preserve">EDUCATION, EXPERIENCE, and LICENSES/CERTIFICATIONS: </w:t>
      </w:r>
      <w:r w:rsidRPr="00445946">
        <w:rPr>
          <w:rFonts w:asciiTheme="minorHAnsi" w:hAnsiTheme="minorHAnsi" w:cs="Arial"/>
          <w:sz w:val="22"/>
          <w:szCs w:val="22"/>
        </w:rPr>
        <w:t>(A comparable amount of training, education or experience may be substituted for the minimum qualifications.)</w:t>
      </w:r>
      <w:r>
        <w:rPr>
          <w:rFonts w:asciiTheme="minorHAnsi" w:hAnsiTheme="minorHAnsi" w:cs="Arial"/>
          <w:sz w:val="22"/>
          <w:szCs w:val="22"/>
        </w:rPr>
        <w:t xml:space="preserve"> </w:t>
      </w:r>
      <w:r w:rsidRPr="00445946">
        <w:rPr>
          <w:rFonts w:asciiTheme="minorHAnsi" w:hAnsiTheme="minorHAnsi" w:cs="Arial"/>
          <w:sz w:val="22"/>
          <w:szCs w:val="22"/>
        </w:rPr>
        <w:t>Completion of Associates or two years related experience</w:t>
      </w:r>
    </w:p>
    <w:p w:rsidR="00FB6CCD" w:rsidRPr="00445946" w:rsidRDefault="00FB6CCD" w:rsidP="00DB2FFE">
      <w:pPr>
        <w:widowControl/>
        <w:adjustRightInd/>
        <w:spacing w:before="432"/>
        <w:rPr>
          <w:rFonts w:asciiTheme="minorHAnsi" w:hAnsiTheme="minorHAnsi" w:cs="Arial"/>
          <w:b/>
          <w:bCs/>
          <w:sz w:val="22"/>
          <w:szCs w:val="22"/>
        </w:rPr>
      </w:pPr>
      <w:r w:rsidRPr="00445946">
        <w:rPr>
          <w:rFonts w:asciiTheme="minorHAnsi" w:hAnsiTheme="minorHAnsi" w:cs="Arial"/>
          <w:b/>
          <w:bCs/>
          <w:sz w:val="22"/>
          <w:szCs w:val="22"/>
        </w:rPr>
        <w:t>ESS</w:t>
      </w:r>
      <w:r w:rsidR="003816F6">
        <w:rPr>
          <w:rFonts w:asciiTheme="minorHAnsi" w:hAnsiTheme="minorHAnsi" w:cs="Arial"/>
          <w:b/>
          <w:bCs/>
          <w:sz w:val="22"/>
          <w:szCs w:val="22"/>
        </w:rPr>
        <w:t>EN</w:t>
      </w:r>
      <w:r w:rsidRPr="00445946">
        <w:rPr>
          <w:rFonts w:asciiTheme="minorHAnsi" w:hAnsiTheme="minorHAnsi" w:cs="Arial"/>
          <w:b/>
          <w:bCs/>
          <w:sz w:val="22"/>
          <w:szCs w:val="22"/>
        </w:rPr>
        <w:t xml:space="preserve">TIAL TASKS: </w:t>
      </w:r>
    </w:p>
    <w:p w:rsidR="00E25D41" w:rsidRPr="00445946" w:rsidRDefault="00E25D41" w:rsidP="00E25D41">
      <w:pPr>
        <w:widowControl/>
        <w:numPr>
          <w:ilvl w:val="0"/>
          <w:numId w:val="2"/>
        </w:numPr>
        <w:suppressAutoHyphens/>
        <w:adjustRightInd/>
        <w:jc w:val="both"/>
        <w:rPr>
          <w:rFonts w:asciiTheme="minorHAnsi" w:hAnsiTheme="minorHAnsi" w:cs="Arial"/>
          <w:sz w:val="22"/>
          <w:szCs w:val="22"/>
        </w:rPr>
      </w:pPr>
      <w:r w:rsidRPr="00445946">
        <w:rPr>
          <w:rFonts w:asciiTheme="minorHAnsi" w:hAnsiTheme="minorHAnsi" w:cs="Arial"/>
          <w:sz w:val="22"/>
          <w:szCs w:val="22"/>
        </w:rPr>
        <w:t xml:space="preserve">Oversee students and computer equipment in open area. </w:t>
      </w:r>
    </w:p>
    <w:p w:rsidR="00617373" w:rsidRPr="00445946" w:rsidRDefault="002E54BC" w:rsidP="00617373">
      <w:pPr>
        <w:widowControl/>
        <w:numPr>
          <w:ilvl w:val="0"/>
          <w:numId w:val="2"/>
        </w:numPr>
        <w:suppressAutoHyphens/>
        <w:adjustRightInd/>
        <w:jc w:val="both"/>
        <w:rPr>
          <w:rFonts w:asciiTheme="minorHAnsi" w:hAnsiTheme="minorHAnsi" w:cs="Arial"/>
          <w:sz w:val="22"/>
          <w:szCs w:val="22"/>
        </w:rPr>
      </w:pPr>
      <w:r w:rsidRPr="00445946">
        <w:rPr>
          <w:rFonts w:asciiTheme="minorHAnsi" w:hAnsiTheme="minorHAnsi" w:cs="Arial"/>
          <w:sz w:val="22"/>
          <w:szCs w:val="22"/>
        </w:rPr>
        <w:t xml:space="preserve">Support faculty in the daily operation of the </w:t>
      </w:r>
      <w:r w:rsidR="00B33960" w:rsidRPr="00445946">
        <w:rPr>
          <w:rFonts w:asciiTheme="minorHAnsi" w:hAnsiTheme="minorHAnsi" w:cs="Arial"/>
          <w:sz w:val="22"/>
          <w:szCs w:val="22"/>
        </w:rPr>
        <w:t>CIS Lab</w:t>
      </w:r>
    </w:p>
    <w:p w:rsidR="00617373" w:rsidRPr="00445946" w:rsidRDefault="00617373" w:rsidP="00387755">
      <w:pPr>
        <w:widowControl/>
        <w:numPr>
          <w:ilvl w:val="0"/>
          <w:numId w:val="2"/>
        </w:numPr>
        <w:suppressAutoHyphens/>
        <w:adjustRightInd/>
        <w:jc w:val="both"/>
        <w:rPr>
          <w:rFonts w:asciiTheme="minorHAnsi" w:hAnsiTheme="minorHAnsi" w:cs="Arial"/>
          <w:sz w:val="22"/>
          <w:szCs w:val="22"/>
        </w:rPr>
      </w:pPr>
      <w:r w:rsidRPr="00445946">
        <w:rPr>
          <w:rFonts w:asciiTheme="minorHAnsi" w:hAnsiTheme="minorHAnsi" w:cs="Arial"/>
          <w:sz w:val="22"/>
          <w:szCs w:val="22"/>
        </w:rPr>
        <w:t>Tutor and assist students</w:t>
      </w:r>
      <w:r w:rsidR="00B36294" w:rsidRPr="00445946">
        <w:rPr>
          <w:rFonts w:asciiTheme="minorHAnsi" w:hAnsiTheme="minorHAnsi" w:cs="Arial"/>
          <w:sz w:val="22"/>
          <w:szCs w:val="22"/>
        </w:rPr>
        <w:t xml:space="preserve"> </w:t>
      </w:r>
      <w:r w:rsidRPr="00445946">
        <w:rPr>
          <w:rFonts w:asciiTheme="minorHAnsi" w:hAnsiTheme="minorHAnsi" w:cs="Arial"/>
          <w:sz w:val="22"/>
          <w:szCs w:val="22"/>
        </w:rPr>
        <w:t>individually or in small groups, reinforcing or following up on instructions provided by the instructor</w:t>
      </w:r>
      <w:r w:rsidR="00D63E33" w:rsidRPr="00445946">
        <w:rPr>
          <w:rFonts w:asciiTheme="minorHAnsi" w:hAnsiTheme="minorHAnsi" w:cs="Arial"/>
          <w:sz w:val="22"/>
          <w:szCs w:val="22"/>
        </w:rPr>
        <w:t>.</w:t>
      </w:r>
    </w:p>
    <w:p w:rsidR="00617373" w:rsidRPr="00445946" w:rsidRDefault="00B36294" w:rsidP="00617373">
      <w:pPr>
        <w:pStyle w:val="BodyTextIndent"/>
        <w:numPr>
          <w:ilvl w:val="0"/>
          <w:numId w:val="2"/>
        </w:numPr>
        <w:rPr>
          <w:rFonts w:asciiTheme="minorHAnsi" w:hAnsiTheme="minorHAnsi" w:cs="Arial"/>
          <w:sz w:val="22"/>
          <w:szCs w:val="22"/>
        </w:rPr>
      </w:pPr>
      <w:r w:rsidRPr="00445946">
        <w:rPr>
          <w:rFonts w:asciiTheme="minorHAnsi" w:hAnsiTheme="minorHAnsi" w:cs="Arial"/>
          <w:sz w:val="22"/>
          <w:szCs w:val="22"/>
        </w:rPr>
        <w:t xml:space="preserve">Tutor and assist </w:t>
      </w:r>
      <w:r w:rsidR="00617373" w:rsidRPr="00445946">
        <w:rPr>
          <w:rFonts w:asciiTheme="minorHAnsi" w:hAnsiTheme="minorHAnsi" w:cs="Arial"/>
          <w:sz w:val="22"/>
          <w:szCs w:val="22"/>
        </w:rPr>
        <w:t xml:space="preserve">students in </w:t>
      </w:r>
      <w:r w:rsidRPr="00445946">
        <w:rPr>
          <w:rFonts w:asciiTheme="minorHAnsi" w:hAnsiTheme="minorHAnsi" w:cs="Arial"/>
          <w:sz w:val="22"/>
          <w:szCs w:val="22"/>
        </w:rPr>
        <w:t xml:space="preserve">achieving understanding of </w:t>
      </w:r>
      <w:r w:rsidR="00617373" w:rsidRPr="00445946">
        <w:rPr>
          <w:rFonts w:asciiTheme="minorHAnsi" w:hAnsiTheme="minorHAnsi" w:cs="Arial"/>
          <w:sz w:val="22"/>
          <w:szCs w:val="22"/>
        </w:rPr>
        <w:t>assignments</w:t>
      </w:r>
      <w:r w:rsidR="00B33960" w:rsidRPr="00445946">
        <w:rPr>
          <w:rFonts w:asciiTheme="minorHAnsi" w:hAnsiTheme="minorHAnsi" w:cs="Arial"/>
          <w:sz w:val="22"/>
          <w:szCs w:val="22"/>
        </w:rPr>
        <w:t>, e</w:t>
      </w:r>
      <w:r w:rsidR="00617373" w:rsidRPr="00445946">
        <w:rPr>
          <w:rFonts w:asciiTheme="minorHAnsi" w:hAnsiTheme="minorHAnsi" w:cs="Arial"/>
          <w:sz w:val="22"/>
          <w:szCs w:val="22"/>
        </w:rPr>
        <w:t>xplain concepts, principles and terminologies to students.</w:t>
      </w:r>
    </w:p>
    <w:p w:rsidR="00387755" w:rsidRPr="00445946" w:rsidRDefault="00387755" w:rsidP="00387755">
      <w:pPr>
        <w:widowControl/>
        <w:numPr>
          <w:ilvl w:val="0"/>
          <w:numId w:val="2"/>
        </w:numPr>
        <w:suppressAutoHyphens/>
        <w:adjustRightInd/>
        <w:jc w:val="both"/>
        <w:rPr>
          <w:rFonts w:asciiTheme="minorHAnsi" w:hAnsiTheme="minorHAnsi" w:cs="Arial"/>
          <w:sz w:val="22"/>
          <w:szCs w:val="22"/>
        </w:rPr>
      </w:pPr>
      <w:r w:rsidRPr="00445946">
        <w:rPr>
          <w:rFonts w:asciiTheme="minorHAnsi" w:hAnsiTheme="minorHAnsi" w:cs="Arial"/>
          <w:spacing w:val="-3"/>
          <w:sz w:val="22"/>
          <w:szCs w:val="22"/>
        </w:rPr>
        <w:t>Maintain equipment and work area in a safe, clean and organized condition; order, stock and organize supplies, instruments and equipment used in the classroom and lab settings.</w:t>
      </w:r>
    </w:p>
    <w:p w:rsidR="00264AE8" w:rsidRPr="00445946" w:rsidRDefault="00264AE8" w:rsidP="00264AE8">
      <w:pPr>
        <w:numPr>
          <w:ilvl w:val="0"/>
          <w:numId w:val="5"/>
        </w:numPr>
        <w:tabs>
          <w:tab w:val="left" w:pos="720"/>
        </w:tabs>
        <w:suppressAutoHyphens/>
        <w:jc w:val="both"/>
        <w:rPr>
          <w:rFonts w:asciiTheme="minorHAnsi" w:hAnsiTheme="minorHAnsi" w:cs="Arial"/>
          <w:spacing w:val="-3"/>
          <w:sz w:val="22"/>
          <w:szCs w:val="22"/>
        </w:rPr>
      </w:pPr>
      <w:r w:rsidRPr="00445946">
        <w:rPr>
          <w:rFonts w:asciiTheme="minorHAnsi" w:hAnsiTheme="minorHAnsi" w:cs="Arial"/>
          <w:spacing w:val="-3"/>
          <w:sz w:val="22"/>
          <w:szCs w:val="22"/>
        </w:rPr>
        <w:t>Demonstrate or describe the proper operation, use and care of equipment, instruments and supplies used in the lab; provide information on resources available to students.</w:t>
      </w:r>
    </w:p>
    <w:p w:rsidR="00182E64" w:rsidRPr="00445946" w:rsidRDefault="00182E64" w:rsidP="00182E64">
      <w:pPr>
        <w:widowControl/>
        <w:numPr>
          <w:ilvl w:val="0"/>
          <w:numId w:val="5"/>
        </w:numPr>
        <w:suppressAutoHyphens/>
        <w:adjustRightInd/>
        <w:jc w:val="both"/>
        <w:rPr>
          <w:rFonts w:asciiTheme="minorHAnsi" w:hAnsiTheme="minorHAnsi" w:cstheme="minorHAnsi"/>
          <w:sz w:val="22"/>
          <w:szCs w:val="22"/>
        </w:rPr>
      </w:pPr>
      <w:r w:rsidRPr="00445946">
        <w:rPr>
          <w:rFonts w:asciiTheme="minorHAnsi" w:hAnsiTheme="minorHAnsi" w:cstheme="minorHAnsi"/>
          <w:sz w:val="22"/>
          <w:szCs w:val="22"/>
        </w:rPr>
        <w:t xml:space="preserve">Communicate effectively in a professional, tactful and courteous manner with students, employees, faculty, and the general public. </w:t>
      </w:r>
    </w:p>
    <w:p w:rsidR="00182E64" w:rsidRPr="00445946" w:rsidRDefault="00182E64" w:rsidP="00182E64">
      <w:pPr>
        <w:widowControl/>
        <w:numPr>
          <w:ilvl w:val="0"/>
          <w:numId w:val="5"/>
        </w:numPr>
        <w:suppressAutoHyphens/>
        <w:adjustRightInd/>
        <w:jc w:val="both"/>
        <w:rPr>
          <w:rFonts w:ascii="Calibri" w:hAnsi="Calibri" w:cs="Calibri"/>
          <w:sz w:val="22"/>
          <w:szCs w:val="22"/>
        </w:rPr>
      </w:pPr>
      <w:r w:rsidRPr="00445946">
        <w:rPr>
          <w:rFonts w:ascii="Calibri" w:hAnsi="Calibri" w:cs="Calibri"/>
          <w:bCs/>
          <w:sz w:val="22"/>
          <w:szCs w:val="22"/>
        </w:rPr>
        <w:t>Ensure that all activities are conducted within the established College policies, FERPA guidelines and other applicable laws pertaining to employment and education.</w:t>
      </w:r>
    </w:p>
    <w:p w:rsidR="00182E64" w:rsidRPr="00445946" w:rsidRDefault="00182E64" w:rsidP="00182E64">
      <w:pPr>
        <w:widowControl/>
        <w:numPr>
          <w:ilvl w:val="0"/>
          <w:numId w:val="5"/>
        </w:numPr>
        <w:suppressAutoHyphens/>
        <w:autoSpaceDE/>
        <w:autoSpaceDN/>
        <w:adjustRightInd/>
        <w:jc w:val="both"/>
        <w:rPr>
          <w:rFonts w:ascii="Calibri" w:hAnsi="Calibri"/>
          <w:sz w:val="22"/>
          <w:szCs w:val="22"/>
        </w:rPr>
      </w:pPr>
      <w:r w:rsidRPr="00445946">
        <w:rPr>
          <w:rFonts w:ascii="Calibri" w:hAnsi="Calibri"/>
          <w:sz w:val="22"/>
          <w:szCs w:val="22"/>
        </w:rPr>
        <w:t>Perform assigned responsibilities, duties, and tasks according to established practices, procedures, techniques, and standards in a safe and efficient manner and with minimal supervision.</w:t>
      </w:r>
    </w:p>
    <w:p w:rsidR="00FB6CCD" w:rsidRPr="00445946" w:rsidRDefault="00FB6CCD" w:rsidP="00DB2FFE">
      <w:pPr>
        <w:widowControl/>
        <w:adjustRightInd/>
        <w:spacing w:before="360"/>
        <w:rPr>
          <w:rFonts w:asciiTheme="minorHAnsi" w:hAnsiTheme="minorHAnsi" w:cs="Arial"/>
          <w:b/>
          <w:bCs/>
          <w:sz w:val="22"/>
          <w:szCs w:val="22"/>
        </w:rPr>
      </w:pPr>
      <w:r w:rsidRPr="00445946">
        <w:rPr>
          <w:rFonts w:asciiTheme="minorHAnsi" w:hAnsiTheme="minorHAnsi" w:cs="Arial"/>
          <w:b/>
          <w:bCs/>
          <w:sz w:val="22"/>
          <w:szCs w:val="22"/>
        </w:rPr>
        <w:t xml:space="preserve">KNOWLEDGE, SKILLS, and ABILITIES: </w:t>
      </w:r>
    </w:p>
    <w:p w:rsidR="00A839D7" w:rsidRPr="004077F0" w:rsidRDefault="00FB6CCD" w:rsidP="001B2CD0">
      <w:pPr>
        <w:widowControl/>
        <w:suppressAutoHyphens/>
        <w:adjustRightInd/>
        <w:jc w:val="both"/>
        <w:rPr>
          <w:rFonts w:asciiTheme="minorHAnsi" w:hAnsiTheme="minorHAnsi" w:cs="Arial"/>
          <w:sz w:val="22"/>
          <w:szCs w:val="22"/>
        </w:rPr>
      </w:pPr>
      <w:r w:rsidRPr="004077F0">
        <w:rPr>
          <w:rFonts w:asciiTheme="minorHAnsi" w:hAnsiTheme="minorHAnsi" w:cs="Arial"/>
          <w:sz w:val="22"/>
          <w:szCs w:val="22"/>
        </w:rPr>
        <w:t xml:space="preserve">Computer hardware and software including applications and programming. </w:t>
      </w:r>
      <w:r w:rsidR="0041535E" w:rsidRPr="004077F0">
        <w:rPr>
          <w:rFonts w:asciiTheme="minorHAnsi" w:hAnsiTheme="minorHAnsi" w:cs="Arial"/>
          <w:sz w:val="22"/>
          <w:szCs w:val="22"/>
        </w:rPr>
        <w:t>Knowledge of department and college policies, procedures, and practices with the ability to answer work related questions; and/or interpret and apply these guidelines correctly in various situations.</w:t>
      </w:r>
      <w:r w:rsidR="001B2CD0">
        <w:rPr>
          <w:rFonts w:asciiTheme="minorHAnsi" w:hAnsiTheme="minorHAnsi" w:cs="Arial"/>
          <w:sz w:val="22"/>
          <w:szCs w:val="22"/>
        </w:rPr>
        <w:t xml:space="preserve"> </w:t>
      </w:r>
      <w:r w:rsidR="001C0FE5" w:rsidRPr="004077F0">
        <w:rPr>
          <w:rFonts w:asciiTheme="minorHAnsi" w:hAnsiTheme="minorHAnsi" w:cs="Arial"/>
          <w:sz w:val="22"/>
          <w:szCs w:val="22"/>
        </w:rPr>
        <w:t>Knowledge of general office/clerical procedures.</w:t>
      </w:r>
      <w:r w:rsidR="001B2CD0">
        <w:rPr>
          <w:rFonts w:asciiTheme="minorHAnsi" w:hAnsiTheme="minorHAnsi" w:cs="Arial"/>
          <w:sz w:val="22"/>
          <w:szCs w:val="22"/>
        </w:rPr>
        <w:t xml:space="preserve"> </w:t>
      </w:r>
      <w:r w:rsidR="001C0FE5" w:rsidRPr="004077F0">
        <w:rPr>
          <w:rFonts w:asciiTheme="minorHAnsi" w:hAnsiTheme="minorHAnsi" w:cs="Arial"/>
          <w:sz w:val="22"/>
          <w:szCs w:val="22"/>
        </w:rPr>
        <w:t>Ability to u</w:t>
      </w:r>
      <w:r w:rsidRPr="004077F0">
        <w:rPr>
          <w:rFonts w:asciiTheme="minorHAnsi" w:hAnsiTheme="minorHAnsi" w:cs="Arial"/>
          <w:sz w:val="22"/>
          <w:szCs w:val="22"/>
        </w:rPr>
        <w:t xml:space="preserve">se math and scientific methods and rules to solve problems and impart the information logically to students. </w:t>
      </w:r>
      <w:r w:rsidR="00025898" w:rsidRPr="004077F0">
        <w:rPr>
          <w:rFonts w:asciiTheme="minorHAnsi" w:hAnsiTheme="minorHAnsi" w:cs="Arial"/>
          <w:sz w:val="22"/>
          <w:szCs w:val="22"/>
        </w:rPr>
        <w:t xml:space="preserve">Ability to establish and maintain effective working relationships with employees at all levels and with diverse student populations. </w:t>
      </w:r>
      <w:r w:rsidR="007251AD" w:rsidRPr="004077F0">
        <w:rPr>
          <w:rFonts w:asciiTheme="minorHAnsi" w:hAnsiTheme="minorHAnsi" w:cs="Arial"/>
          <w:sz w:val="22"/>
          <w:szCs w:val="22"/>
        </w:rPr>
        <w:t>Excellent oral and written communications skills.</w:t>
      </w:r>
      <w:r w:rsidR="001B2CD0">
        <w:rPr>
          <w:rFonts w:asciiTheme="minorHAnsi" w:hAnsiTheme="minorHAnsi" w:cs="Arial"/>
          <w:sz w:val="22"/>
          <w:szCs w:val="22"/>
        </w:rPr>
        <w:t xml:space="preserve"> </w:t>
      </w:r>
      <w:r w:rsidR="007251AD" w:rsidRPr="004077F0">
        <w:rPr>
          <w:rFonts w:asciiTheme="minorHAnsi" w:hAnsiTheme="minorHAnsi" w:cs="Arial"/>
          <w:sz w:val="22"/>
          <w:szCs w:val="22"/>
        </w:rPr>
        <w:t>Ability to organize and coordinate functions and tasks, with frequent interruptions.</w:t>
      </w:r>
      <w:r w:rsidR="001B2CD0">
        <w:rPr>
          <w:rFonts w:asciiTheme="minorHAnsi" w:hAnsiTheme="minorHAnsi" w:cs="Arial"/>
          <w:sz w:val="22"/>
          <w:szCs w:val="22"/>
        </w:rPr>
        <w:t xml:space="preserve"> </w:t>
      </w:r>
      <w:r w:rsidR="001C0FE5" w:rsidRPr="004077F0">
        <w:rPr>
          <w:rFonts w:asciiTheme="minorHAnsi" w:hAnsiTheme="minorHAnsi" w:cs="Arial"/>
          <w:sz w:val="22"/>
          <w:szCs w:val="22"/>
        </w:rPr>
        <w:t>Knowledge of principles and methods for teaching and instruction and how to assess the effects.</w:t>
      </w:r>
      <w:r w:rsidR="001B2CD0">
        <w:rPr>
          <w:rFonts w:asciiTheme="minorHAnsi" w:hAnsiTheme="minorHAnsi" w:cs="Arial"/>
          <w:sz w:val="22"/>
          <w:szCs w:val="22"/>
        </w:rPr>
        <w:t xml:space="preserve"> </w:t>
      </w:r>
      <w:r w:rsidRPr="004077F0">
        <w:rPr>
          <w:rFonts w:asciiTheme="minorHAnsi" w:hAnsiTheme="minorHAnsi" w:cs="Arial"/>
          <w:sz w:val="22"/>
          <w:szCs w:val="22"/>
        </w:rPr>
        <w:t xml:space="preserve">Select appropriate instructional methods to assist learning to all types of learners. </w:t>
      </w:r>
      <w:r w:rsidR="00D63E33" w:rsidRPr="004077F0">
        <w:rPr>
          <w:rFonts w:asciiTheme="minorHAnsi" w:hAnsiTheme="minorHAnsi" w:cs="Arial"/>
          <w:sz w:val="22"/>
          <w:szCs w:val="22"/>
        </w:rPr>
        <w:t xml:space="preserve">Coordinate time and responsibilities effectively. </w:t>
      </w:r>
      <w:r w:rsidR="001B2CD0">
        <w:rPr>
          <w:rFonts w:asciiTheme="minorHAnsi" w:hAnsiTheme="minorHAnsi" w:cs="Arial"/>
          <w:sz w:val="22"/>
          <w:szCs w:val="22"/>
        </w:rPr>
        <w:t xml:space="preserve"> </w:t>
      </w:r>
      <w:r w:rsidR="001C0FE5" w:rsidRPr="004077F0">
        <w:rPr>
          <w:rFonts w:asciiTheme="minorHAnsi" w:hAnsiTheme="minorHAnsi" w:cs="Arial"/>
          <w:sz w:val="22"/>
          <w:szCs w:val="22"/>
        </w:rPr>
        <w:t>Ability to w</w:t>
      </w:r>
      <w:r w:rsidRPr="004077F0">
        <w:rPr>
          <w:rFonts w:asciiTheme="minorHAnsi" w:hAnsiTheme="minorHAnsi" w:cs="Arial"/>
          <w:sz w:val="22"/>
          <w:szCs w:val="22"/>
        </w:rPr>
        <w:t>rite computer programs and use complex computer applications.</w:t>
      </w:r>
      <w:r w:rsidR="001B2CD0">
        <w:rPr>
          <w:rFonts w:asciiTheme="minorHAnsi" w:hAnsiTheme="minorHAnsi" w:cs="Arial"/>
          <w:sz w:val="22"/>
          <w:szCs w:val="22"/>
        </w:rPr>
        <w:t xml:space="preserve"> </w:t>
      </w:r>
      <w:r w:rsidR="001C0FE5" w:rsidRPr="004077F0">
        <w:rPr>
          <w:rFonts w:asciiTheme="minorHAnsi" w:hAnsiTheme="minorHAnsi" w:cs="Arial"/>
          <w:sz w:val="22"/>
          <w:szCs w:val="22"/>
        </w:rPr>
        <w:t xml:space="preserve">Knowledge of </w:t>
      </w:r>
      <w:r w:rsidRPr="004077F0">
        <w:rPr>
          <w:rFonts w:asciiTheme="minorHAnsi" w:hAnsiTheme="minorHAnsi" w:cs="Arial"/>
          <w:sz w:val="22"/>
          <w:szCs w:val="22"/>
        </w:rPr>
        <w:t xml:space="preserve">Inductive and deductive reasoning to produce viable answers or conclusions. Ability to impart math and science concepts to others. </w:t>
      </w:r>
    </w:p>
    <w:p w:rsidR="00FB6CCD" w:rsidRPr="00445946" w:rsidRDefault="00FB6CCD" w:rsidP="00DB2FFE">
      <w:pPr>
        <w:widowControl/>
        <w:adjustRightInd/>
        <w:spacing w:before="468"/>
        <w:rPr>
          <w:rFonts w:asciiTheme="minorHAnsi" w:hAnsiTheme="minorHAnsi" w:cs="Arial"/>
          <w:b/>
          <w:bCs/>
          <w:sz w:val="22"/>
          <w:szCs w:val="22"/>
        </w:rPr>
      </w:pPr>
      <w:r w:rsidRPr="00445946">
        <w:rPr>
          <w:rFonts w:asciiTheme="minorHAnsi" w:hAnsiTheme="minorHAnsi" w:cs="Arial"/>
          <w:b/>
          <w:bCs/>
          <w:sz w:val="22"/>
          <w:szCs w:val="22"/>
        </w:rPr>
        <w:t xml:space="preserve">LEADERSHIP and COMMUNICATION SKILLS: </w:t>
      </w:r>
    </w:p>
    <w:p w:rsidR="00FB6CCD" w:rsidRPr="004077F0" w:rsidRDefault="00FB6CCD" w:rsidP="001B2CD0">
      <w:pPr>
        <w:widowControl/>
        <w:suppressAutoHyphens/>
        <w:adjustRightInd/>
        <w:jc w:val="both"/>
        <w:rPr>
          <w:rFonts w:asciiTheme="minorHAnsi" w:hAnsiTheme="minorHAnsi" w:cs="Arial"/>
          <w:sz w:val="22"/>
          <w:szCs w:val="22"/>
        </w:rPr>
      </w:pPr>
      <w:r w:rsidRPr="004077F0">
        <w:rPr>
          <w:rFonts w:asciiTheme="minorHAnsi" w:hAnsiTheme="minorHAnsi" w:cs="Arial"/>
          <w:sz w:val="22"/>
          <w:szCs w:val="22"/>
        </w:rPr>
        <w:t>Communicate information to guide or assist people; may give instructions or assignments to helpers or assistants.</w:t>
      </w:r>
    </w:p>
    <w:p w:rsidR="00FB6CCD" w:rsidRPr="00445946" w:rsidRDefault="00FB6CCD" w:rsidP="00DB2FFE">
      <w:pPr>
        <w:widowControl/>
        <w:adjustRightInd/>
        <w:spacing w:before="396"/>
        <w:rPr>
          <w:rFonts w:asciiTheme="minorHAnsi" w:hAnsiTheme="minorHAnsi" w:cs="Arial"/>
          <w:b/>
          <w:bCs/>
          <w:sz w:val="22"/>
          <w:szCs w:val="22"/>
        </w:rPr>
      </w:pPr>
      <w:r w:rsidRPr="00445946">
        <w:rPr>
          <w:rFonts w:asciiTheme="minorHAnsi" w:hAnsiTheme="minorHAnsi" w:cs="Arial"/>
          <w:b/>
          <w:bCs/>
          <w:sz w:val="22"/>
          <w:szCs w:val="22"/>
        </w:rPr>
        <w:lastRenderedPageBreak/>
        <w:t xml:space="preserve">DECISION-MAKING and ANALYTICAL SKILLS: </w:t>
      </w:r>
    </w:p>
    <w:p w:rsidR="0013527B" w:rsidRPr="004077F0" w:rsidRDefault="0013527B" w:rsidP="001B2CD0">
      <w:pPr>
        <w:widowControl/>
        <w:suppressAutoHyphens/>
        <w:adjustRightInd/>
        <w:jc w:val="both"/>
        <w:rPr>
          <w:rFonts w:asciiTheme="minorHAnsi" w:hAnsiTheme="minorHAnsi" w:cs="Arial"/>
          <w:sz w:val="22"/>
          <w:szCs w:val="22"/>
        </w:rPr>
      </w:pPr>
      <w:r w:rsidRPr="004077F0">
        <w:rPr>
          <w:rFonts w:asciiTheme="minorHAnsi" w:hAnsiTheme="minorHAnsi" w:cs="Arial"/>
          <w:sz w:val="22"/>
          <w:szCs w:val="22"/>
        </w:rPr>
        <w:t>Adhere to college and department policies, procedures, and practices.</w:t>
      </w:r>
    </w:p>
    <w:p w:rsidR="00FB6CCD" w:rsidRPr="00445946" w:rsidRDefault="00FB6CCD" w:rsidP="00DB2FFE">
      <w:pPr>
        <w:widowControl/>
        <w:adjustRightInd/>
        <w:spacing w:before="432"/>
        <w:rPr>
          <w:rFonts w:asciiTheme="minorHAnsi" w:hAnsiTheme="minorHAnsi" w:cs="Arial"/>
          <w:b/>
          <w:bCs/>
          <w:sz w:val="22"/>
          <w:szCs w:val="22"/>
        </w:rPr>
      </w:pPr>
      <w:r w:rsidRPr="00445946">
        <w:rPr>
          <w:rFonts w:asciiTheme="minorHAnsi" w:hAnsiTheme="minorHAnsi" w:cs="Arial"/>
          <w:b/>
          <w:bCs/>
          <w:sz w:val="22"/>
          <w:szCs w:val="22"/>
        </w:rPr>
        <w:t xml:space="preserve">EQUIPMENT/SOFTWARE: </w:t>
      </w:r>
    </w:p>
    <w:p w:rsidR="007251AD" w:rsidRPr="004077F0" w:rsidRDefault="00FB6CCD" w:rsidP="001B2CD0">
      <w:pPr>
        <w:widowControl/>
        <w:suppressAutoHyphens/>
        <w:adjustRightInd/>
        <w:jc w:val="both"/>
        <w:rPr>
          <w:rFonts w:asciiTheme="minorHAnsi" w:hAnsiTheme="minorHAnsi" w:cs="Arial"/>
          <w:sz w:val="22"/>
          <w:szCs w:val="22"/>
        </w:rPr>
      </w:pPr>
      <w:r w:rsidRPr="004077F0">
        <w:rPr>
          <w:rFonts w:asciiTheme="minorHAnsi" w:hAnsiTheme="minorHAnsi" w:cs="Arial"/>
          <w:sz w:val="22"/>
          <w:szCs w:val="22"/>
        </w:rPr>
        <w:t>Use office machines such as copiers or calculators.</w:t>
      </w:r>
      <w:r w:rsidR="001B2CD0">
        <w:rPr>
          <w:rFonts w:asciiTheme="minorHAnsi" w:hAnsiTheme="minorHAnsi" w:cs="Arial"/>
          <w:sz w:val="22"/>
          <w:szCs w:val="22"/>
        </w:rPr>
        <w:t xml:space="preserve"> </w:t>
      </w:r>
      <w:r w:rsidRPr="004077F0">
        <w:rPr>
          <w:rFonts w:asciiTheme="minorHAnsi" w:hAnsiTheme="minorHAnsi" w:cs="Arial"/>
          <w:sz w:val="22"/>
          <w:szCs w:val="22"/>
        </w:rPr>
        <w:t>Use computers for word processing, spreadsheets, PowerPoint presentations, or custom applications</w:t>
      </w:r>
      <w:r w:rsidR="007251AD" w:rsidRPr="004077F0">
        <w:rPr>
          <w:rFonts w:asciiTheme="minorHAnsi" w:hAnsiTheme="minorHAnsi" w:cs="Arial"/>
          <w:sz w:val="22"/>
          <w:szCs w:val="22"/>
        </w:rPr>
        <w:t>.</w:t>
      </w:r>
    </w:p>
    <w:p w:rsidR="00FB6CCD" w:rsidRPr="00445946" w:rsidRDefault="00FB6CCD" w:rsidP="00DB2FFE">
      <w:pPr>
        <w:widowControl/>
        <w:adjustRightInd/>
        <w:spacing w:before="360"/>
        <w:rPr>
          <w:rFonts w:asciiTheme="minorHAnsi" w:hAnsiTheme="minorHAnsi" w:cs="Arial"/>
          <w:sz w:val="22"/>
          <w:szCs w:val="22"/>
        </w:rPr>
      </w:pPr>
      <w:r w:rsidRPr="00445946">
        <w:rPr>
          <w:rFonts w:asciiTheme="minorHAnsi" w:hAnsiTheme="minorHAnsi" w:cs="Arial"/>
          <w:b/>
          <w:bCs/>
          <w:sz w:val="22"/>
          <w:szCs w:val="22"/>
        </w:rPr>
        <w:t xml:space="preserve">WORKING CONDITIONS </w:t>
      </w:r>
      <w:r w:rsidRPr="00445946">
        <w:rPr>
          <w:rFonts w:asciiTheme="minorHAnsi" w:hAnsiTheme="minorHAnsi" w:cs="Arial"/>
          <w:sz w:val="22"/>
          <w:szCs w:val="22"/>
        </w:rPr>
        <w:t>- the following physical conditions and hazards may be encountered in this position:</w:t>
      </w:r>
    </w:p>
    <w:p w:rsidR="001C0FE5" w:rsidRPr="001B2CD0" w:rsidRDefault="001C0FE5" w:rsidP="001B2CD0">
      <w:pPr>
        <w:widowControl/>
        <w:suppressAutoHyphens/>
        <w:adjustRightInd/>
        <w:jc w:val="both"/>
        <w:rPr>
          <w:rFonts w:asciiTheme="minorHAnsi" w:hAnsiTheme="minorHAnsi" w:cs="Arial"/>
          <w:sz w:val="22"/>
          <w:szCs w:val="22"/>
        </w:rPr>
      </w:pPr>
      <w:r w:rsidRPr="00445946">
        <w:rPr>
          <w:rFonts w:asciiTheme="minorHAnsi" w:hAnsiTheme="minorHAnsi" w:cs="Arial"/>
          <w:sz w:val="22"/>
          <w:szCs w:val="22"/>
        </w:rPr>
        <w:t>The position is in an i</w:t>
      </w:r>
      <w:r w:rsidR="00FB6CCD" w:rsidRPr="00445946">
        <w:rPr>
          <w:rFonts w:asciiTheme="minorHAnsi" w:hAnsiTheme="minorHAnsi" w:cs="Arial"/>
          <w:sz w:val="22"/>
          <w:szCs w:val="22"/>
        </w:rPr>
        <w:t>ndoor environment</w:t>
      </w:r>
      <w:r w:rsidR="001B2CD0">
        <w:rPr>
          <w:rFonts w:asciiTheme="minorHAnsi" w:hAnsiTheme="minorHAnsi" w:cs="Arial"/>
          <w:sz w:val="22"/>
          <w:szCs w:val="22"/>
        </w:rPr>
        <w:t xml:space="preserve">. </w:t>
      </w:r>
      <w:r w:rsidRPr="00445946">
        <w:rPr>
          <w:rFonts w:asciiTheme="minorHAnsi" w:hAnsiTheme="minorHAnsi" w:cs="Arial"/>
          <w:spacing w:val="-4"/>
          <w:sz w:val="22"/>
          <w:szCs w:val="22"/>
        </w:rPr>
        <w:t>The noise level in the work environment is usually moderate.</w:t>
      </w:r>
    </w:p>
    <w:p w:rsidR="001C0FE5" w:rsidRPr="00445946" w:rsidRDefault="001C0FE5" w:rsidP="001C0FE5">
      <w:pPr>
        <w:widowControl/>
        <w:adjustRightInd/>
        <w:rPr>
          <w:rFonts w:asciiTheme="minorHAnsi" w:hAnsiTheme="minorHAnsi" w:cs="Arial"/>
          <w:spacing w:val="-4"/>
          <w:sz w:val="22"/>
          <w:szCs w:val="22"/>
        </w:rPr>
      </w:pPr>
    </w:p>
    <w:p w:rsidR="001C0FE5" w:rsidRPr="00445946" w:rsidRDefault="001C0FE5" w:rsidP="001C0FE5">
      <w:pPr>
        <w:widowControl/>
        <w:adjustRightInd/>
        <w:rPr>
          <w:rFonts w:asciiTheme="minorHAnsi" w:hAnsiTheme="minorHAnsi" w:cs="Arial"/>
          <w:b/>
          <w:sz w:val="22"/>
          <w:szCs w:val="22"/>
        </w:rPr>
      </w:pPr>
      <w:r w:rsidRPr="00445946">
        <w:rPr>
          <w:rFonts w:asciiTheme="minorHAnsi" w:hAnsiTheme="minorHAnsi" w:cs="Arial"/>
          <w:b/>
          <w:sz w:val="22"/>
          <w:szCs w:val="22"/>
        </w:rPr>
        <w:t>PHYSICAL REQUIREMENTS:</w:t>
      </w:r>
    </w:p>
    <w:p w:rsidR="001C0FE5" w:rsidRPr="00445946" w:rsidRDefault="001C0FE5" w:rsidP="001B2CD0">
      <w:pPr>
        <w:widowControl/>
        <w:adjustRightInd/>
        <w:rPr>
          <w:rFonts w:asciiTheme="minorHAnsi" w:hAnsiTheme="minorHAnsi" w:cs="Arial"/>
          <w:sz w:val="22"/>
          <w:szCs w:val="22"/>
        </w:rPr>
      </w:pPr>
      <w:r w:rsidRPr="00445946">
        <w:rPr>
          <w:rFonts w:asciiTheme="minorHAnsi" w:hAnsiTheme="minorHAnsi" w:cs="Arial"/>
          <w:sz w:val="22"/>
          <w:szCs w:val="22"/>
        </w:rPr>
        <w:t xml:space="preserve">While performing the duties of this job, the employee is frequently required to sit; use hands to finger, handle, or feel; and talk or hear. The employee is occasionally required to stand; walk; climb or balance; stoop, kneel, crouch, or crawl.  </w:t>
      </w:r>
    </w:p>
    <w:p w:rsidR="001C0FE5" w:rsidRPr="00445946" w:rsidRDefault="001C0FE5" w:rsidP="001B2CD0">
      <w:pPr>
        <w:widowControl/>
        <w:adjustRightInd/>
        <w:rPr>
          <w:rFonts w:asciiTheme="minorHAnsi" w:hAnsiTheme="minorHAnsi" w:cs="Arial"/>
          <w:sz w:val="22"/>
          <w:szCs w:val="22"/>
        </w:rPr>
      </w:pPr>
      <w:r w:rsidRPr="00445946">
        <w:rPr>
          <w:rFonts w:asciiTheme="minorHAnsi" w:hAnsiTheme="minorHAnsi" w:cs="Arial"/>
          <w:sz w:val="22"/>
          <w:szCs w:val="22"/>
        </w:rPr>
        <w:t xml:space="preserve">The employee must occasionally lift and/or move up to 10 pounds and rarely lift and/or move up to 25 pounds. </w:t>
      </w:r>
    </w:p>
    <w:p w:rsidR="001C0FE5" w:rsidRPr="00445946" w:rsidRDefault="001B2CD0" w:rsidP="001B2CD0">
      <w:pPr>
        <w:widowControl/>
        <w:adjustRightInd/>
        <w:rPr>
          <w:rFonts w:asciiTheme="minorHAnsi" w:hAnsiTheme="minorHAnsi" w:cs="Arial"/>
          <w:bCs/>
          <w:sz w:val="22"/>
          <w:szCs w:val="22"/>
        </w:rPr>
      </w:pPr>
      <w:r>
        <w:rPr>
          <w:rFonts w:asciiTheme="minorHAnsi" w:hAnsiTheme="minorHAnsi" w:cs="Arial"/>
          <w:bCs/>
          <w:sz w:val="22"/>
          <w:szCs w:val="22"/>
        </w:rPr>
        <w:t>T</w:t>
      </w:r>
      <w:r w:rsidR="001C0FE5" w:rsidRPr="00445946">
        <w:rPr>
          <w:rFonts w:asciiTheme="minorHAnsi" w:hAnsiTheme="minorHAnsi" w:cs="Arial"/>
          <w:bCs/>
          <w:sz w:val="22"/>
          <w:szCs w:val="22"/>
        </w:rPr>
        <w:t>he position may also require close vision, distance vision, color vision, peripheral vision, depth perception, and ability to adjust focus.</w:t>
      </w:r>
    </w:p>
    <w:p w:rsidR="00FB6CCD" w:rsidRPr="00445946" w:rsidRDefault="00FB6CCD" w:rsidP="00DB2FFE">
      <w:pPr>
        <w:widowControl/>
        <w:adjustRightInd/>
        <w:spacing w:before="360"/>
        <w:rPr>
          <w:rFonts w:asciiTheme="minorHAnsi" w:hAnsiTheme="minorHAnsi" w:cs="Arial"/>
          <w:b/>
          <w:bCs/>
          <w:sz w:val="22"/>
          <w:szCs w:val="22"/>
        </w:rPr>
      </w:pPr>
      <w:r w:rsidRPr="00445946">
        <w:rPr>
          <w:rFonts w:asciiTheme="minorHAnsi" w:hAnsiTheme="minorHAnsi" w:cs="Arial"/>
          <w:b/>
          <w:bCs/>
          <w:sz w:val="22"/>
          <w:szCs w:val="22"/>
        </w:rPr>
        <w:t xml:space="preserve">POSITIONS SUPERVISED: </w:t>
      </w:r>
    </w:p>
    <w:p w:rsidR="00FB6CCD" w:rsidRPr="00445946" w:rsidRDefault="00FB6CCD" w:rsidP="001B2CD0">
      <w:pPr>
        <w:widowControl/>
        <w:suppressAutoHyphens/>
        <w:adjustRightInd/>
        <w:jc w:val="both"/>
        <w:rPr>
          <w:rFonts w:asciiTheme="minorHAnsi" w:hAnsiTheme="minorHAnsi" w:cs="Arial"/>
          <w:sz w:val="22"/>
          <w:szCs w:val="22"/>
        </w:rPr>
      </w:pPr>
      <w:r w:rsidRPr="00445946">
        <w:rPr>
          <w:rFonts w:asciiTheme="minorHAnsi" w:hAnsiTheme="minorHAnsi" w:cs="Arial"/>
          <w:sz w:val="22"/>
          <w:szCs w:val="22"/>
        </w:rPr>
        <w:t>None</w:t>
      </w:r>
    </w:p>
    <w:p w:rsidR="001B2CD0" w:rsidRDefault="001B2CD0" w:rsidP="001B2CD0">
      <w:pPr>
        <w:rPr>
          <w:rFonts w:asciiTheme="minorHAnsi" w:hAnsiTheme="minorHAnsi" w:cs="Arial"/>
          <w:b/>
          <w:bCs/>
          <w:sz w:val="22"/>
          <w:szCs w:val="22"/>
        </w:rPr>
      </w:pPr>
    </w:p>
    <w:p w:rsidR="001B2CD0" w:rsidRPr="001B2CD0" w:rsidRDefault="001B2CD0" w:rsidP="001B2CD0">
      <w:pPr>
        <w:rPr>
          <w:rFonts w:ascii="Calibri" w:eastAsia="Calibri" w:hAnsi="Calibri" w:cs="Calibri"/>
          <w:sz w:val="22"/>
          <w:szCs w:val="22"/>
        </w:rPr>
      </w:pPr>
      <w:r w:rsidRPr="001B2CD0">
        <w:rPr>
          <w:rFonts w:asciiTheme="minorHAnsi" w:hAnsiTheme="minorHAnsi" w:cs="Arial"/>
          <w:b/>
          <w:bCs/>
          <w:sz w:val="22"/>
          <w:szCs w:val="22"/>
        </w:rPr>
        <w:t xml:space="preserve">SIGNATURES:  </w:t>
      </w:r>
      <w:r w:rsidRPr="001B2CD0">
        <w:rPr>
          <w:rFonts w:asciiTheme="minorHAnsi" w:hAnsiTheme="minorHAnsi" w:cs="Arial"/>
          <w:sz w:val="22"/>
          <w:szCs w:val="22"/>
        </w:rPr>
        <w:t xml:space="preserve">I have read and reviewed the above job description with my immediate supervisor. </w:t>
      </w:r>
      <w:r w:rsidRPr="001B2CD0">
        <w:rPr>
          <w:rFonts w:ascii="Calibri" w:eastAsia="Calibri" w:hAnsi="Calibri" w:cs="Calibri"/>
          <w:sz w:val="22"/>
          <w:szCs w:val="22"/>
        </w:rPr>
        <w:t>This job description has been designed to indicate the general nature and level of work performed.  It is not designed to contain or be interpreted as a comprehensive inventory of all duties, responsibilities and qualification required for the job.</w:t>
      </w:r>
    </w:p>
    <w:p w:rsidR="001B2CD0" w:rsidRPr="001B2CD0" w:rsidRDefault="001B2CD0" w:rsidP="001B2CD0">
      <w:pPr>
        <w:pStyle w:val="ListParagraph"/>
        <w:ind w:left="360"/>
        <w:jc w:val="both"/>
        <w:rPr>
          <w:rFonts w:asciiTheme="minorHAnsi" w:hAnsiTheme="minorHAnsi" w:cs="Calibri"/>
          <w:i/>
          <w:sz w:val="21"/>
          <w:szCs w:val="21"/>
        </w:rPr>
      </w:pPr>
    </w:p>
    <w:p w:rsidR="001B2CD0" w:rsidRPr="001B2CD0" w:rsidRDefault="001B2CD0" w:rsidP="001B2CD0">
      <w:pPr>
        <w:pStyle w:val="ListParagraph"/>
        <w:spacing w:after="120"/>
        <w:ind w:left="360"/>
        <w:rPr>
          <w:rFonts w:asciiTheme="minorHAnsi" w:hAnsiTheme="minorHAnsi" w:cs="Arial"/>
          <w:sz w:val="21"/>
          <w:szCs w:val="21"/>
        </w:rPr>
      </w:pPr>
    </w:p>
    <w:p w:rsidR="001B2CD0" w:rsidRPr="001B2CD0" w:rsidRDefault="001B2CD0" w:rsidP="001B2CD0">
      <w:pPr>
        <w:pStyle w:val="ListParagraph"/>
        <w:ind w:left="360"/>
        <w:rPr>
          <w:rFonts w:asciiTheme="minorHAnsi" w:hAnsiTheme="minorHAnsi" w:cs="Arial"/>
          <w:sz w:val="21"/>
          <w:szCs w:val="21"/>
        </w:rPr>
      </w:pPr>
      <w:r w:rsidRPr="00AC2103">
        <w:rPr>
          <w:noProof/>
        </w:rPr>
        <mc:AlternateContent>
          <mc:Choice Requires="wps">
            <w:drawing>
              <wp:anchor distT="0" distB="0" distL="114300" distR="114300" simplePos="0" relativeHeight="251662336" behindDoc="0" locked="0" layoutInCell="1" allowOverlap="1" wp14:anchorId="6A74AF73" wp14:editId="197BCD69">
                <wp:simplePos x="0" y="0"/>
                <wp:positionH relativeFrom="column">
                  <wp:posOffset>2847975</wp:posOffset>
                </wp:positionH>
                <wp:positionV relativeFrom="paragraph">
                  <wp:posOffset>114935</wp:posOffset>
                </wp:positionV>
                <wp:extent cx="2333625" cy="0"/>
                <wp:effectExtent l="9525" t="8255" r="9525" b="1079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FF2D41" id="_x0000_t32" coordsize="21600,21600" o:spt="32" o:oned="t" path="m,l21600,21600e" filled="f">
                <v:path arrowok="t" fillok="f" o:connecttype="none"/>
                <o:lock v:ext="edit" shapetype="t"/>
              </v:shapetype>
              <v:shape id="AutoShape 6" o:spid="_x0000_s1026" type="#_x0000_t32" style="position:absolute;margin-left:224.25pt;margin-top:9.05pt;width:183.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edGw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"/>
            </w:pict>
          </mc:Fallback>
        </mc:AlternateContent>
      </w:r>
      <w:r w:rsidRPr="00AC2103">
        <w:rPr>
          <w:noProof/>
        </w:rPr>
        <mc:AlternateContent>
          <mc:Choice Requires="wps">
            <w:drawing>
              <wp:anchor distT="0" distB="0" distL="114300" distR="114300" simplePos="0" relativeHeight="251661312" behindDoc="0" locked="0" layoutInCell="1" allowOverlap="1" wp14:anchorId="3D83E792" wp14:editId="0857AF3F">
                <wp:simplePos x="0" y="0"/>
                <wp:positionH relativeFrom="column">
                  <wp:posOffset>-9525</wp:posOffset>
                </wp:positionH>
                <wp:positionV relativeFrom="paragraph">
                  <wp:posOffset>124460</wp:posOffset>
                </wp:positionV>
                <wp:extent cx="2114550" cy="0"/>
                <wp:effectExtent l="9525" t="8255" r="9525" b="1079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CC1E5" id="AutoShape 5" o:spid="_x0000_s1026" type="#_x0000_t32" style="position:absolute;margin-left:-.75pt;margin-top:9.8pt;width:16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11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"/>
            </w:pict>
          </mc:Fallback>
        </mc:AlternateContent>
      </w:r>
      <w:r w:rsidRPr="00AC2103">
        <w:rPr>
          <w:noProof/>
        </w:rPr>
        <mc:AlternateContent>
          <mc:Choice Requires="wps">
            <w:drawing>
              <wp:anchor distT="0" distB="0" distL="114300" distR="114300" simplePos="0" relativeHeight="251659264" behindDoc="0" locked="0" layoutInCell="1" allowOverlap="1" wp14:anchorId="26EACA3F" wp14:editId="185D9BDF">
                <wp:simplePos x="0" y="0"/>
                <wp:positionH relativeFrom="column">
                  <wp:posOffset>0</wp:posOffset>
                </wp:positionH>
                <wp:positionV relativeFrom="paragraph">
                  <wp:posOffset>0</wp:posOffset>
                </wp:positionV>
                <wp:extent cx="635" cy="635"/>
                <wp:effectExtent l="9525" t="7620" r="8890" b="10795"/>
                <wp:wrapSquare wrapText="bothSides"/>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solidFill>
                          <a:srgbClr val="FFFFFF"/>
                        </a:solidFill>
                        <a:ln w="648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76CBAE" id="AutoShape 3" o:spid="_x0000_s1026" style="position:absolute;margin-left:0;margin-top:0;width:.05pt;height:.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" path="m,l,21600r21600,l21600,,,xe" strokeweight=".18mm">
                <v:path o:connecttype="custom" o:connectlocs="635,318;318,635;0,318;318,0" o:connectangles="0,90,180,270"/>
                <w10:wrap type="square"/>
              </v:shape>
            </w:pict>
          </mc:Fallback>
        </mc:AlternateContent>
      </w:r>
      <w:r w:rsidRPr="00AC2103">
        <w:rPr>
          <w:noProof/>
        </w:rPr>
        <mc:AlternateContent>
          <mc:Choice Requires="wps">
            <w:drawing>
              <wp:anchor distT="0" distB="0" distL="114300" distR="114300" simplePos="0" relativeHeight="251660288" behindDoc="0" locked="0" layoutInCell="1" allowOverlap="1" wp14:anchorId="5A316A57" wp14:editId="34C96B84">
                <wp:simplePos x="0" y="0"/>
                <wp:positionH relativeFrom="column">
                  <wp:posOffset>0</wp:posOffset>
                </wp:positionH>
                <wp:positionV relativeFrom="paragraph">
                  <wp:posOffset>0</wp:posOffset>
                </wp:positionV>
                <wp:extent cx="635" cy="635"/>
                <wp:effectExtent l="9525" t="7620" r="8890" b="10795"/>
                <wp:wrapSquare wrapText="bothSides"/>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solidFill>
                          <a:srgbClr val="FFFFFF"/>
                        </a:solidFill>
                        <a:ln w="648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37A5EB" id="AutoShape 4" o:spid="_x0000_s1026" style="position:absolute;margin-left:0;margin-top:0;width:.05pt;height:.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" path="m,l,21600r21600,l21600,,,xe" strokeweight=".18mm">
                <v:path o:connecttype="custom" o:connectlocs="635,318;318,635;0,318;318,0" o:connectangles="0,90,180,270"/>
                <w10:wrap type="square"/>
              </v:shape>
            </w:pict>
          </mc:Fallback>
        </mc:AlternateContent>
      </w:r>
    </w:p>
    <w:p w:rsidR="001B2CD0" w:rsidRPr="001B2CD0" w:rsidRDefault="001B2CD0" w:rsidP="001B2CD0">
      <w:pPr>
        <w:rPr>
          <w:rFonts w:asciiTheme="minorHAnsi" w:hAnsiTheme="minorHAnsi" w:cs="Arial"/>
          <w:sz w:val="21"/>
          <w:szCs w:val="21"/>
        </w:rPr>
      </w:pPr>
      <w:r w:rsidRPr="001B2CD0">
        <w:rPr>
          <w:rFonts w:asciiTheme="minorHAnsi" w:hAnsiTheme="minorHAnsi" w:cs="Arial"/>
          <w:sz w:val="21"/>
          <w:szCs w:val="21"/>
        </w:rPr>
        <w:t>Employee Signature/Date</w:t>
      </w:r>
      <w:r w:rsidRPr="001B2CD0">
        <w:rPr>
          <w:rFonts w:asciiTheme="minorHAnsi" w:hAnsiTheme="minorHAnsi" w:cs="Arial"/>
          <w:sz w:val="21"/>
          <w:szCs w:val="21"/>
        </w:rPr>
        <w:tab/>
      </w:r>
      <w:r w:rsidRPr="001B2CD0">
        <w:rPr>
          <w:rFonts w:asciiTheme="minorHAnsi" w:hAnsiTheme="minorHAnsi" w:cs="Arial"/>
          <w:sz w:val="21"/>
          <w:szCs w:val="21"/>
        </w:rPr>
        <w:tab/>
      </w:r>
      <w:r w:rsidRPr="001B2CD0">
        <w:rPr>
          <w:rFonts w:asciiTheme="minorHAnsi" w:hAnsiTheme="minorHAnsi" w:cs="Arial"/>
          <w:sz w:val="21"/>
          <w:szCs w:val="21"/>
        </w:rPr>
        <w:tab/>
        <w:t xml:space="preserve">    Supervisor Signature/Date</w:t>
      </w:r>
    </w:p>
    <w:p w:rsidR="001B2CD0" w:rsidRPr="001B2CD0" w:rsidRDefault="001B2CD0" w:rsidP="001B2CD0">
      <w:pPr>
        <w:pStyle w:val="ListParagraph"/>
        <w:ind w:left="360"/>
        <w:rPr>
          <w:rFonts w:asciiTheme="minorHAnsi" w:hAnsiTheme="minorHAnsi"/>
          <w:sz w:val="22"/>
          <w:szCs w:val="22"/>
        </w:rPr>
      </w:pPr>
    </w:p>
    <w:p w:rsidR="00DB2FFE" w:rsidRDefault="00DB2FFE" w:rsidP="00DB2FFE">
      <w:pPr>
        <w:widowControl/>
        <w:suppressAutoHyphens/>
        <w:adjustRightInd/>
        <w:jc w:val="both"/>
        <w:rPr>
          <w:rFonts w:ascii="Arial" w:hAnsi="Arial" w:cs="Arial"/>
          <w:sz w:val="22"/>
          <w:szCs w:val="22"/>
        </w:rPr>
      </w:pPr>
    </w:p>
    <w:p w:rsidR="004077F0" w:rsidRPr="00DB2FFE" w:rsidRDefault="001B2CD0" w:rsidP="00DB2FFE">
      <w:pPr>
        <w:widowControl/>
        <w:suppressAutoHyphens/>
        <w:adjustRightInd/>
        <w:jc w:val="both"/>
        <w:rPr>
          <w:rFonts w:ascii="Arial" w:hAnsi="Arial" w:cs="Arial"/>
          <w:sz w:val="22"/>
          <w:szCs w:val="22"/>
        </w:rPr>
      </w:pPr>
      <w:bookmarkStart w:id="0" w:name="_GoBack"/>
      <w:bookmarkEnd w:id="0"/>
      <w:r w:rsidRPr="00D348F0">
        <w:rPr>
          <w:noProof/>
        </w:rPr>
        <mc:AlternateContent>
          <mc:Choice Requires="wps">
            <w:drawing>
              <wp:anchor distT="45720" distB="45720" distL="114300" distR="114300" simplePos="0" relativeHeight="251663360" behindDoc="0" locked="0" layoutInCell="1" allowOverlap="1" wp14:anchorId="2AEF4FAB" wp14:editId="39D0294A">
                <wp:simplePos x="0" y="0"/>
                <wp:positionH relativeFrom="margin">
                  <wp:posOffset>-53340</wp:posOffset>
                </wp:positionH>
                <wp:positionV relativeFrom="paragraph">
                  <wp:posOffset>2602230</wp:posOffset>
                </wp:positionV>
                <wp:extent cx="7036435" cy="701040"/>
                <wp:effectExtent l="0" t="0" r="1206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6435" cy="701040"/>
                        </a:xfrm>
                        <a:prstGeom prst="rect">
                          <a:avLst/>
                        </a:prstGeom>
                        <a:solidFill>
                          <a:srgbClr val="FFFFFF"/>
                        </a:solidFill>
                        <a:ln w="9525">
                          <a:solidFill>
                            <a:srgbClr val="000000"/>
                          </a:solidFill>
                          <a:miter lim="800000"/>
                          <a:headEnd/>
                          <a:tailEnd/>
                        </a:ln>
                      </wps:spPr>
                      <wps:txbx>
                        <w:txbxContent>
                          <w:p w:rsidR="00F12B79" w:rsidRDefault="001B2CD0" w:rsidP="00F12B79">
                            <w:pPr>
                              <w:rPr>
                                <w:color w:val="000000"/>
                                <w:sz w:val="18"/>
                                <w:szCs w:val="18"/>
                              </w:rPr>
                            </w:pPr>
                            <w:r w:rsidRPr="00830B3C">
                              <w:rPr>
                                <w:rFonts w:ascii="Calibri" w:hAnsi="Calibri"/>
                                <w:b/>
                                <w:sz w:val="18"/>
                                <w:szCs w:val="18"/>
                              </w:rPr>
                              <w:t xml:space="preserve">NOTICE OF NON-DISCRIMINATION: </w:t>
                            </w:r>
                            <w:r w:rsidRPr="00830B3C">
                              <w:rPr>
                                <w:rFonts w:ascii="Calibri" w:hAnsi="Calibri"/>
                                <w:sz w:val="18"/>
                                <w:szCs w:val="18"/>
                              </w:rPr>
                              <w:t xml:space="preserve"> </w:t>
                            </w:r>
                            <w:r w:rsidR="00F12B79" w:rsidRPr="00F12B79">
                              <w:rPr>
                                <w:i/>
                                <w:sz w:val="18"/>
                                <w:szCs w:val="18"/>
                              </w:rPr>
                              <w:t>East Central College does not discriminate on the basis of race, color, religion, national origin, ancestry, gender, sexual orientation, age, disability, genetic information or veteran status. Inquiries related to employment practices may be directed to Human Resources Director at</w:t>
                            </w:r>
                            <w:proofErr w:type="gramStart"/>
                            <w:r w:rsidR="00F12B79" w:rsidRPr="00F12B79">
                              <w:rPr>
                                <w:i/>
                                <w:sz w:val="18"/>
                                <w:szCs w:val="18"/>
                              </w:rPr>
                              <w:t>  636</w:t>
                            </w:r>
                            <w:proofErr w:type="gramEnd"/>
                            <w:r w:rsidR="00F12B79" w:rsidRPr="00F12B79">
                              <w:rPr>
                                <w:i/>
                                <w:sz w:val="18"/>
                                <w:szCs w:val="18"/>
                              </w:rPr>
                              <w:t xml:space="preserve">-584-6710.  East Central College is an equal opportunity employer and provider of employment and training services.  Auxiliary aids and services are available upon request to individuals with disabilities. </w:t>
                            </w:r>
                          </w:p>
                          <w:p w:rsidR="001B2CD0" w:rsidRPr="00830B3C" w:rsidRDefault="001B2CD0" w:rsidP="001B2CD0">
                            <w:pPr>
                              <w:jc w:val="both"/>
                              <w:rPr>
                                <w:rFonts w:ascii="Calibri" w:hAnsi="Calibri"/>
                                <w:i/>
                                <w:color w:val="1F497D"/>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EF4FAB" id="_x0000_t202" coordsize="21600,21600" o:spt="202" path="m,l,21600r21600,l21600,xe">
                <v:stroke joinstyle="miter"/>
                <v:path gradientshapeok="t" o:connecttype="rect"/>
              </v:shapetype>
              <v:shape id="Text Box 2" o:spid="_x0000_s1026" type="#_x0000_t202" style="position:absolute;left:0;text-align:left;margin-left:-4.2pt;margin-top:204.9pt;width:554.05pt;height:55.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">
                <v:textbox>
                  <w:txbxContent>
                    <w:p w:rsidR="00F12B79" w:rsidRDefault="001B2CD0" w:rsidP="00F12B79">
                      <w:pPr>
                        <w:rPr>
                          <w:color w:val="000000"/>
                          <w:sz w:val="18"/>
                          <w:szCs w:val="18"/>
                        </w:rPr>
                      </w:pPr>
                      <w:r w:rsidRPr="00830B3C">
                        <w:rPr>
                          <w:rFonts w:ascii="Calibri" w:hAnsi="Calibri"/>
                          <w:b/>
                          <w:sz w:val="18"/>
                          <w:szCs w:val="18"/>
                        </w:rPr>
                        <w:t xml:space="preserve">NOTICE OF NON-DISCRIMINATION: </w:t>
                      </w:r>
                      <w:r w:rsidRPr="00830B3C">
                        <w:rPr>
                          <w:rFonts w:ascii="Calibri" w:hAnsi="Calibri"/>
                          <w:sz w:val="18"/>
                          <w:szCs w:val="18"/>
                        </w:rPr>
                        <w:t xml:space="preserve"> </w:t>
                      </w:r>
                      <w:r w:rsidR="00F12B79" w:rsidRPr="00F12B79">
                        <w:rPr>
                          <w:i/>
                          <w:sz w:val="18"/>
                          <w:szCs w:val="18"/>
                        </w:rPr>
                        <w:t>East Central College does not discriminate on the basis of race, color, religion, national origin, ancestry, gender, sexual orientation, age, disability, genetic information or veteran status. Inquiries related to employment practices may be directed to Human Resources Director at</w:t>
                      </w:r>
                      <w:proofErr w:type="gramStart"/>
                      <w:r w:rsidR="00F12B79" w:rsidRPr="00F12B79">
                        <w:rPr>
                          <w:i/>
                          <w:sz w:val="18"/>
                          <w:szCs w:val="18"/>
                        </w:rPr>
                        <w:t>  636</w:t>
                      </w:r>
                      <w:proofErr w:type="gramEnd"/>
                      <w:r w:rsidR="00F12B79" w:rsidRPr="00F12B79">
                        <w:rPr>
                          <w:i/>
                          <w:sz w:val="18"/>
                          <w:szCs w:val="18"/>
                        </w:rPr>
                        <w:t xml:space="preserve">-584-6710.  East Central College is an equal opportunity employer and provider of employment and training services.  Auxiliary aids and services are available upon request to individuals with disabilities. </w:t>
                      </w:r>
                    </w:p>
                    <w:p w:rsidR="001B2CD0" w:rsidRPr="00830B3C" w:rsidRDefault="001B2CD0" w:rsidP="001B2CD0">
                      <w:pPr>
                        <w:jc w:val="both"/>
                        <w:rPr>
                          <w:rFonts w:ascii="Calibri" w:hAnsi="Calibri"/>
                          <w:i/>
                          <w:color w:val="1F497D"/>
                          <w:sz w:val="18"/>
                          <w:szCs w:val="18"/>
                        </w:rPr>
                      </w:pPr>
                    </w:p>
                  </w:txbxContent>
                </v:textbox>
                <w10:wrap type="square" anchorx="margin"/>
              </v:shape>
            </w:pict>
          </mc:Fallback>
        </mc:AlternateContent>
      </w:r>
    </w:p>
    <w:sectPr w:rsidR="004077F0" w:rsidRPr="00DB2FFE" w:rsidSect="00445946">
      <w:pgSz w:w="12240" w:h="15840" w:code="1"/>
      <w:pgMar w:top="720" w:right="720" w:bottom="99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Num24"/>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33418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00D529ED"/>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14B52E2"/>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4" w15:restartNumberingAfterBreak="0">
    <w:nsid w:val="023A102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0BA3124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0F6B31C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12197B8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187E45FC"/>
    <w:multiLevelType w:val="hybridMultilevel"/>
    <w:tmpl w:val="46EC6058"/>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C3E3D"/>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AA56F7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23F2238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25C4774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26BE740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2C0A37A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2C5C798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2F03364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23B332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32D1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15:restartNumberingAfterBreak="0">
    <w:nsid w:val="334938D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48045D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398C68B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4B34BCD"/>
    <w:multiLevelType w:val="hybridMultilevel"/>
    <w:tmpl w:val="9C1C8D5C"/>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76622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4" w15:restartNumberingAfterBreak="0">
    <w:nsid w:val="47B0666A"/>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25" w15:restartNumberingAfterBreak="0">
    <w:nsid w:val="488670E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6" w15:restartNumberingAfterBreak="0">
    <w:nsid w:val="4AFC6DD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C1A4371"/>
    <w:multiLevelType w:val="multilevel"/>
    <w:tmpl w:val="B9A8079C"/>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837A61"/>
    <w:multiLevelType w:val="hybridMultilevel"/>
    <w:tmpl w:val="3C6A3C78"/>
    <w:lvl w:ilvl="0" w:tplc="63726280">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4D58A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0" w15:restartNumberingAfterBreak="0">
    <w:nsid w:val="4DBE416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1" w15:restartNumberingAfterBreak="0">
    <w:nsid w:val="4F693AC8"/>
    <w:multiLevelType w:val="hybridMultilevel"/>
    <w:tmpl w:val="B9A8079C"/>
    <w:lvl w:ilvl="0" w:tplc="63726280">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7C67B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3" w15:restartNumberingAfterBreak="0">
    <w:nsid w:val="50D302A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4" w15:restartNumberingAfterBreak="0">
    <w:nsid w:val="52FE273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6FB1D0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6" w15:restartNumberingAfterBreak="0">
    <w:nsid w:val="5DFC63B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7" w15:restartNumberingAfterBreak="0">
    <w:nsid w:val="5F23028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8" w15:restartNumberingAfterBreak="0">
    <w:nsid w:val="64055DC2"/>
    <w:multiLevelType w:val="hybridMultilevel"/>
    <w:tmpl w:val="4246F82C"/>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07112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0" w15:restartNumberingAfterBreak="0">
    <w:nsid w:val="71EF22E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1" w15:restartNumberingAfterBreak="0">
    <w:nsid w:val="73FD143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2" w15:restartNumberingAfterBreak="0">
    <w:nsid w:val="7ADD3E3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3" w15:restartNumberingAfterBreak="0">
    <w:nsid w:val="7B94236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3"/>
  </w:num>
  <w:num w:numId="2">
    <w:abstractNumId w:val="43"/>
  </w:num>
  <w:num w:numId="3">
    <w:abstractNumId w:val="36"/>
  </w:num>
  <w:num w:numId="4">
    <w:abstractNumId w:val="33"/>
  </w:num>
  <w:num w:numId="5">
    <w:abstractNumId w:val="5"/>
  </w:num>
  <w:num w:numId="6">
    <w:abstractNumId w:val="37"/>
  </w:num>
  <w:num w:numId="7">
    <w:abstractNumId w:val="1"/>
  </w:num>
  <w:num w:numId="8">
    <w:abstractNumId w:val="17"/>
  </w:num>
  <w:num w:numId="9">
    <w:abstractNumId w:val="25"/>
  </w:num>
  <w:num w:numId="10">
    <w:abstractNumId w:val="10"/>
  </w:num>
  <w:num w:numId="11">
    <w:abstractNumId w:val="41"/>
  </w:num>
  <w:num w:numId="12">
    <w:abstractNumId w:val="7"/>
  </w:num>
  <w:num w:numId="13">
    <w:abstractNumId w:val="11"/>
  </w:num>
  <w:num w:numId="14">
    <w:abstractNumId w:val="32"/>
  </w:num>
  <w:num w:numId="15">
    <w:abstractNumId w:val="42"/>
  </w:num>
  <w:num w:numId="16">
    <w:abstractNumId w:val="15"/>
  </w:num>
  <w:num w:numId="17">
    <w:abstractNumId w:val="14"/>
  </w:num>
  <w:num w:numId="18">
    <w:abstractNumId w:val="20"/>
  </w:num>
  <w:num w:numId="19">
    <w:abstractNumId w:val="4"/>
  </w:num>
  <w:num w:numId="20">
    <w:abstractNumId w:val="39"/>
  </w:num>
  <w:num w:numId="21">
    <w:abstractNumId w:val="24"/>
  </w:num>
  <w:num w:numId="22">
    <w:abstractNumId w:val="23"/>
  </w:num>
  <w:num w:numId="23">
    <w:abstractNumId w:val="29"/>
  </w:num>
  <w:num w:numId="24">
    <w:abstractNumId w:val="18"/>
  </w:num>
  <w:num w:numId="25">
    <w:abstractNumId w:val="28"/>
  </w:num>
  <w:num w:numId="26">
    <w:abstractNumId w:val="13"/>
  </w:num>
  <w:num w:numId="27">
    <w:abstractNumId w:val="40"/>
  </w:num>
  <w:num w:numId="28">
    <w:abstractNumId w:val="6"/>
  </w:num>
  <w:num w:numId="29">
    <w:abstractNumId w:val="31"/>
  </w:num>
  <w:num w:numId="30">
    <w:abstractNumId w:val="27"/>
  </w:num>
  <w:num w:numId="31">
    <w:abstractNumId w:val="8"/>
  </w:num>
  <w:num w:numId="32">
    <w:abstractNumId w:val="21"/>
  </w:num>
  <w:num w:numId="33">
    <w:abstractNumId w:val="2"/>
  </w:num>
  <w:num w:numId="34">
    <w:abstractNumId w:val="19"/>
  </w:num>
  <w:num w:numId="35">
    <w:abstractNumId w:val="16"/>
  </w:num>
  <w:num w:numId="36">
    <w:abstractNumId w:val="9"/>
  </w:num>
  <w:num w:numId="37">
    <w:abstractNumId w:val="26"/>
  </w:num>
  <w:num w:numId="38">
    <w:abstractNumId w:val="34"/>
  </w:num>
  <w:num w:numId="39">
    <w:abstractNumId w:val="12"/>
  </w:num>
  <w:num w:numId="40">
    <w:abstractNumId w:val="22"/>
  </w:num>
  <w:num w:numId="41">
    <w:abstractNumId w:val="38"/>
  </w:num>
  <w:num w:numId="42">
    <w:abstractNumId w:val="30"/>
  </w:num>
  <w:num w:numId="43">
    <w:abstractNumId w:val="35"/>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099"/>
    <w:rsid w:val="0000315E"/>
    <w:rsid w:val="00025898"/>
    <w:rsid w:val="000B5667"/>
    <w:rsid w:val="000E6642"/>
    <w:rsid w:val="00110137"/>
    <w:rsid w:val="0013527B"/>
    <w:rsid w:val="00171BEF"/>
    <w:rsid w:val="00182E64"/>
    <w:rsid w:val="001B2CD0"/>
    <w:rsid w:val="001C0FE5"/>
    <w:rsid w:val="00200904"/>
    <w:rsid w:val="00252F7F"/>
    <w:rsid w:val="00264AE8"/>
    <w:rsid w:val="002E54BC"/>
    <w:rsid w:val="002E73B2"/>
    <w:rsid w:val="00315C79"/>
    <w:rsid w:val="003816F6"/>
    <w:rsid w:val="00387755"/>
    <w:rsid w:val="00391349"/>
    <w:rsid w:val="003E429F"/>
    <w:rsid w:val="003F09C2"/>
    <w:rsid w:val="004077F0"/>
    <w:rsid w:val="0041535E"/>
    <w:rsid w:val="00434657"/>
    <w:rsid w:val="00445946"/>
    <w:rsid w:val="00465A5F"/>
    <w:rsid w:val="005329C2"/>
    <w:rsid w:val="00542FF7"/>
    <w:rsid w:val="005800F4"/>
    <w:rsid w:val="005C14B9"/>
    <w:rsid w:val="00617373"/>
    <w:rsid w:val="00634DC9"/>
    <w:rsid w:val="006A1635"/>
    <w:rsid w:val="00700C7D"/>
    <w:rsid w:val="00712D10"/>
    <w:rsid w:val="007251AD"/>
    <w:rsid w:val="00732463"/>
    <w:rsid w:val="00777448"/>
    <w:rsid w:val="007A7649"/>
    <w:rsid w:val="00851099"/>
    <w:rsid w:val="0089463D"/>
    <w:rsid w:val="008E77C3"/>
    <w:rsid w:val="00912E97"/>
    <w:rsid w:val="009D0D2E"/>
    <w:rsid w:val="00A019E2"/>
    <w:rsid w:val="00A03F2E"/>
    <w:rsid w:val="00A044AA"/>
    <w:rsid w:val="00A352AE"/>
    <w:rsid w:val="00A839D7"/>
    <w:rsid w:val="00A84C7B"/>
    <w:rsid w:val="00AE612F"/>
    <w:rsid w:val="00AF690A"/>
    <w:rsid w:val="00B33960"/>
    <w:rsid w:val="00B36294"/>
    <w:rsid w:val="00B601E1"/>
    <w:rsid w:val="00BE5453"/>
    <w:rsid w:val="00C577FE"/>
    <w:rsid w:val="00CF2BD0"/>
    <w:rsid w:val="00D44D27"/>
    <w:rsid w:val="00D63E33"/>
    <w:rsid w:val="00DB2FFE"/>
    <w:rsid w:val="00E25D41"/>
    <w:rsid w:val="00F12B79"/>
    <w:rsid w:val="00F23ED7"/>
    <w:rsid w:val="00F62A0B"/>
    <w:rsid w:val="00F70F0C"/>
    <w:rsid w:val="00F86D40"/>
    <w:rsid w:val="00FB6CCD"/>
    <w:rsid w:val="00FE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0BF0A9A-8ED1-4C10-B26F-A203C62A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ED7"/>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251AD"/>
    <w:pPr>
      <w:widowControl/>
      <w:autoSpaceDE/>
      <w:autoSpaceDN/>
      <w:adjustRightInd/>
      <w:spacing w:before="100" w:beforeAutospacing="1" w:after="100" w:afterAutospacing="1"/>
    </w:pPr>
    <w:rPr>
      <w:sz w:val="24"/>
      <w:szCs w:val="24"/>
    </w:rPr>
  </w:style>
  <w:style w:type="paragraph" w:customStyle="1" w:styleId="Default">
    <w:name w:val="Default"/>
    <w:rsid w:val="00391349"/>
    <w:pPr>
      <w:autoSpaceDE w:val="0"/>
      <w:autoSpaceDN w:val="0"/>
      <w:adjustRightInd w:val="0"/>
    </w:pPr>
    <w:rPr>
      <w:rFonts w:ascii="Arial" w:hAnsi="Arial" w:cs="Arial"/>
      <w:color w:val="000000"/>
      <w:sz w:val="24"/>
      <w:szCs w:val="24"/>
    </w:rPr>
  </w:style>
  <w:style w:type="paragraph" w:styleId="BodyTextIndent">
    <w:name w:val="Body Text Indent"/>
    <w:basedOn w:val="Normal"/>
    <w:rsid w:val="00617373"/>
    <w:pPr>
      <w:widowControl/>
      <w:autoSpaceDE/>
      <w:autoSpaceDN/>
      <w:adjustRightInd/>
      <w:ind w:left="1440" w:hanging="720"/>
    </w:pPr>
    <w:rPr>
      <w:sz w:val="24"/>
      <w:szCs w:val="24"/>
    </w:rPr>
  </w:style>
  <w:style w:type="paragraph" w:styleId="BodyText">
    <w:name w:val="Body Text"/>
    <w:basedOn w:val="Normal"/>
    <w:rsid w:val="00617373"/>
    <w:pPr>
      <w:widowControl/>
      <w:autoSpaceDE/>
      <w:autoSpaceDN/>
      <w:adjustRightInd/>
      <w:jc w:val="both"/>
    </w:pPr>
    <w:rPr>
      <w:sz w:val="24"/>
      <w:szCs w:val="24"/>
    </w:rPr>
  </w:style>
  <w:style w:type="character" w:styleId="Hyperlink">
    <w:name w:val="Hyperlink"/>
    <w:uiPriority w:val="99"/>
    <w:unhideWhenUsed/>
    <w:rsid w:val="004077F0"/>
    <w:rPr>
      <w:color w:val="0000FF"/>
      <w:u w:val="single"/>
    </w:rPr>
  </w:style>
  <w:style w:type="paragraph" w:styleId="ListParagraph">
    <w:name w:val="List Paragraph"/>
    <w:basedOn w:val="Normal"/>
    <w:uiPriority w:val="34"/>
    <w:qFormat/>
    <w:rsid w:val="001B2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741341">
      <w:bodyDiv w:val="1"/>
      <w:marLeft w:val="0"/>
      <w:marRight w:val="0"/>
      <w:marTop w:val="0"/>
      <w:marBottom w:val="0"/>
      <w:divBdr>
        <w:top w:val="none" w:sz="0" w:space="0" w:color="auto"/>
        <w:left w:val="none" w:sz="0" w:space="0" w:color="auto"/>
        <w:bottom w:val="none" w:sz="0" w:space="0" w:color="auto"/>
        <w:right w:val="none" w:sz="0" w:space="0" w:color="auto"/>
      </w:divBdr>
    </w:div>
    <w:div w:id="185684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648</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TITLE: Instructional Program Assistant, Pre-Engineering</vt:lpstr>
    </vt:vector>
  </TitlesOfParts>
  <Company>MGT of America, Inc.</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Instructional Program Assistant, Pre-Engineering</dc:title>
  <dc:creator>Allyne Miller</dc:creator>
  <cp:lastModifiedBy>Kimberly Aguilar</cp:lastModifiedBy>
  <cp:revision>6</cp:revision>
  <dcterms:created xsi:type="dcterms:W3CDTF">2017-10-10T16:38:00Z</dcterms:created>
  <dcterms:modified xsi:type="dcterms:W3CDTF">2017-10-30T15:22:00Z</dcterms:modified>
</cp:coreProperties>
</file>