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3543A6" w:rsidRPr="0035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3543A6" w:rsidRPr="003543A6" w:rsidRDefault="00D5622C" w:rsidP="00250E26">
            <w:pPr>
              <w:widowControl/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3543A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3543A6" w:rsidRPr="003543A6" w:rsidRDefault="003543A6" w:rsidP="00250E26">
            <w:pPr>
              <w:widowControl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3A6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3543A6" w:rsidRPr="00354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3543A6" w:rsidRPr="003543A6" w:rsidRDefault="003543A6" w:rsidP="00250E26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3543A6" w:rsidRPr="003543A6" w:rsidRDefault="003543A6" w:rsidP="00250E26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543A6" w:rsidRPr="003543A6" w:rsidRDefault="003543A6" w:rsidP="00250E26">
      <w:pPr>
        <w:widowControl/>
        <w:adjustRightInd/>
        <w:spacing w:before="72"/>
        <w:rPr>
          <w:rFonts w:ascii="Arial" w:hAnsi="Arial" w:cs="Arial"/>
          <w:b/>
          <w:bCs/>
          <w:sz w:val="22"/>
          <w:szCs w:val="22"/>
        </w:rPr>
      </w:pPr>
    </w:p>
    <w:p w:rsidR="0032346D" w:rsidRPr="003543A6" w:rsidRDefault="0032346D" w:rsidP="00250E26">
      <w:pPr>
        <w:widowControl/>
        <w:adjustRightInd/>
        <w:spacing w:before="72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b/>
          <w:bCs/>
          <w:sz w:val="22"/>
          <w:szCs w:val="22"/>
        </w:rPr>
        <w:t xml:space="preserve">JOB TITLE: </w:t>
      </w:r>
      <w:r w:rsidR="009A1F6C">
        <w:rPr>
          <w:rFonts w:ascii="Arial" w:hAnsi="Arial" w:cs="Arial"/>
          <w:sz w:val="22"/>
          <w:szCs w:val="22"/>
        </w:rPr>
        <w:t>Financi</w:t>
      </w:r>
      <w:r w:rsidR="00F6182A">
        <w:rPr>
          <w:rFonts w:ascii="Arial" w:hAnsi="Arial" w:cs="Arial"/>
          <w:sz w:val="22"/>
          <w:szCs w:val="22"/>
        </w:rPr>
        <w:t>al Aid Specialist – State Programs</w:t>
      </w:r>
    </w:p>
    <w:p w:rsidR="0032346D" w:rsidRPr="003543A6" w:rsidRDefault="0032346D" w:rsidP="00250E26">
      <w:pPr>
        <w:widowControl/>
        <w:tabs>
          <w:tab w:val="left" w:pos="6517"/>
        </w:tabs>
        <w:adjustRightInd/>
        <w:spacing w:before="108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b/>
          <w:bCs/>
          <w:sz w:val="22"/>
          <w:szCs w:val="22"/>
        </w:rPr>
        <w:t xml:space="preserve">DEPARTMENT: </w:t>
      </w:r>
      <w:r w:rsidR="007957E0">
        <w:rPr>
          <w:rFonts w:ascii="Arial" w:hAnsi="Arial" w:cs="Arial"/>
          <w:sz w:val="22"/>
          <w:szCs w:val="22"/>
        </w:rPr>
        <w:t>Financial Aid</w:t>
      </w:r>
      <w:r w:rsidRPr="003543A6">
        <w:rPr>
          <w:rFonts w:ascii="Arial" w:hAnsi="Arial" w:cs="Arial"/>
          <w:sz w:val="22"/>
          <w:szCs w:val="22"/>
        </w:rPr>
        <w:tab/>
      </w:r>
      <w:r w:rsidRPr="003543A6">
        <w:rPr>
          <w:rFonts w:ascii="Arial" w:hAnsi="Arial" w:cs="Arial"/>
          <w:b/>
          <w:bCs/>
          <w:sz w:val="22"/>
          <w:szCs w:val="22"/>
        </w:rPr>
        <w:t xml:space="preserve">FLSA: </w:t>
      </w:r>
      <w:r w:rsidRPr="003543A6">
        <w:rPr>
          <w:rFonts w:ascii="Arial" w:hAnsi="Arial" w:cs="Arial"/>
          <w:sz w:val="22"/>
          <w:szCs w:val="22"/>
        </w:rPr>
        <w:t>Non-Exempt</w:t>
      </w:r>
    </w:p>
    <w:p w:rsidR="0032346D" w:rsidRPr="00FB5BF3" w:rsidRDefault="0032346D" w:rsidP="00250E26">
      <w:pPr>
        <w:widowControl/>
        <w:tabs>
          <w:tab w:val="left" w:pos="6517"/>
        </w:tabs>
        <w:adjustRightInd/>
        <w:spacing w:before="108"/>
        <w:rPr>
          <w:rFonts w:ascii="Arial" w:hAnsi="Arial" w:cs="Arial"/>
          <w:bCs/>
          <w:sz w:val="22"/>
          <w:szCs w:val="22"/>
        </w:rPr>
      </w:pPr>
      <w:r w:rsidRPr="003543A6">
        <w:rPr>
          <w:rFonts w:ascii="Arial" w:hAnsi="Arial" w:cs="Arial"/>
          <w:b/>
          <w:bCs/>
          <w:sz w:val="22"/>
          <w:szCs w:val="22"/>
        </w:rPr>
        <w:t xml:space="preserve">LOCATION: </w:t>
      </w:r>
      <w:r w:rsidRPr="003543A6">
        <w:rPr>
          <w:rFonts w:ascii="Arial" w:hAnsi="Arial" w:cs="Arial"/>
          <w:sz w:val="22"/>
          <w:szCs w:val="22"/>
        </w:rPr>
        <w:t>Union Campus</w:t>
      </w:r>
      <w:r w:rsidRPr="003543A6">
        <w:rPr>
          <w:rFonts w:ascii="Arial" w:hAnsi="Arial" w:cs="Arial"/>
          <w:sz w:val="22"/>
          <w:szCs w:val="22"/>
        </w:rPr>
        <w:tab/>
      </w:r>
      <w:r w:rsidRPr="003543A6">
        <w:rPr>
          <w:rFonts w:ascii="Arial" w:hAnsi="Arial" w:cs="Arial"/>
          <w:b/>
          <w:bCs/>
          <w:sz w:val="22"/>
          <w:szCs w:val="22"/>
        </w:rPr>
        <w:t>LEVEL:</w:t>
      </w:r>
      <w:r w:rsidR="00FB5BF3">
        <w:rPr>
          <w:rFonts w:ascii="Arial" w:hAnsi="Arial" w:cs="Arial"/>
          <w:b/>
          <w:bCs/>
          <w:sz w:val="22"/>
          <w:szCs w:val="22"/>
        </w:rPr>
        <w:t xml:space="preserve"> </w:t>
      </w:r>
      <w:r w:rsidR="00FB5BF3">
        <w:rPr>
          <w:rFonts w:ascii="Arial" w:hAnsi="Arial" w:cs="Arial"/>
          <w:bCs/>
          <w:sz w:val="22"/>
          <w:szCs w:val="22"/>
        </w:rPr>
        <w:t>10</w:t>
      </w:r>
      <w:r w:rsidR="001B32AF">
        <w:rPr>
          <w:rFonts w:ascii="Arial" w:hAnsi="Arial" w:cs="Arial"/>
          <w:bCs/>
          <w:sz w:val="22"/>
          <w:szCs w:val="22"/>
        </w:rPr>
        <w:t>4</w:t>
      </w:r>
    </w:p>
    <w:p w:rsidR="0032346D" w:rsidRPr="003543A6" w:rsidRDefault="0032346D" w:rsidP="00250E26">
      <w:pPr>
        <w:widowControl/>
        <w:tabs>
          <w:tab w:val="left" w:pos="6517"/>
        </w:tabs>
        <w:adjustRightInd/>
        <w:spacing w:before="72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b/>
          <w:bCs/>
          <w:sz w:val="22"/>
          <w:szCs w:val="22"/>
        </w:rPr>
        <w:t xml:space="preserve">REPORTS TO: </w:t>
      </w:r>
      <w:r w:rsidRPr="003543A6">
        <w:rPr>
          <w:rFonts w:ascii="Arial" w:hAnsi="Arial" w:cs="Arial"/>
          <w:sz w:val="22"/>
          <w:szCs w:val="22"/>
        </w:rPr>
        <w:t>Director, Financial Aid</w:t>
      </w:r>
      <w:r w:rsidRPr="003543A6">
        <w:rPr>
          <w:rFonts w:ascii="Arial" w:hAnsi="Arial" w:cs="Arial"/>
          <w:sz w:val="22"/>
          <w:szCs w:val="22"/>
        </w:rPr>
        <w:tab/>
      </w:r>
      <w:r w:rsidRPr="003543A6">
        <w:rPr>
          <w:rFonts w:ascii="Arial" w:hAnsi="Arial" w:cs="Arial"/>
          <w:b/>
          <w:bCs/>
          <w:sz w:val="22"/>
          <w:szCs w:val="22"/>
        </w:rPr>
        <w:t xml:space="preserve">DATE: </w:t>
      </w:r>
      <w:r w:rsidR="00B9695E">
        <w:rPr>
          <w:rFonts w:ascii="Arial" w:hAnsi="Arial" w:cs="Arial"/>
          <w:sz w:val="22"/>
          <w:szCs w:val="22"/>
        </w:rPr>
        <w:t>05/</w:t>
      </w:r>
      <w:r w:rsidR="001B32AF">
        <w:rPr>
          <w:rFonts w:ascii="Arial" w:hAnsi="Arial" w:cs="Arial"/>
          <w:sz w:val="22"/>
          <w:szCs w:val="22"/>
        </w:rPr>
        <w:t>17</w:t>
      </w:r>
      <w:r w:rsidR="00B9695E">
        <w:rPr>
          <w:rFonts w:ascii="Arial" w:hAnsi="Arial" w:cs="Arial"/>
          <w:sz w:val="22"/>
          <w:szCs w:val="22"/>
        </w:rPr>
        <w:t>/2011</w:t>
      </w:r>
    </w:p>
    <w:p w:rsidR="0032346D" w:rsidRPr="003543A6" w:rsidRDefault="0032346D" w:rsidP="00250E26">
      <w:pPr>
        <w:widowControl/>
        <w:adjustRightInd/>
        <w:spacing w:before="684"/>
        <w:rPr>
          <w:rFonts w:ascii="Arial" w:hAnsi="Arial" w:cs="Arial"/>
          <w:b/>
          <w:bCs/>
          <w:sz w:val="22"/>
          <w:szCs w:val="22"/>
          <w:u w:val="single"/>
        </w:rPr>
      </w:pPr>
      <w:r w:rsidRPr="007D5ABC">
        <w:rPr>
          <w:rFonts w:ascii="Arial" w:hAnsi="Arial" w:cs="Arial"/>
          <w:b/>
          <w:bCs/>
          <w:sz w:val="22"/>
          <w:szCs w:val="22"/>
          <w:u w:val="single"/>
        </w:rPr>
        <w:t>POSITION SUMMARY:</w:t>
      </w:r>
      <w:r w:rsidRPr="003543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B60CC5" w:rsidRDefault="0032346D" w:rsidP="00B60CC5">
      <w:pPr>
        <w:widowControl/>
        <w:adjustRightInd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 xml:space="preserve">Responsible for providing customer service and assisting students in all phases of the financial aid application process. </w:t>
      </w:r>
      <w:r w:rsidR="001743DD">
        <w:rPr>
          <w:rFonts w:ascii="Arial" w:hAnsi="Arial" w:cs="Arial"/>
          <w:sz w:val="22"/>
          <w:szCs w:val="22"/>
        </w:rPr>
        <w:t xml:space="preserve"> Knowledgeable about all financial aid programs and procedures.</w:t>
      </w:r>
    </w:p>
    <w:p w:rsidR="001743DD" w:rsidRDefault="001743DD" w:rsidP="00B60CC5">
      <w:pPr>
        <w:widowControl/>
        <w:adjustRightInd/>
        <w:rPr>
          <w:rFonts w:ascii="Arial" w:hAnsi="Arial" w:cs="Arial"/>
          <w:sz w:val="22"/>
          <w:szCs w:val="22"/>
        </w:rPr>
      </w:pPr>
    </w:p>
    <w:p w:rsidR="0032346D" w:rsidRPr="003543A6" w:rsidRDefault="0032346D" w:rsidP="00B60CC5">
      <w:pPr>
        <w:widowControl/>
        <w:adjustRightInd/>
        <w:rPr>
          <w:rFonts w:ascii="Arial" w:hAnsi="Arial" w:cs="Arial"/>
          <w:b/>
          <w:bCs/>
          <w:sz w:val="22"/>
          <w:szCs w:val="22"/>
          <w:u w:val="single"/>
        </w:rPr>
      </w:pPr>
      <w:r w:rsidRPr="003543A6">
        <w:rPr>
          <w:rFonts w:ascii="Arial" w:hAnsi="Arial" w:cs="Arial"/>
          <w:b/>
          <w:bCs/>
          <w:sz w:val="22"/>
          <w:szCs w:val="22"/>
          <w:u w:val="single"/>
        </w:rPr>
        <w:t xml:space="preserve">ESSENTIAL TASKS: </w:t>
      </w:r>
    </w:p>
    <w:p w:rsidR="0032346D" w:rsidRPr="003543A6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Assist student financial aid applicants and recipients by providing accurate information, appropriate materials, and procedural instructions for completing the FAFSA.</w:t>
      </w:r>
    </w:p>
    <w:p w:rsidR="0032346D" w:rsidRPr="003543A6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 xml:space="preserve">Assist students by providing general information on all </w:t>
      </w:r>
      <w:r w:rsidR="003543A6" w:rsidRPr="003543A6">
        <w:rPr>
          <w:rFonts w:ascii="Arial" w:hAnsi="Arial" w:cs="Arial"/>
          <w:sz w:val="22"/>
          <w:szCs w:val="22"/>
        </w:rPr>
        <w:t>available</w:t>
      </w:r>
      <w:r w:rsidRPr="003543A6">
        <w:rPr>
          <w:rFonts w:ascii="Arial" w:hAnsi="Arial" w:cs="Arial"/>
          <w:sz w:val="22"/>
          <w:szCs w:val="22"/>
        </w:rPr>
        <w:t xml:space="preserve"> financial aid programs.</w:t>
      </w:r>
    </w:p>
    <w:p w:rsidR="0032346D" w:rsidRPr="003543A6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 xml:space="preserve">Schedule loan </w:t>
      </w:r>
      <w:r w:rsidR="00C24551" w:rsidRPr="003543A6">
        <w:rPr>
          <w:rFonts w:ascii="Arial" w:hAnsi="Arial" w:cs="Arial"/>
          <w:sz w:val="22"/>
          <w:szCs w:val="22"/>
        </w:rPr>
        <w:t>appointments;</w:t>
      </w:r>
      <w:r w:rsidRPr="003543A6">
        <w:rPr>
          <w:rFonts w:ascii="Arial" w:hAnsi="Arial" w:cs="Arial"/>
          <w:sz w:val="22"/>
          <w:szCs w:val="22"/>
        </w:rPr>
        <w:t xml:space="preserve"> provide information and assistance to students to complete loan applications, entrance counseling and Master Promissory Notes.</w:t>
      </w:r>
    </w:p>
    <w:p w:rsidR="0032346D" w:rsidRPr="003543A6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 xml:space="preserve">Collect </w:t>
      </w:r>
      <w:r w:rsidR="007B0B02">
        <w:rPr>
          <w:rFonts w:ascii="Arial" w:hAnsi="Arial" w:cs="Arial"/>
          <w:sz w:val="22"/>
          <w:szCs w:val="22"/>
        </w:rPr>
        <w:t xml:space="preserve">and record </w:t>
      </w:r>
      <w:r w:rsidRPr="003543A6">
        <w:rPr>
          <w:rFonts w:ascii="Arial" w:hAnsi="Arial" w:cs="Arial"/>
          <w:sz w:val="22"/>
          <w:szCs w:val="22"/>
        </w:rPr>
        <w:t>required documents related to financial aid applications in a manner which is consistent, organized and meets all federal, state and institutional guidelines.</w:t>
      </w:r>
    </w:p>
    <w:p w:rsidR="0032346D" w:rsidRPr="003543A6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Code documentation appropriately and enter into the Colleague Communication Management System.</w:t>
      </w:r>
    </w:p>
    <w:p w:rsidR="009D6F7D" w:rsidRDefault="009D6F7D" w:rsidP="009D6F7D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 xml:space="preserve">Process awards for various state financial aid programs for targeted student populations; process student financial aid accounts. </w:t>
      </w:r>
    </w:p>
    <w:p w:rsidR="009D6F7D" w:rsidRDefault="00552F58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Maintains and appropriately routes in-coming faxes in the ImageNow workflow.</w:t>
      </w:r>
    </w:p>
    <w:p w:rsidR="00B60CC5" w:rsidRPr="00C64F5D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verifying</w:t>
      </w:r>
      <w:r w:rsidRPr="00C64F5D">
        <w:rPr>
          <w:rFonts w:ascii="Arial" w:hAnsi="Arial" w:cs="Arial"/>
          <w:sz w:val="22"/>
          <w:szCs w:val="22"/>
        </w:rPr>
        <w:t xml:space="preserve"> data on student financial aid applications using appropriate tax information and documentation provided by the student; submit </w:t>
      </w:r>
      <w:r w:rsidRPr="00C64F5D">
        <w:rPr>
          <w:rFonts w:ascii="Arial" w:hAnsi="Arial" w:cs="Arial"/>
          <w:sz w:val="22"/>
          <w:szCs w:val="22"/>
        </w:rPr>
        <w:lastRenderedPageBreak/>
        <w:t>necessary corrections to government agency for reprocessing</w:t>
      </w:r>
    </w:p>
    <w:p w:rsidR="00B60CC5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p</w:t>
      </w:r>
      <w:r w:rsidRPr="00C64F5D">
        <w:rPr>
          <w:rFonts w:ascii="Arial" w:hAnsi="Arial" w:cs="Arial"/>
          <w:sz w:val="22"/>
          <w:szCs w:val="22"/>
        </w:rPr>
        <w:t>rocess</w:t>
      </w:r>
      <w:r>
        <w:rPr>
          <w:rFonts w:ascii="Arial" w:hAnsi="Arial" w:cs="Arial"/>
          <w:sz w:val="22"/>
          <w:szCs w:val="22"/>
        </w:rPr>
        <w:t>ing</w:t>
      </w:r>
      <w:r w:rsidRPr="00C64F5D">
        <w:rPr>
          <w:rFonts w:ascii="Arial" w:hAnsi="Arial" w:cs="Arial"/>
          <w:sz w:val="22"/>
          <w:szCs w:val="22"/>
        </w:rPr>
        <w:t xml:space="preserve"> and document</w:t>
      </w:r>
      <w:r>
        <w:rPr>
          <w:rFonts w:ascii="Arial" w:hAnsi="Arial" w:cs="Arial"/>
          <w:sz w:val="22"/>
          <w:szCs w:val="22"/>
        </w:rPr>
        <w:t>ing</w:t>
      </w:r>
      <w:r w:rsidRPr="00C64F5D">
        <w:rPr>
          <w:rFonts w:ascii="Arial" w:hAnsi="Arial" w:cs="Arial"/>
          <w:sz w:val="22"/>
          <w:szCs w:val="22"/>
        </w:rPr>
        <w:t xml:space="preserve"> initial financial</w:t>
      </w:r>
      <w:r>
        <w:rPr>
          <w:rFonts w:ascii="Arial" w:hAnsi="Arial" w:cs="Arial"/>
          <w:sz w:val="22"/>
          <w:szCs w:val="22"/>
        </w:rPr>
        <w:t xml:space="preserve"> aid applications and calculating</w:t>
      </w:r>
      <w:r w:rsidRPr="00C64F5D">
        <w:rPr>
          <w:rFonts w:ascii="Arial" w:hAnsi="Arial" w:cs="Arial"/>
          <w:sz w:val="22"/>
          <w:szCs w:val="22"/>
        </w:rPr>
        <w:t xml:space="preserve"> initial award</w:t>
      </w:r>
      <w:r>
        <w:rPr>
          <w:rFonts w:ascii="Arial" w:hAnsi="Arial" w:cs="Arial"/>
          <w:sz w:val="22"/>
          <w:szCs w:val="22"/>
        </w:rPr>
        <w:t>s.</w:t>
      </w:r>
      <w:r w:rsidRPr="00C64F5D">
        <w:rPr>
          <w:rFonts w:ascii="Arial" w:hAnsi="Arial" w:cs="Arial"/>
          <w:sz w:val="22"/>
          <w:szCs w:val="22"/>
        </w:rPr>
        <w:t xml:space="preserve"> </w:t>
      </w:r>
    </w:p>
    <w:p w:rsidR="00B60CC5" w:rsidRPr="003543A6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retrieving</w:t>
      </w:r>
      <w:r w:rsidRPr="003543A6">
        <w:rPr>
          <w:rFonts w:ascii="Arial" w:hAnsi="Arial" w:cs="Arial"/>
          <w:sz w:val="22"/>
          <w:szCs w:val="22"/>
        </w:rPr>
        <w:t xml:space="preserve"> financial aid files ready for processing from the Department of Education.</w:t>
      </w:r>
    </w:p>
    <w:p w:rsidR="00B60CC5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p</w:t>
      </w:r>
      <w:r w:rsidRPr="003543A6">
        <w:rPr>
          <w:rFonts w:ascii="Arial" w:hAnsi="Arial" w:cs="Arial"/>
          <w:sz w:val="22"/>
          <w:szCs w:val="22"/>
        </w:rPr>
        <w:t>erform</w:t>
      </w:r>
      <w:r>
        <w:rPr>
          <w:rFonts w:ascii="Arial" w:hAnsi="Arial" w:cs="Arial"/>
          <w:sz w:val="22"/>
          <w:szCs w:val="22"/>
        </w:rPr>
        <w:t>ing</w:t>
      </w:r>
      <w:r w:rsidRPr="003543A6">
        <w:rPr>
          <w:rFonts w:ascii="Arial" w:hAnsi="Arial" w:cs="Arial"/>
          <w:sz w:val="22"/>
          <w:szCs w:val="22"/>
        </w:rPr>
        <w:t xml:space="preserve"> process to import all federal aid data into the Colleague system, EDExpress, </w:t>
      </w:r>
      <w:r>
        <w:rPr>
          <w:rFonts w:ascii="Arial" w:hAnsi="Arial" w:cs="Arial"/>
          <w:sz w:val="22"/>
          <w:szCs w:val="22"/>
        </w:rPr>
        <w:t xml:space="preserve">EDConnect </w:t>
      </w:r>
      <w:r w:rsidRPr="003543A6">
        <w:rPr>
          <w:rFonts w:ascii="Arial" w:hAnsi="Arial" w:cs="Arial"/>
          <w:sz w:val="22"/>
          <w:szCs w:val="22"/>
        </w:rPr>
        <w:t>and ImageNow.</w:t>
      </w:r>
    </w:p>
    <w:p w:rsidR="007B0B02" w:rsidRDefault="007B0B02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students who apply for VA education benefits. Process and record VA benefits in cooperation with other financial aid specialists.</w:t>
      </w:r>
    </w:p>
    <w:p w:rsidR="001B32AF" w:rsidRDefault="007B0B02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the file transfer system, Pell grant and SEOG management, verification of all selected federal applications and calculation of satisfactory academic progress.</w:t>
      </w:r>
    </w:p>
    <w:p w:rsidR="007B0B02" w:rsidRPr="001B32AF" w:rsidRDefault="001B32AF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Cooperate with financial aid specialist</w:t>
      </w:r>
      <w:r w:rsidR="007B0B02" w:rsidRPr="001B32AF">
        <w:rPr>
          <w:rFonts w:ascii="Arial" w:hAnsi="Arial" w:cs="Arial"/>
          <w:sz w:val="22"/>
          <w:szCs w:val="22"/>
        </w:rPr>
        <w:t xml:space="preserve"> to award and record student scholarships</w:t>
      </w:r>
      <w:r w:rsidR="008130B9">
        <w:rPr>
          <w:rFonts w:ascii="Arial" w:hAnsi="Arial" w:cs="Arial"/>
          <w:sz w:val="22"/>
          <w:szCs w:val="22"/>
        </w:rPr>
        <w:t xml:space="preserve"> and A+ funding</w:t>
      </w:r>
      <w:r w:rsidR="007B0B02" w:rsidRPr="001B32AF">
        <w:rPr>
          <w:rFonts w:ascii="Arial" w:hAnsi="Arial" w:cs="Arial"/>
          <w:sz w:val="22"/>
          <w:szCs w:val="22"/>
        </w:rPr>
        <w:t>.</w:t>
      </w:r>
    </w:p>
    <w:p w:rsidR="00552F58" w:rsidRDefault="008130B9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Performs FA/SP application announcement/collection/certification of the Marguerite Ross Barnett scholarships.</w:t>
      </w:r>
    </w:p>
    <w:p w:rsidR="00B60CC5" w:rsidRDefault="008130B9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Performs awarding and certification of Bright Flight scholarships</w:t>
      </w:r>
      <w:r w:rsidR="00B60CC5">
        <w:rPr>
          <w:rFonts w:ascii="Arial" w:hAnsi="Arial" w:cs="Arial"/>
          <w:sz w:val="22"/>
          <w:szCs w:val="22"/>
        </w:rPr>
        <w:t>.</w:t>
      </w:r>
    </w:p>
    <w:p w:rsidR="008130B9" w:rsidRDefault="008130B9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Performs awarding and certification of Access Missouri scholarships.</w:t>
      </w:r>
    </w:p>
    <w:p w:rsidR="008C3682" w:rsidRDefault="008C3682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Performs </w:t>
      </w:r>
      <w:r w:rsidR="00B46998">
        <w:rPr>
          <w:rFonts w:ascii="Arial" w:hAnsi="Arial" w:cs="Arial"/>
          <w:sz w:val="22"/>
          <w:szCs w:val="22"/>
        </w:rPr>
        <w:t xml:space="preserve">awarding and </w:t>
      </w:r>
      <w:r>
        <w:rPr>
          <w:rFonts w:ascii="Arial" w:hAnsi="Arial" w:cs="Arial"/>
          <w:sz w:val="22"/>
          <w:szCs w:val="22"/>
        </w:rPr>
        <w:t xml:space="preserve">certification of </w:t>
      </w:r>
      <w:r w:rsidR="00B46998">
        <w:rPr>
          <w:rFonts w:ascii="Arial" w:hAnsi="Arial" w:cs="Arial"/>
          <w:sz w:val="22"/>
          <w:szCs w:val="22"/>
        </w:rPr>
        <w:t>Public Service Officer Survivor Grant scholarships.</w:t>
      </w:r>
    </w:p>
    <w:p w:rsidR="008130B9" w:rsidRDefault="008130B9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Performs any/all necessary return of funds to MDHE on ineligible state funds.</w:t>
      </w:r>
    </w:p>
    <w:p w:rsidR="008C3682" w:rsidRDefault="008C3682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Certifies ETV eligibility forms and places award amount in Colleague.</w:t>
      </w:r>
    </w:p>
    <w:p w:rsidR="00FE64A1" w:rsidRDefault="00FE64A1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Performs assigned responsibilities, duties, and tasks according to established practices, procedures, techniques, an</w:t>
      </w:r>
      <w:r w:rsidR="008C368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standards in a safe mann</w:t>
      </w:r>
      <w:r w:rsidR="00B4699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 and with minimal supervision.</w:t>
      </w:r>
    </w:p>
    <w:p w:rsidR="00C24551" w:rsidRDefault="00C24551" w:rsidP="00C24551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:rsidR="00C24551" w:rsidRDefault="00C24551" w:rsidP="00C24551">
      <w:pPr>
        <w:widowControl/>
        <w:suppressAutoHyphens/>
        <w:adjustRightInd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24551">
        <w:rPr>
          <w:rFonts w:ascii="Arial" w:hAnsi="Arial" w:cs="Arial"/>
          <w:b/>
          <w:bCs/>
          <w:sz w:val="22"/>
          <w:szCs w:val="22"/>
          <w:u w:val="single"/>
        </w:rPr>
        <w:t>ADDITIONAL RELATED JOB DUTIES:</w:t>
      </w:r>
    </w:p>
    <w:p w:rsidR="0032346D" w:rsidRPr="00C24551" w:rsidRDefault="00B60CC5" w:rsidP="00C24551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Cross-</w:t>
      </w:r>
      <w:r w:rsidR="0032346D" w:rsidRPr="00C24551">
        <w:rPr>
          <w:rFonts w:ascii="Arial" w:hAnsi="Arial" w:cs="Arial"/>
          <w:sz w:val="22"/>
          <w:szCs w:val="22"/>
        </w:rPr>
        <w:t xml:space="preserve">trained on </w:t>
      </w:r>
      <w:r w:rsidR="00C66205">
        <w:rPr>
          <w:rFonts w:ascii="Arial" w:hAnsi="Arial" w:cs="Arial"/>
          <w:sz w:val="22"/>
          <w:szCs w:val="22"/>
        </w:rPr>
        <w:t>verification/pull-in process</w:t>
      </w:r>
      <w:r w:rsidR="0032346D" w:rsidRPr="00C24551">
        <w:rPr>
          <w:rFonts w:ascii="Arial" w:hAnsi="Arial" w:cs="Arial"/>
          <w:sz w:val="22"/>
          <w:szCs w:val="22"/>
        </w:rPr>
        <w:t xml:space="preserve">; A+ </w:t>
      </w:r>
      <w:r w:rsidR="00C66205">
        <w:rPr>
          <w:rFonts w:ascii="Arial" w:hAnsi="Arial" w:cs="Arial"/>
          <w:sz w:val="22"/>
          <w:szCs w:val="22"/>
        </w:rPr>
        <w:t xml:space="preserve">and scholarship awarding </w:t>
      </w:r>
      <w:r w:rsidR="0032346D" w:rsidRPr="00C24551">
        <w:rPr>
          <w:rFonts w:ascii="Arial" w:hAnsi="Arial" w:cs="Arial"/>
          <w:sz w:val="22"/>
          <w:szCs w:val="22"/>
        </w:rPr>
        <w:t>information.</w:t>
      </w:r>
      <w:r w:rsidR="00016C61">
        <w:rPr>
          <w:rFonts w:ascii="Arial" w:hAnsi="Arial" w:cs="Arial"/>
          <w:sz w:val="22"/>
          <w:szCs w:val="22"/>
        </w:rPr>
        <w:t xml:space="preserve">  </w:t>
      </w:r>
    </w:p>
    <w:p w:rsidR="0032346D" w:rsidRPr="003543A6" w:rsidRDefault="0032346D" w:rsidP="00250E26">
      <w:pPr>
        <w:widowControl/>
        <w:adjustRightInd/>
        <w:spacing w:before="360"/>
        <w:rPr>
          <w:rFonts w:ascii="Arial" w:hAnsi="Arial" w:cs="Arial"/>
          <w:b/>
          <w:bCs/>
          <w:sz w:val="22"/>
          <w:szCs w:val="22"/>
          <w:u w:val="single"/>
        </w:rPr>
      </w:pPr>
      <w:r w:rsidRPr="003543A6">
        <w:rPr>
          <w:rFonts w:ascii="Arial" w:hAnsi="Arial" w:cs="Arial"/>
          <w:b/>
          <w:bCs/>
          <w:sz w:val="22"/>
          <w:szCs w:val="22"/>
          <w:u w:val="single"/>
        </w:rPr>
        <w:t xml:space="preserve">KNOWLEDGE, SKILLS, and ABILITIES: </w:t>
      </w:r>
    </w:p>
    <w:p w:rsidR="0032346D" w:rsidRPr="003543A6" w:rsidRDefault="0032346D" w:rsidP="00250E26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lastRenderedPageBreak/>
        <w:t>Knowledge of general office procedures and equip</w:t>
      </w:r>
      <w:r w:rsidR="00C66205">
        <w:rPr>
          <w:rFonts w:ascii="Arial" w:hAnsi="Arial" w:cs="Arial"/>
          <w:sz w:val="22"/>
          <w:szCs w:val="22"/>
        </w:rPr>
        <w:t>ment. Basic tax forms - 1040, 1</w:t>
      </w:r>
      <w:r w:rsidRPr="003543A6">
        <w:rPr>
          <w:rFonts w:ascii="Arial" w:hAnsi="Arial" w:cs="Arial"/>
          <w:sz w:val="22"/>
          <w:szCs w:val="22"/>
        </w:rPr>
        <w:t xml:space="preserve">040A, 1040EZ, W2's. Computer software - Microsoft Office, </w:t>
      </w:r>
      <w:r w:rsidR="00B1158B">
        <w:rPr>
          <w:rFonts w:ascii="Arial" w:hAnsi="Arial" w:cs="Arial"/>
          <w:sz w:val="22"/>
          <w:szCs w:val="22"/>
        </w:rPr>
        <w:t xml:space="preserve">Colleague, </w:t>
      </w:r>
      <w:r w:rsidRPr="003543A6">
        <w:rPr>
          <w:rFonts w:ascii="Arial" w:hAnsi="Arial" w:cs="Arial"/>
          <w:sz w:val="22"/>
          <w:szCs w:val="22"/>
        </w:rPr>
        <w:t>ImageNow, Internet</w:t>
      </w:r>
      <w:r w:rsidR="00B1158B">
        <w:rPr>
          <w:rFonts w:ascii="Arial" w:hAnsi="Arial" w:cs="Arial"/>
          <w:sz w:val="22"/>
          <w:szCs w:val="22"/>
        </w:rPr>
        <w:t>, FAMOUS</w:t>
      </w:r>
      <w:r w:rsidRPr="003543A6">
        <w:rPr>
          <w:rFonts w:ascii="Arial" w:hAnsi="Arial" w:cs="Arial"/>
          <w:sz w:val="22"/>
          <w:szCs w:val="22"/>
        </w:rPr>
        <w:t>.</w:t>
      </w:r>
    </w:p>
    <w:p w:rsidR="00235B7F" w:rsidRDefault="0032346D" w:rsidP="00250E26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 xml:space="preserve">Basic customer service skills. </w:t>
      </w:r>
    </w:p>
    <w:p w:rsidR="0032346D" w:rsidRPr="003543A6" w:rsidRDefault="0032346D" w:rsidP="00250E26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Problem solving skills.</w:t>
      </w:r>
    </w:p>
    <w:p w:rsidR="00235B7F" w:rsidRDefault="0032346D" w:rsidP="00250E26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 xml:space="preserve">Ability to work effectively with diverse student population. </w:t>
      </w:r>
    </w:p>
    <w:p w:rsidR="00235B7F" w:rsidRDefault="00235B7F" w:rsidP="00250E26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="0032346D" w:rsidRPr="003543A6">
        <w:rPr>
          <w:rFonts w:ascii="Arial" w:hAnsi="Arial" w:cs="Arial"/>
          <w:sz w:val="22"/>
          <w:szCs w:val="22"/>
        </w:rPr>
        <w:t xml:space="preserve"> work accurately and efficiently at a fast pace with constant interruptions. </w:t>
      </w:r>
    </w:p>
    <w:p w:rsidR="00235B7F" w:rsidRDefault="00235B7F" w:rsidP="00250E26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m</w:t>
      </w:r>
      <w:r w:rsidR="0032346D" w:rsidRPr="003543A6">
        <w:rPr>
          <w:rFonts w:ascii="Arial" w:hAnsi="Arial" w:cs="Arial"/>
          <w:sz w:val="22"/>
          <w:szCs w:val="22"/>
        </w:rPr>
        <w:t xml:space="preserve">aintain cooperative working relationships with people. </w:t>
      </w:r>
    </w:p>
    <w:p w:rsidR="00235B7F" w:rsidRPr="00235B7F" w:rsidRDefault="00235B7F" w:rsidP="00250E26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h</w:t>
      </w:r>
      <w:r w:rsidR="0032346D" w:rsidRPr="003543A6">
        <w:rPr>
          <w:rFonts w:ascii="Arial" w:hAnsi="Arial" w:cs="Arial"/>
          <w:sz w:val="22"/>
          <w:szCs w:val="22"/>
        </w:rPr>
        <w:t>andle confidential matters.</w:t>
      </w:r>
      <w:r w:rsidRPr="00235B7F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2346D" w:rsidRPr="00235B7F" w:rsidRDefault="00235B7F" w:rsidP="00250E26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35B7F">
        <w:rPr>
          <w:rFonts w:ascii="Arial" w:hAnsi="Arial" w:cs="Arial"/>
          <w:sz w:val="22"/>
          <w:szCs w:val="22"/>
        </w:rPr>
        <w:t>Able to give detail guidance to students both in person as well as on the phone.</w:t>
      </w:r>
    </w:p>
    <w:p w:rsidR="0032346D" w:rsidRPr="003543A6" w:rsidRDefault="0032346D" w:rsidP="00250E26">
      <w:pPr>
        <w:widowControl/>
        <w:adjustRightInd/>
        <w:spacing w:before="396"/>
        <w:rPr>
          <w:rFonts w:ascii="Arial" w:hAnsi="Arial" w:cs="Arial"/>
          <w:b/>
          <w:bCs/>
          <w:sz w:val="22"/>
          <w:szCs w:val="22"/>
          <w:u w:val="single"/>
        </w:rPr>
      </w:pPr>
      <w:r w:rsidRPr="003543A6">
        <w:rPr>
          <w:rFonts w:ascii="Arial" w:hAnsi="Arial" w:cs="Arial"/>
          <w:b/>
          <w:bCs/>
          <w:sz w:val="22"/>
          <w:szCs w:val="22"/>
          <w:u w:val="single"/>
        </w:rPr>
        <w:t xml:space="preserve">LEADERSHIP and COMMUNICATION SKILLS: </w:t>
      </w:r>
    </w:p>
    <w:p w:rsidR="0032346D" w:rsidRPr="003543A6" w:rsidRDefault="0032346D" w:rsidP="00250E26">
      <w:pPr>
        <w:widowControl/>
        <w:numPr>
          <w:ilvl w:val="0"/>
          <w:numId w:val="6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Follow complex rules or systems, using professional literature and technical reports; and/or enforce laws, rules, regulations, or ordinances.</w:t>
      </w:r>
    </w:p>
    <w:p w:rsidR="0032346D" w:rsidRPr="003543A6" w:rsidRDefault="0032346D" w:rsidP="00250E26">
      <w:pPr>
        <w:widowControl/>
        <w:numPr>
          <w:ilvl w:val="0"/>
          <w:numId w:val="6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Communicate with internal and external groups; write manuals and complex reports; persuade or influence others in favor of a service, point of view, or course of action.</w:t>
      </w:r>
    </w:p>
    <w:p w:rsidR="0032346D" w:rsidRPr="003543A6" w:rsidRDefault="0032346D" w:rsidP="00250E26">
      <w:pPr>
        <w:widowControl/>
        <w:adjustRightInd/>
        <w:spacing w:before="432"/>
        <w:rPr>
          <w:rFonts w:ascii="Arial" w:hAnsi="Arial" w:cs="Arial"/>
          <w:b/>
          <w:bCs/>
          <w:sz w:val="22"/>
          <w:szCs w:val="22"/>
          <w:u w:val="single"/>
        </w:rPr>
      </w:pPr>
      <w:r w:rsidRPr="003543A6">
        <w:rPr>
          <w:rFonts w:ascii="Arial" w:hAnsi="Arial" w:cs="Arial"/>
          <w:b/>
          <w:bCs/>
          <w:sz w:val="22"/>
          <w:szCs w:val="22"/>
          <w:u w:val="single"/>
        </w:rPr>
        <w:t xml:space="preserve">DECISION-MAKING and ANALYTICAL SKILLS: </w:t>
      </w:r>
    </w:p>
    <w:p w:rsidR="0032346D" w:rsidRPr="003543A6" w:rsidRDefault="0032346D" w:rsidP="00250E26">
      <w:pPr>
        <w:widowControl/>
        <w:numPr>
          <w:ilvl w:val="0"/>
          <w:numId w:val="8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May be responsible for actions of others requiring development of procedures and constant decisions affecting subordinate workers, crime victims, patients, customers, clients, or others in the general public.</w:t>
      </w:r>
    </w:p>
    <w:p w:rsidR="0032346D" w:rsidRPr="003543A6" w:rsidRDefault="0032346D" w:rsidP="00250E26">
      <w:pPr>
        <w:widowControl/>
        <w:numPr>
          <w:ilvl w:val="0"/>
          <w:numId w:val="8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Perform specialized technical work involving data collection, evaluation, analysis, and troubleshooting, or reports on operations and activities of a department, or performs general coordination of individual or departmental activities.</w:t>
      </w:r>
    </w:p>
    <w:p w:rsidR="0032346D" w:rsidRPr="003543A6" w:rsidRDefault="0032346D" w:rsidP="00250E26">
      <w:pPr>
        <w:widowControl/>
        <w:adjustRightInd/>
        <w:spacing w:before="432"/>
        <w:rPr>
          <w:rFonts w:ascii="Arial" w:hAnsi="Arial" w:cs="Arial"/>
          <w:b/>
          <w:bCs/>
          <w:sz w:val="22"/>
          <w:szCs w:val="22"/>
          <w:u w:val="single"/>
        </w:rPr>
      </w:pPr>
      <w:r w:rsidRPr="003543A6">
        <w:rPr>
          <w:rFonts w:ascii="Arial" w:hAnsi="Arial" w:cs="Arial"/>
          <w:b/>
          <w:bCs/>
          <w:sz w:val="22"/>
          <w:szCs w:val="22"/>
          <w:u w:val="single"/>
        </w:rPr>
        <w:t xml:space="preserve">EQUIPMENT/SOFTWARE: </w:t>
      </w:r>
    </w:p>
    <w:p w:rsidR="0032346D" w:rsidRPr="003543A6" w:rsidRDefault="0032346D" w:rsidP="00250E26">
      <w:pPr>
        <w:widowControl/>
        <w:numPr>
          <w:ilvl w:val="0"/>
          <w:numId w:val="10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Use office machines such as copiers or calculators.</w:t>
      </w:r>
    </w:p>
    <w:p w:rsidR="0032346D" w:rsidRPr="003543A6" w:rsidRDefault="0032346D" w:rsidP="00250E26">
      <w:pPr>
        <w:widowControl/>
        <w:numPr>
          <w:ilvl w:val="0"/>
          <w:numId w:val="10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 xml:space="preserve">Use computers for </w:t>
      </w:r>
      <w:r w:rsidR="00CD05A5">
        <w:rPr>
          <w:rFonts w:ascii="Arial" w:hAnsi="Arial" w:cs="Arial"/>
          <w:sz w:val="22"/>
          <w:szCs w:val="22"/>
        </w:rPr>
        <w:t xml:space="preserve">data entry, </w:t>
      </w:r>
      <w:r w:rsidRPr="003543A6">
        <w:rPr>
          <w:rFonts w:ascii="Arial" w:hAnsi="Arial" w:cs="Arial"/>
          <w:sz w:val="22"/>
          <w:szCs w:val="22"/>
        </w:rPr>
        <w:t>word processing, spreadsheets, PowerPoint presentations, or custom applications.</w:t>
      </w:r>
    </w:p>
    <w:p w:rsidR="0032346D" w:rsidRPr="003543A6" w:rsidRDefault="0032346D" w:rsidP="00250E26">
      <w:pPr>
        <w:widowControl/>
        <w:adjustRightInd/>
        <w:spacing w:before="396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WORKING CONDITIONS </w:t>
      </w:r>
      <w:r w:rsidRPr="003543A6">
        <w:rPr>
          <w:rFonts w:ascii="Arial" w:hAnsi="Arial" w:cs="Arial"/>
          <w:sz w:val="22"/>
          <w:szCs w:val="22"/>
        </w:rPr>
        <w:t>- the following physical conditions and hazards may be encountered in this position:</w:t>
      </w:r>
    </w:p>
    <w:p w:rsidR="0032346D" w:rsidRDefault="0032346D" w:rsidP="00250E26">
      <w:pPr>
        <w:widowControl/>
        <w:numPr>
          <w:ilvl w:val="0"/>
          <w:numId w:val="17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Indoor environment</w:t>
      </w:r>
    </w:p>
    <w:p w:rsidR="00CD05A5" w:rsidRDefault="00CD05A5" w:rsidP="00250E26">
      <w:pPr>
        <w:widowControl/>
        <w:numPr>
          <w:ilvl w:val="0"/>
          <w:numId w:val="17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Dust</w:t>
      </w:r>
    </w:p>
    <w:p w:rsidR="00CD05A5" w:rsidRPr="003543A6" w:rsidRDefault="00CD05A5" w:rsidP="00250E26">
      <w:pPr>
        <w:widowControl/>
        <w:numPr>
          <w:ilvl w:val="0"/>
          <w:numId w:val="17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Noise</w:t>
      </w:r>
    </w:p>
    <w:p w:rsidR="003543A6" w:rsidRPr="003543A6" w:rsidRDefault="003543A6" w:rsidP="00250E26">
      <w:pPr>
        <w:widowControl/>
        <w:tabs>
          <w:tab w:val="left" w:pos="17"/>
        </w:tabs>
        <w:adjustRightInd/>
        <w:spacing w:before="360"/>
        <w:rPr>
          <w:rFonts w:ascii="Arial" w:hAnsi="Arial" w:cs="Arial"/>
          <w:b/>
          <w:bCs/>
          <w:sz w:val="22"/>
          <w:szCs w:val="22"/>
          <w:u w:val="single"/>
        </w:rPr>
      </w:pPr>
      <w:r w:rsidRPr="003543A6">
        <w:rPr>
          <w:rFonts w:ascii="Arial" w:hAnsi="Arial" w:cs="Arial"/>
          <w:sz w:val="22"/>
          <w:szCs w:val="22"/>
        </w:rPr>
        <w:tab/>
      </w:r>
      <w:r w:rsidRPr="003543A6">
        <w:rPr>
          <w:rFonts w:ascii="Arial" w:hAnsi="Arial" w:cs="Arial"/>
          <w:b/>
          <w:bCs/>
          <w:sz w:val="22"/>
          <w:szCs w:val="22"/>
          <w:u w:val="single"/>
        </w:rPr>
        <w:t xml:space="preserve">PHYSICAL REQUIREMENTS: </w:t>
      </w:r>
    </w:p>
    <w:p w:rsidR="0032346D" w:rsidRPr="003543A6" w:rsidRDefault="0032346D" w:rsidP="00250E26">
      <w:pPr>
        <w:widowControl/>
        <w:numPr>
          <w:ilvl w:val="0"/>
          <w:numId w:val="1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Standing under 1/3 of the time.</w:t>
      </w:r>
    </w:p>
    <w:p w:rsidR="0032346D" w:rsidRPr="003543A6" w:rsidRDefault="0032346D" w:rsidP="00250E26">
      <w:pPr>
        <w:widowControl/>
        <w:numPr>
          <w:ilvl w:val="0"/>
          <w:numId w:val="1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Walking under 1/3 of the time.</w:t>
      </w:r>
    </w:p>
    <w:p w:rsidR="0032346D" w:rsidRPr="003543A6" w:rsidRDefault="0032346D" w:rsidP="00250E26">
      <w:pPr>
        <w:widowControl/>
        <w:numPr>
          <w:ilvl w:val="0"/>
          <w:numId w:val="1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Sitting up to 2/3 of the time.</w:t>
      </w:r>
    </w:p>
    <w:p w:rsidR="00235B7F" w:rsidRDefault="0032346D" w:rsidP="00250E26">
      <w:pPr>
        <w:widowControl/>
        <w:numPr>
          <w:ilvl w:val="0"/>
          <w:numId w:val="1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 xml:space="preserve">Using hands under 1/3 of the time. </w:t>
      </w:r>
    </w:p>
    <w:p w:rsidR="0032346D" w:rsidRPr="003543A6" w:rsidRDefault="0032346D" w:rsidP="00250E26">
      <w:pPr>
        <w:widowControl/>
        <w:numPr>
          <w:ilvl w:val="0"/>
          <w:numId w:val="1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Talking or hearing up to 2/3 of the time.</w:t>
      </w:r>
    </w:p>
    <w:p w:rsidR="0032346D" w:rsidRPr="003543A6" w:rsidRDefault="0032346D" w:rsidP="00250E26">
      <w:pPr>
        <w:widowControl/>
        <w:numPr>
          <w:ilvl w:val="0"/>
          <w:numId w:val="1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This position requires lifting up to 10 pounds 1/3 of the time.</w:t>
      </w:r>
    </w:p>
    <w:p w:rsidR="0032346D" w:rsidRDefault="0032346D" w:rsidP="00250E26">
      <w:pPr>
        <w:widowControl/>
        <w:numPr>
          <w:ilvl w:val="0"/>
          <w:numId w:val="1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This position requires lifting up to 25 pounds under 1/3 of the time.</w:t>
      </w:r>
    </w:p>
    <w:p w:rsidR="001D7814" w:rsidRDefault="001D7814" w:rsidP="001D7814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:rsidR="001D7814" w:rsidRPr="00C66205" w:rsidRDefault="001D7814" w:rsidP="001D7814">
      <w:pPr>
        <w:widowControl/>
        <w:adjustRightInd/>
        <w:rPr>
          <w:rFonts w:ascii="Arial" w:hAnsi="Arial" w:cs="Arial"/>
          <w:b/>
          <w:i/>
          <w:sz w:val="22"/>
          <w:szCs w:val="22"/>
        </w:rPr>
      </w:pPr>
      <w:r w:rsidRPr="00C66205">
        <w:rPr>
          <w:rFonts w:ascii="Arial" w:hAnsi="Arial" w:cs="Arial"/>
          <w:b/>
          <w:i/>
          <w:sz w:val="22"/>
          <w:szCs w:val="22"/>
        </w:rPr>
        <w:t>This position has the following special vision requirements:</w:t>
      </w:r>
    </w:p>
    <w:p w:rsidR="001D7814" w:rsidRPr="00C64F5D" w:rsidRDefault="001D7814" w:rsidP="001D7814">
      <w:pPr>
        <w:widowControl/>
        <w:numPr>
          <w:ilvl w:val="0"/>
          <w:numId w:val="20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Close vision (clear vision at 20 inches or less)</w:t>
      </w:r>
    </w:p>
    <w:p w:rsidR="001D7814" w:rsidRPr="00C64F5D" w:rsidRDefault="001D7814" w:rsidP="001D7814">
      <w:pPr>
        <w:widowControl/>
        <w:numPr>
          <w:ilvl w:val="0"/>
          <w:numId w:val="20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Peripheral vision (ability to observe an area that can be seen up or down or to the left and right when vision is fixed on a given point)</w:t>
      </w:r>
    </w:p>
    <w:p w:rsidR="001D7814" w:rsidRPr="00C64F5D" w:rsidRDefault="001D7814" w:rsidP="001D7814">
      <w:pPr>
        <w:widowControl/>
        <w:numPr>
          <w:ilvl w:val="0"/>
          <w:numId w:val="20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C64F5D">
        <w:rPr>
          <w:rFonts w:ascii="Arial" w:hAnsi="Arial" w:cs="Arial"/>
          <w:sz w:val="22"/>
          <w:szCs w:val="22"/>
        </w:rPr>
        <w:t>Ability to adjust focus (ability to adjust the eye to bring an object into sharp focus)</w:t>
      </w:r>
    </w:p>
    <w:p w:rsidR="0032346D" w:rsidRPr="003543A6" w:rsidRDefault="0032346D" w:rsidP="00250E26">
      <w:pPr>
        <w:widowControl/>
        <w:adjustRightInd/>
        <w:spacing w:before="324"/>
        <w:rPr>
          <w:rFonts w:ascii="Arial" w:hAnsi="Arial" w:cs="Arial"/>
          <w:b/>
          <w:bCs/>
          <w:sz w:val="22"/>
          <w:szCs w:val="22"/>
          <w:u w:val="single"/>
        </w:rPr>
      </w:pPr>
      <w:r w:rsidRPr="003543A6">
        <w:rPr>
          <w:rFonts w:ascii="Arial" w:hAnsi="Arial" w:cs="Arial"/>
          <w:b/>
          <w:bCs/>
          <w:sz w:val="22"/>
          <w:szCs w:val="22"/>
          <w:u w:val="single"/>
        </w:rPr>
        <w:t xml:space="preserve">POSITIONS SUPERVISED: </w:t>
      </w:r>
    </w:p>
    <w:p w:rsidR="0032346D" w:rsidRPr="003543A6" w:rsidRDefault="0032346D" w:rsidP="00250E26">
      <w:pPr>
        <w:widowControl/>
        <w:numPr>
          <w:ilvl w:val="0"/>
          <w:numId w:val="1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None</w:t>
      </w:r>
    </w:p>
    <w:p w:rsidR="0032346D" w:rsidRPr="003543A6" w:rsidRDefault="0032346D" w:rsidP="00250E26">
      <w:pPr>
        <w:widowControl/>
        <w:adjustRightInd/>
        <w:spacing w:before="360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b/>
          <w:bCs/>
          <w:sz w:val="22"/>
          <w:szCs w:val="22"/>
          <w:u w:val="single"/>
        </w:rPr>
        <w:t xml:space="preserve">EDUCATION, EXPERIENCE, and LICENSES/CERTIFICATIONS: </w:t>
      </w:r>
      <w:r w:rsidRPr="003543A6">
        <w:rPr>
          <w:rFonts w:ascii="Arial" w:hAnsi="Arial" w:cs="Arial"/>
          <w:sz w:val="22"/>
          <w:szCs w:val="22"/>
        </w:rPr>
        <w:t>(A comparable amount of training, education or experience may be substituted for the minimum qualifications.)</w:t>
      </w:r>
    </w:p>
    <w:p w:rsidR="0032346D" w:rsidRPr="003543A6" w:rsidRDefault="0032346D" w:rsidP="00250E26">
      <w:pPr>
        <w:widowControl/>
        <w:numPr>
          <w:ilvl w:val="0"/>
          <w:numId w:val="1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Completion of associate's degree</w:t>
      </w:r>
    </w:p>
    <w:p w:rsidR="0032346D" w:rsidRPr="003543A6" w:rsidRDefault="0032346D" w:rsidP="00250E26">
      <w:pPr>
        <w:widowControl/>
        <w:numPr>
          <w:ilvl w:val="0"/>
          <w:numId w:val="1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1 Year related experience</w:t>
      </w:r>
    </w:p>
    <w:p w:rsidR="0032346D" w:rsidRPr="003543A6" w:rsidRDefault="00250E26" w:rsidP="00250E26">
      <w:pPr>
        <w:widowControl/>
        <w:adjustRightInd/>
        <w:spacing w:before="4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Signatures</w:t>
      </w:r>
    </w:p>
    <w:p w:rsidR="0032346D" w:rsidRPr="003543A6" w:rsidRDefault="0032346D" w:rsidP="00250E26">
      <w:pPr>
        <w:widowControl/>
        <w:adjustRightInd/>
        <w:spacing w:before="324" w:after="540"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sz w:val="22"/>
          <w:szCs w:val="22"/>
        </w:rPr>
        <w:t>I have read and reviewed the above job descriptio</w:t>
      </w:r>
      <w:r w:rsidR="00250E26">
        <w:rPr>
          <w:rFonts w:ascii="Arial" w:hAnsi="Arial" w:cs="Arial"/>
          <w:sz w:val="22"/>
          <w:szCs w:val="22"/>
        </w:rPr>
        <w:t>n with my immediate supervisor.</w:t>
      </w:r>
    </w:p>
    <w:p w:rsidR="0032346D" w:rsidRPr="003543A6" w:rsidRDefault="00D5622C" w:rsidP="00250E26">
      <w:pPr>
        <w:widowControl/>
        <w:tabs>
          <w:tab w:val="left" w:pos="4950"/>
          <w:tab w:val="right" w:pos="7068"/>
        </w:tabs>
        <w:adjustRightInd/>
        <w:rPr>
          <w:rFonts w:ascii="Arial" w:hAnsi="Arial" w:cs="Arial"/>
          <w:sz w:val="22"/>
          <w:szCs w:val="22"/>
        </w:rPr>
      </w:pPr>
      <w:r w:rsidRPr="003543A6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065145" cy="0"/>
                <wp:effectExtent l="0" t="0" r="0" b="0"/>
                <wp:wrapSquare wrapText="bothSides"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5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DD4FF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3pt" to="241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X6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" o:allowincell="f" strokeweight=".5pt">
                <w10:wrap type="square"/>
              </v:line>
            </w:pict>
          </mc:Fallback>
        </mc:AlternateContent>
      </w:r>
      <w:r w:rsidRPr="003543A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3810</wp:posOffset>
                </wp:positionV>
                <wp:extent cx="3054350" cy="0"/>
                <wp:effectExtent l="0" t="0" r="0" b="0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DDE3D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7.8pt,.3pt" to="488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gVDwIAACg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" o:allowincell="f" strokeweight=".5pt">
                <w10:wrap type="square"/>
              </v:line>
            </w:pict>
          </mc:Fallback>
        </mc:AlternateContent>
      </w:r>
      <w:r w:rsidR="0032346D" w:rsidRPr="003543A6">
        <w:rPr>
          <w:rFonts w:ascii="Arial" w:hAnsi="Arial" w:cs="Arial"/>
          <w:sz w:val="22"/>
          <w:szCs w:val="22"/>
        </w:rPr>
        <w:t>Employee Signature/Date</w:t>
      </w:r>
      <w:r w:rsidR="0032346D" w:rsidRPr="003543A6">
        <w:rPr>
          <w:rFonts w:ascii="Arial" w:hAnsi="Arial" w:cs="Arial"/>
          <w:sz w:val="22"/>
          <w:szCs w:val="22"/>
        </w:rPr>
        <w:tab/>
        <w:t>Supervisor Signature/Date</w:t>
      </w:r>
    </w:p>
    <w:sectPr w:rsidR="0032346D" w:rsidRPr="003543A6" w:rsidSect="003543A6">
      <w:footerReference w:type="default" r:id="rId8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54" w:rsidRDefault="00DF5754">
      <w:r>
        <w:separator/>
      </w:r>
    </w:p>
  </w:endnote>
  <w:endnote w:type="continuationSeparator" w:id="0">
    <w:p w:rsidR="00DF5754" w:rsidRDefault="00DF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6D" w:rsidRDefault="0032346D">
    <w:pPr>
      <w:widowControl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54" w:rsidRDefault="00DF5754">
      <w:r>
        <w:separator/>
      </w:r>
    </w:p>
  </w:footnote>
  <w:footnote w:type="continuationSeparator" w:id="0">
    <w:p w:rsidR="00DF5754" w:rsidRDefault="00DF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C0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CCE691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B8F6D9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BB23CB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0F04EA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C4774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8DA461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EC71C8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01A40E6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9" w15:restartNumberingAfterBreak="0">
    <w:nsid w:val="504108EA"/>
    <w:multiLevelType w:val="hybridMultilevel"/>
    <w:tmpl w:val="3F285342"/>
    <w:lvl w:ilvl="0" w:tplc="17F8FF62">
      <w:numFmt w:val="bullet"/>
      <w:lvlText w:val=""/>
      <w:lvlJc w:val="left"/>
      <w:pPr>
        <w:tabs>
          <w:tab w:val="num" w:pos="1807"/>
        </w:tabs>
        <w:ind w:left="1807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399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392314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3C2485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6075A9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FFA1D0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0A776F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1EF22E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731F459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58E086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A70672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FAB074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0"/>
  </w:num>
  <w:num w:numId="9">
    <w:abstractNumId w:val="13"/>
  </w:num>
  <w:num w:numId="10">
    <w:abstractNumId w:val="10"/>
  </w:num>
  <w:num w:numId="11">
    <w:abstractNumId w:val="17"/>
  </w:num>
  <w:num w:numId="12">
    <w:abstractNumId w:val="12"/>
  </w:num>
  <w:num w:numId="13">
    <w:abstractNumId w:val="14"/>
  </w:num>
  <w:num w:numId="14">
    <w:abstractNumId w:val="18"/>
  </w:num>
  <w:num w:numId="15">
    <w:abstractNumId w:val="2"/>
  </w:num>
  <w:num w:numId="16">
    <w:abstractNumId w:val="4"/>
  </w:num>
  <w:num w:numId="17">
    <w:abstractNumId w:val="11"/>
  </w:num>
  <w:num w:numId="18">
    <w:abstractNumId w:val="9"/>
  </w:num>
  <w:num w:numId="19">
    <w:abstractNumId w:val="16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17"/>
    <w:rsid w:val="00016C61"/>
    <w:rsid w:val="00046DE0"/>
    <w:rsid w:val="000F6AF5"/>
    <w:rsid w:val="0015184A"/>
    <w:rsid w:val="001743DD"/>
    <w:rsid w:val="00196598"/>
    <w:rsid w:val="001B32AF"/>
    <w:rsid w:val="001B47FE"/>
    <w:rsid w:val="001D7814"/>
    <w:rsid w:val="00213ADB"/>
    <w:rsid w:val="00235B7F"/>
    <w:rsid w:val="00250E26"/>
    <w:rsid w:val="0032346D"/>
    <w:rsid w:val="003543A6"/>
    <w:rsid w:val="003614FC"/>
    <w:rsid w:val="003B02C8"/>
    <w:rsid w:val="00457822"/>
    <w:rsid w:val="00462E34"/>
    <w:rsid w:val="004A552D"/>
    <w:rsid w:val="00552F58"/>
    <w:rsid w:val="005719BB"/>
    <w:rsid w:val="00654E17"/>
    <w:rsid w:val="006B353D"/>
    <w:rsid w:val="00704BC7"/>
    <w:rsid w:val="007957E0"/>
    <w:rsid w:val="007B0B02"/>
    <w:rsid w:val="007D5ABC"/>
    <w:rsid w:val="008065C9"/>
    <w:rsid w:val="008130B9"/>
    <w:rsid w:val="00852C06"/>
    <w:rsid w:val="008B3C72"/>
    <w:rsid w:val="008C3682"/>
    <w:rsid w:val="008D1701"/>
    <w:rsid w:val="009A1F6C"/>
    <w:rsid w:val="009A4088"/>
    <w:rsid w:val="009D6F7D"/>
    <w:rsid w:val="00A437CF"/>
    <w:rsid w:val="00B1158B"/>
    <w:rsid w:val="00B46998"/>
    <w:rsid w:val="00B60CC5"/>
    <w:rsid w:val="00B81097"/>
    <w:rsid w:val="00B9695E"/>
    <w:rsid w:val="00C241ED"/>
    <w:rsid w:val="00C24551"/>
    <w:rsid w:val="00C279C2"/>
    <w:rsid w:val="00C309D0"/>
    <w:rsid w:val="00C537F3"/>
    <w:rsid w:val="00C66205"/>
    <w:rsid w:val="00CD023D"/>
    <w:rsid w:val="00CD05A5"/>
    <w:rsid w:val="00CD1D7C"/>
    <w:rsid w:val="00D5622C"/>
    <w:rsid w:val="00DF5754"/>
    <w:rsid w:val="00E1450A"/>
    <w:rsid w:val="00E24CE4"/>
    <w:rsid w:val="00F6182A"/>
    <w:rsid w:val="00FB5BF3"/>
    <w:rsid w:val="00FE3BE6"/>
    <w:rsid w:val="00FE64A1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AA9AF6BB-520D-48A2-B6CF-AD198641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54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3A6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B81097"/>
    <w:rPr>
      <w:i/>
      <w:iCs/>
    </w:rPr>
  </w:style>
  <w:style w:type="paragraph" w:styleId="BalloonText">
    <w:name w:val="Balloon Text"/>
    <w:basedOn w:val="Normal"/>
    <w:link w:val="BalloonTextChar"/>
    <w:rsid w:val="008C3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3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Financial Aid Assistant</vt:lpstr>
    </vt:vector>
  </TitlesOfParts>
  <Company>MGT of America, Inc.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Financial Aid Assistant</dc:title>
  <dc:subject/>
  <dc:creator>Allyne Miller</dc:creator>
  <cp:keywords/>
  <cp:lastModifiedBy>Karen Rinne</cp:lastModifiedBy>
  <cp:revision>2</cp:revision>
  <cp:lastPrinted>2015-10-22T16:49:00Z</cp:lastPrinted>
  <dcterms:created xsi:type="dcterms:W3CDTF">2016-07-06T21:07:00Z</dcterms:created>
  <dcterms:modified xsi:type="dcterms:W3CDTF">2016-07-06T21:07:00Z</dcterms:modified>
</cp:coreProperties>
</file>