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FE" w:rsidRDefault="00AF7B08" w:rsidP="00C45717">
      <w:pPr>
        <w:jc w:val="center"/>
        <w:rPr>
          <w:b/>
          <w:sz w:val="28"/>
          <w:szCs w:val="28"/>
        </w:rPr>
      </w:pPr>
      <w:r w:rsidRPr="002813FE">
        <w:rPr>
          <w:b/>
          <w:noProof/>
          <w:sz w:val="28"/>
          <w:szCs w:val="28"/>
        </w:rPr>
        <w:drawing>
          <wp:inline distT="0" distB="0" distL="0" distR="0">
            <wp:extent cx="3840480" cy="800100"/>
            <wp:effectExtent l="0" t="0" r="0" b="0"/>
            <wp:docPr id="1" name="Picture 1" descr="ECC Ne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 New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C7" w:rsidRPr="001068A9" w:rsidRDefault="00A975C7" w:rsidP="002813FE">
      <w:pPr>
        <w:jc w:val="center"/>
        <w:rPr>
          <w:b/>
          <w:sz w:val="16"/>
          <w:szCs w:val="16"/>
        </w:rPr>
      </w:pPr>
    </w:p>
    <w:p w:rsidR="002813FE" w:rsidRPr="00A975C7" w:rsidRDefault="00F36E40" w:rsidP="002813FE">
      <w:pPr>
        <w:jc w:val="center"/>
        <w:rPr>
          <w:b/>
          <w:sz w:val="28"/>
          <w:szCs w:val="28"/>
        </w:rPr>
      </w:pPr>
      <w:r w:rsidRPr="00A975C7">
        <w:rPr>
          <w:b/>
          <w:sz w:val="28"/>
          <w:szCs w:val="28"/>
        </w:rPr>
        <w:t>LEAVE OF ABSENCE REQUEST FORM</w:t>
      </w:r>
    </w:p>
    <w:p w:rsidR="00474BA8" w:rsidRDefault="00474BA8" w:rsidP="00B04C42">
      <w:pPr>
        <w:rPr>
          <w:b/>
          <w:sz w:val="22"/>
          <w:szCs w:val="22"/>
        </w:rPr>
      </w:pPr>
    </w:p>
    <w:p w:rsidR="00B04C42" w:rsidRPr="00725B7F" w:rsidRDefault="002813FE" w:rsidP="00B04299">
      <w:pPr>
        <w:rPr>
          <w:sz w:val="22"/>
          <w:szCs w:val="22"/>
          <w:u w:val="single"/>
        </w:rPr>
      </w:pPr>
      <w:r w:rsidRPr="00725B7F">
        <w:rPr>
          <w:b/>
          <w:sz w:val="22"/>
          <w:szCs w:val="22"/>
        </w:rPr>
        <w:t xml:space="preserve">EMPLOYEE </w:t>
      </w:r>
      <w:r w:rsidR="00B04C42" w:rsidRPr="00725B7F">
        <w:rPr>
          <w:b/>
          <w:sz w:val="22"/>
          <w:szCs w:val="22"/>
        </w:rPr>
        <w:t>NAME</w:t>
      </w:r>
      <w:r w:rsidR="00C75152" w:rsidRPr="00725B7F">
        <w:rPr>
          <w:b/>
          <w:sz w:val="22"/>
          <w:szCs w:val="22"/>
        </w:rPr>
        <w:t xml:space="preserve">  </w:t>
      </w:r>
      <w:bookmarkStart w:id="0" w:name="Text5"/>
      <w:r w:rsidR="00E54616" w:rsidRPr="00725B7F">
        <w:rPr>
          <w:sz w:val="22"/>
          <w:szCs w:val="22"/>
          <w:highlight w:val="lightGray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E54616" w:rsidRPr="00725B7F">
        <w:rPr>
          <w:sz w:val="22"/>
          <w:szCs w:val="22"/>
          <w:highlight w:val="lightGray"/>
        </w:rPr>
        <w:instrText xml:space="preserve"> FORMTEXT </w:instrText>
      </w:r>
      <w:r w:rsidR="00E54616" w:rsidRPr="00725B7F">
        <w:rPr>
          <w:sz w:val="22"/>
          <w:szCs w:val="22"/>
          <w:highlight w:val="lightGray"/>
        </w:rPr>
      </w:r>
      <w:r w:rsidR="00E54616" w:rsidRPr="00725B7F">
        <w:rPr>
          <w:sz w:val="22"/>
          <w:szCs w:val="22"/>
          <w:highlight w:val="lightGray"/>
        </w:rPr>
        <w:fldChar w:fldCharType="separate"/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E54616" w:rsidRPr="00725B7F">
        <w:rPr>
          <w:sz w:val="22"/>
          <w:szCs w:val="22"/>
          <w:highlight w:val="lightGray"/>
        </w:rPr>
        <w:fldChar w:fldCharType="end"/>
      </w:r>
      <w:bookmarkEnd w:id="0"/>
      <w:r w:rsidR="00E54616" w:rsidRPr="00725B7F">
        <w:rPr>
          <w:b/>
          <w:sz w:val="22"/>
          <w:szCs w:val="22"/>
        </w:rPr>
        <w:tab/>
      </w:r>
      <w:r w:rsidR="005A7FA7" w:rsidRPr="00725B7F">
        <w:rPr>
          <w:b/>
          <w:sz w:val="22"/>
          <w:szCs w:val="22"/>
        </w:rPr>
        <w:t>ID#</w:t>
      </w:r>
      <w:r w:rsidR="00C75152" w:rsidRPr="00725B7F">
        <w:rPr>
          <w:b/>
          <w:sz w:val="22"/>
          <w:szCs w:val="22"/>
        </w:rPr>
        <w:t xml:space="preserve">  </w:t>
      </w:r>
      <w:r w:rsidR="006A2DE8" w:rsidRPr="00725B7F">
        <w:rPr>
          <w:sz w:val="22"/>
          <w:szCs w:val="22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6A2DE8" w:rsidRPr="00725B7F">
        <w:rPr>
          <w:sz w:val="22"/>
          <w:szCs w:val="22"/>
          <w:highlight w:val="lightGray"/>
        </w:rPr>
        <w:instrText xml:space="preserve"> FORMTEXT </w:instrText>
      </w:r>
      <w:r w:rsidR="006A2DE8" w:rsidRPr="00725B7F">
        <w:rPr>
          <w:sz w:val="22"/>
          <w:szCs w:val="22"/>
          <w:highlight w:val="lightGray"/>
        </w:rPr>
      </w:r>
      <w:r w:rsidR="006A2DE8" w:rsidRPr="00725B7F">
        <w:rPr>
          <w:sz w:val="22"/>
          <w:szCs w:val="22"/>
          <w:highlight w:val="lightGray"/>
        </w:rPr>
        <w:fldChar w:fldCharType="separate"/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6A2DE8" w:rsidRPr="00725B7F">
        <w:rPr>
          <w:sz w:val="22"/>
          <w:szCs w:val="22"/>
          <w:highlight w:val="lightGray"/>
        </w:rPr>
        <w:fldChar w:fldCharType="end"/>
      </w:r>
      <w:bookmarkEnd w:id="1"/>
    </w:p>
    <w:p w:rsidR="007726C1" w:rsidRPr="00A975C7" w:rsidRDefault="007726C1" w:rsidP="00D47853">
      <w:pPr>
        <w:rPr>
          <w:b/>
        </w:rPr>
      </w:pPr>
    </w:p>
    <w:p w:rsidR="00D47853" w:rsidRPr="00725B7F" w:rsidRDefault="00545DE3" w:rsidP="00D47853">
      <w:pPr>
        <w:rPr>
          <w:b/>
          <w:sz w:val="22"/>
          <w:szCs w:val="22"/>
        </w:rPr>
      </w:pPr>
      <w:r>
        <w:rPr>
          <w:b/>
          <w:sz w:val="22"/>
          <w:szCs w:val="22"/>
        </w:rPr>
        <w:t>LEAVE CODES</w:t>
      </w:r>
    </w:p>
    <w:p w:rsidR="003E5AAC" w:rsidRPr="00725B7F" w:rsidRDefault="00D03512" w:rsidP="003E5AAC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V</w:t>
      </w:r>
      <w:r w:rsidR="00782623" w:rsidRPr="00725B7F">
        <w:rPr>
          <w:b/>
          <w:sz w:val="22"/>
          <w:szCs w:val="22"/>
        </w:rPr>
        <w:t>AC</w:t>
      </w:r>
      <w:r w:rsidR="00782623" w:rsidRPr="00725B7F">
        <w:rPr>
          <w:sz w:val="22"/>
          <w:szCs w:val="22"/>
        </w:rPr>
        <w:tab/>
      </w:r>
      <w:r w:rsidR="007726C1" w:rsidRPr="00725B7F">
        <w:rPr>
          <w:sz w:val="22"/>
          <w:szCs w:val="22"/>
        </w:rPr>
        <w:t xml:space="preserve">Vacation </w:t>
      </w:r>
    </w:p>
    <w:p w:rsidR="00F3512C" w:rsidRPr="00725B7F" w:rsidRDefault="00D03512" w:rsidP="00F4038B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P</w:t>
      </w:r>
      <w:r w:rsidR="00782623" w:rsidRPr="00725B7F">
        <w:rPr>
          <w:b/>
          <w:sz w:val="22"/>
          <w:szCs w:val="22"/>
        </w:rPr>
        <w:t>ER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Personal </w:t>
      </w:r>
    </w:p>
    <w:p w:rsidR="00F3512C" w:rsidRPr="00725B7F" w:rsidRDefault="00D03512" w:rsidP="008906D1">
      <w:pPr>
        <w:tabs>
          <w:tab w:val="left" w:pos="1440"/>
          <w:tab w:val="left" w:pos="6840"/>
          <w:tab w:val="left" w:pos="864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S</w:t>
      </w:r>
      <w:r w:rsidR="008F6A81" w:rsidRPr="00725B7F">
        <w:rPr>
          <w:b/>
          <w:sz w:val="22"/>
          <w:szCs w:val="22"/>
        </w:rPr>
        <w:t>IC</w:t>
      </w:r>
      <w:r w:rsidR="008F6A81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Sick (An illness or injury to </w:t>
      </w:r>
      <w:r w:rsidR="00A975C7" w:rsidRPr="00725B7F">
        <w:rPr>
          <w:sz w:val="22"/>
          <w:szCs w:val="22"/>
        </w:rPr>
        <w:t>self or immediate family member</w:t>
      </w:r>
      <w:r w:rsidR="00DE684E" w:rsidRPr="00725B7F">
        <w:rPr>
          <w:sz w:val="22"/>
          <w:szCs w:val="22"/>
        </w:rPr>
        <w:t>)</w:t>
      </w:r>
      <w:r w:rsidR="006B215C" w:rsidRPr="00725B7F">
        <w:rPr>
          <w:sz w:val="22"/>
          <w:szCs w:val="22"/>
        </w:rPr>
        <w:t xml:space="preserve"> </w:t>
      </w:r>
      <w:bookmarkStart w:id="2" w:name="Dropdown2"/>
      <w:sdt>
        <w:sdtPr>
          <w:rPr>
            <w:sz w:val="22"/>
            <w:szCs w:val="22"/>
          </w:rPr>
          <w:alias w:val="Select Relationship"/>
          <w:tag w:val="Select Relationship"/>
          <w:id w:val="479195700"/>
          <w:placeholder>
            <w:docPart w:val="DefaultPlaceholder_1081868575"/>
          </w:placeholder>
          <w:showingPlcHdr/>
          <w:dropDownList>
            <w:listItem w:value="Select Relationship"/>
            <w:listItem w:displayText="Self" w:value="Self"/>
            <w:listItem w:displayText="Parent" w:value="Parent"/>
            <w:listItem w:displayText="Child(ren)" w:value="Child(ren)"/>
            <w:listItem w:displayText="Spouse" w:value="Spouse"/>
            <w:listItem w:displayText="Parental Leave " w:value="Parental Leave "/>
          </w:dropDownList>
        </w:sdtPr>
        <w:sdtEndPr/>
        <w:sdtContent>
          <w:r w:rsidR="005562A8" w:rsidRPr="00D51B86">
            <w:rPr>
              <w:rStyle w:val="PlaceholderText"/>
            </w:rPr>
            <w:t>Choose an item.</w:t>
          </w:r>
        </w:sdtContent>
      </w:sdt>
      <w:bookmarkEnd w:id="2"/>
    </w:p>
    <w:p w:rsidR="00A975C7" w:rsidRPr="00725B7F" w:rsidRDefault="00D03512" w:rsidP="008906D1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B</w:t>
      </w:r>
      <w:r w:rsidR="008F6A81" w:rsidRPr="00725B7F">
        <w:rPr>
          <w:b/>
          <w:sz w:val="22"/>
          <w:szCs w:val="22"/>
        </w:rPr>
        <w:t>RV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Bereavement (three days maximum) </w:t>
      </w:r>
      <w:sdt>
        <w:sdtPr>
          <w:rPr>
            <w:sz w:val="22"/>
            <w:szCs w:val="22"/>
            <w:highlight w:val="lightGray"/>
          </w:rPr>
          <w:id w:val="-216197448"/>
          <w:placeholder>
            <w:docPart w:val="DefaultPlaceholder_1081868575"/>
          </w:placeholder>
          <w:showingPlcHdr/>
          <w:dropDownList>
            <w:listItem w:value="Select Relationship"/>
            <w:listItem w:displayText="Spouse" w:value="Spouse"/>
            <w:listItem w:displayText="Parent" w:value="Parent"/>
            <w:listItem w:displayText="Child(ren)" w:value="Child(ren)"/>
            <w:listItem w:displayText="Grandparent" w:value="Grandparent"/>
            <w:listItem w:displayText="Brother" w:value="Brother"/>
            <w:listItem w:displayText="Sister" w:value="Sister"/>
          </w:dropDownList>
        </w:sdtPr>
        <w:sdtEndPr/>
        <w:sdtContent>
          <w:r w:rsidR="005562A8" w:rsidRPr="00D51B86">
            <w:rPr>
              <w:rStyle w:val="PlaceholderText"/>
            </w:rPr>
            <w:t>Choose an item.</w:t>
          </w:r>
        </w:sdtContent>
      </w:sdt>
    </w:p>
    <w:p w:rsidR="00A53A75" w:rsidRPr="00725B7F" w:rsidRDefault="008906D1" w:rsidP="008906D1">
      <w:pPr>
        <w:spacing w:after="120"/>
        <w:rPr>
          <w:sz w:val="22"/>
          <w:szCs w:val="22"/>
        </w:rPr>
      </w:pPr>
      <w:r w:rsidRPr="00725B7F">
        <w:rPr>
          <w:b/>
          <w:sz w:val="22"/>
          <w:szCs w:val="22"/>
        </w:rPr>
        <w:tab/>
        <w:t>JRY</w:t>
      </w:r>
      <w:r w:rsidRPr="00725B7F">
        <w:rPr>
          <w:b/>
          <w:sz w:val="22"/>
          <w:szCs w:val="22"/>
        </w:rPr>
        <w:tab/>
      </w:r>
      <w:r w:rsidRPr="00725B7F">
        <w:rPr>
          <w:sz w:val="22"/>
          <w:szCs w:val="22"/>
        </w:rPr>
        <w:t>Jury Duty</w:t>
      </w:r>
      <w:r w:rsidR="00A40965">
        <w:rPr>
          <w:sz w:val="22"/>
          <w:szCs w:val="22"/>
        </w:rPr>
        <w:t xml:space="preserve"> (provide copy of summons or </w:t>
      </w:r>
      <w:r w:rsidR="003A566B" w:rsidRPr="00725B7F">
        <w:rPr>
          <w:sz w:val="22"/>
          <w:szCs w:val="22"/>
        </w:rPr>
        <w:t>subpoena)</w:t>
      </w:r>
    </w:p>
    <w:p w:rsidR="00F4038B" w:rsidRPr="00725B7F" w:rsidRDefault="00F4038B" w:rsidP="008906D1">
      <w:pPr>
        <w:spacing w:after="120"/>
        <w:rPr>
          <w:sz w:val="22"/>
          <w:szCs w:val="22"/>
        </w:rPr>
      </w:pPr>
      <w:r w:rsidRPr="00725B7F">
        <w:rPr>
          <w:sz w:val="22"/>
          <w:szCs w:val="22"/>
        </w:rPr>
        <w:tab/>
      </w:r>
      <w:r w:rsidRPr="00725B7F">
        <w:rPr>
          <w:b/>
          <w:sz w:val="22"/>
          <w:szCs w:val="22"/>
        </w:rPr>
        <w:t>OTH</w:t>
      </w:r>
      <w:r w:rsidRPr="00725B7F">
        <w:rPr>
          <w:sz w:val="22"/>
          <w:szCs w:val="22"/>
        </w:rPr>
        <w:tab/>
        <w:t xml:space="preserve">Other (provide explanation) </w:t>
      </w:r>
      <w:r w:rsidRPr="00725B7F">
        <w:rPr>
          <w:sz w:val="22"/>
          <w:szCs w:val="22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725B7F">
        <w:rPr>
          <w:sz w:val="22"/>
          <w:szCs w:val="22"/>
          <w:highlight w:val="lightGray"/>
        </w:rPr>
        <w:instrText xml:space="preserve"> FORMTEXT </w:instrText>
      </w:r>
      <w:r w:rsidRPr="00725B7F">
        <w:rPr>
          <w:sz w:val="22"/>
          <w:szCs w:val="22"/>
          <w:highlight w:val="lightGray"/>
        </w:rPr>
      </w:r>
      <w:r w:rsidRPr="00725B7F">
        <w:rPr>
          <w:sz w:val="22"/>
          <w:szCs w:val="22"/>
          <w:highlight w:val="lightGray"/>
        </w:rPr>
        <w:fldChar w:fldCharType="separate"/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sz w:val="22"/>
          <w:szCs w:val="22"/>
          <w:highlight w:val="lightGray"/>
        </w:rPr>
        <w:fldChar w:fldCharType="end"/>
      </w:r>
      <w:bookmarkEnd w:id="3"/>
    </w:p>
    <w:p w:rsidR="00561A37" w:rsidRPr="00A975C7" w:rsidRDefault="00561A37" w:rsidP="00D47853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1980"/>
        <w:gridCol w:w="1980"/>
        <w:gridCol w:w="2340"/>
      </w:tblGrid>
      <w:tr w:rsidR="00892285" w:rsidRPr="00C73E18" w:rsidTr="00725B7F">
        <w:trPr>
          <w:trHeight w:val="755"/>
        </w:trPr>
        <w:tc>
          <w:tcPr>
            <w:tcW w:w="2268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Leave Code</w:t>
            </w:r>
          </w:p>
        </w:tc>
        <w:tc>
          <w:tcPr>
            <w:tcW w:w="216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Start</w:t>
            </w:r>
            <w:r w:rsidR="00892285" w:rsidRPr="00725B7F">
              <w:rPr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198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End Date</w:t>
            </w:r>
          </w:p>
        </w:tc>
        <w:tc>
          <w:tcPr>
            <w:tcW w:w="1980" w:type="dxa"/>
          </w:tcPr>
          <w:p w:rsidR="00892285" w:rsidRPr="00725B7F" w:rsidRDefault="00892285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# Hours Used</w:t>
            </w:r>
          </w:p>
        </w:tc>
        <w:tc>
          <w:tcPr>
            <w:tcW w:w="2340" w:type="dxa"/>
          </w:tcPr>
          <w:p w:rsidR="00892285" w:rsidRPr="00725B7F" w:rsidRDefault="008731BA" w:rsidP="008731B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Check Yes if Applies</w:t>
            </w:r>
            <w:r w:rsidR="00892285" w:rsidRPr="00725B7F">
              <w:rPr>
                <w:b/>
                <w:sz w:val="22"/>
                <w:szCs w:val="22"/>
              </w:rPr>
              <w:t xml:space="preserve"> to FMLA</w:t>
            </w:r>
            <w:r w:rsidR="00E90153">
              <w:rPr>
                <w:b/>
                <w:sz w:val="22"/>
                <w:szCs w:val="22"/>
              </w:rPr>
              <w:t>*</w:t>
            </w:r>
          </w:p>
        </w:tc>
      </w:tr>
      <w:tr w:rsidR="00892285" w:rsidRPr="00C73E18" w:rsidTr="00C73E18">
        <w:trPr>
          <w:trHeight w:val="323"/>
        </w:trPr>
        <w:tc>
          <w:tcPr>
            <w:tcW w:w="2268" w:type="dxa"/>
          </w:tcPr>
          <w:p w:rsidR="00892285" w:rsidRPr="00725B7F" w:rsidRDefault="006A2DE8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4"/>
          </w:p>
        </w:tc>
        <w:tc>
          <w:tcPr>
            <w:tcW w:w="2160" w:type="dxa"/>
          </w:tcPr>
          <w:p w:rsidR="00892285" w:rsidRPr="00725B7F" w:rsidRDefault="006A2DE8" w:rsidP="000A5C43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5"/>
          </w:p>
        </w:tc>
        <w:tc>
          <w:tcPr>
            <w:tcW w:w="1980" w:type="dxa"/>
          </w:tcPr>
          <w:p w:rsidR="00892285" w:rsidRPr="00725B7F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1980" w:type="dxa"/>
          </w:tcPr>
          <w:p w:rsidR="00892285" w:rsidRPr="00725B7F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7"/>
          </w:p>
        </w:tc>
        <w:tc>
          <w:tcPr>
            <w:tcW w:w="2340" w:type="dxa"/>
          </w:tcPr>
          <w:p w:rsidR="00892285" w:rsidRPr="00725B7F" w:rsidRDefault="00E54616" w:rsidP="00C73E18">
            <w:pPr>
              <w:tabs>
                <w:tab w:val="left" w:pos="987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0"/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7353ED">
              <w:rPr>
                <w:sz w:val="22"/>
                <w:szCs w:val="22"/>
              </w:rPr>
            </w:r>
            <w:r w:rsidR="007353E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bookmarkEnd w:id="8"/>
            <w:r w:rsidR="00892285" w:rsidRPr="00725B7F">
              <w:rPr>
                <w:sz w:val="22"/>
                <w:szCs w:val="22"/>
              </w:rPr>
              <w:t xml:space="preserve">  Yes   </w:t>
            </w:r>
            <w:r w:rsidR="00892285"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285" w:rsidRPr="00725B7F">
              <w:rPr>
                <w:sz w:val="22"/>
                <w:szCs w:val="22"/>
              </w:rPr>
              <w:instrText xml:space="preserve"> FORMCHECKBOX </w:instrText>
            </w:r>
            <w:r w:rsidR="007353ED">
              <w:rPr>
                <w:sz w:val="22"/>
                <w:szCs w:val="22"/>
              </w:rPr>
            </w:r>
            <w:r w:rsidR="007353ED">
              <w:rPr>
                <w:sz w:val="22"/>
                <w:szCs w:val="22"/>
              </w:rPr>
              <w:fldChar w:fldCharType="separate"/>
            </w:r>
            <w:r w:rsidR="00892285" w:rsidRPr="00725B7F">
              <w:rPr>
                <w:sz w:val="22"/>
                <w:szCs w:val="22"/>
              </w:rPr>
              <w:fldChar w:fldCharType="end"/>
            </w:r>
            <w:r w:rsidR="00892285"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69"/>
        </w:trPr>
        <w:tc>
          <w:tcPr>
            <w:tcW w:w="2268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7353ED">
              <w:rPr>
                <w:sz w:val="22"/>
                <w:szCs w:val="22"/>
              </w:rPr>
            </w:r>
            <w:r w:rsidR="007353E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7353ED">
              <w:rPr>
                <w:sz w:val="22"/>
                <w:szCs w:val="22"/>
              </w:rPr>
            </w:r>
            <w:r w:rsidR="007353E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83"/>
        </w:trPr>
        <w:tc>
          <w:tcPr>
            <w:tcW w:w="2268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7353ED">
              <w:rPr>
                <w:sz w:val="22"/>
                <w:szCs w:val="22"/>
              </w:rPr>
            </w:r>
            <w:r w:rsidR="007353E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7353ED">
              <w:rPr>
                <w:sz w:val="22"/>
                <w:szCs w:val="22"/>
              </w:rPr>
            </w:r>
            <w:r w:rsidR="007353E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83"/>
        </w:trPr>
        <w:tc>
          <w:tcPr>
            <w:tcW w:w="2268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7353ED">
              <w:rPr>
                <w:sz w:val="22"/>
                <w:szCs w:val="22"/>
              </w:rPr>
            </w:r>
            <w:r w:rsidR="007353E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7353ED">
              <w:rPr>
                <w:sz w:val="22"/>
                <w:szCs w:val="22"/>
              </w:rPr>
            </w:r>
            <w:r w:rsidR="007353E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725B7F" w:rsidRPr="00C73E18" w:rsidTr="00C73E18">
        <w:trPr>
          <w:trHeight w:val="483"/>
        </w:trPr>
        <w:tc>
          <w:tcPr>
            <w:tcW w:w="2268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725B7F" w:rsidRPr="00725B7F" w:rsidRDefault="00441116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7353ED">
              <w:rPr>
                <w:sz w:val="22"/>
                <w:szCs w:val="22"/>
              </w:rPr>
            </w:r>
            <w:r w:rsidR="007353E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7353ED">
              <w:rPr>
                <w:sz w:val="22"/>
                <w:szCs w:val="22"/>
              </w:rPr>
            </w:r>
            <w:r w:rsidR="007353E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441116" w:rsidRPr="00C73E18" w:rsidTr="00C73E18">
        <w:trPr>
          <w:trHeight w:val="483"/>
        </w:trPr>
        <w:tc>
          <w:tcPr>
            <w:tcW w:w="2268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441116" w:rsidRPr="00725B7F" w:rsidRDefault="00441116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7353ED">
              <w:rPr>
                <w:sz w:val="22"/>
                <w:szCs w:val="22"/>
              </w:rPr>
            </w:r>
            <w:r w:rsidR="007353E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7353ED">
              <w:rPr>
                <w:sz w:val="22"/>
                <w:szCs w:val="22"/>
              </w:rPr>
            </w:r>
            <w:r w:rsidR="007353ED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</w:tbl>
    <w:p w:rsidR="00E90153" w:rsidRDefault="00E90153" w:rsidP="00E90153">
      <w:pPr>
        <w:tabs>
          <w:tab w:val="left" w:pos="5040"/>
          <w:tab w:val="left" w:pos="5400"/>
          <w:tab w:val="left" w:pos="7380"/>
          <w:tab w:val="left" w:pos="8640"/>
        </w:tabs>
        <w:rPr>
          <w:sz w:val="22"/>
          <w:szCs w:val="22"/>
        </w:rPr>
      </w:pPr>
      <w:r w:rsidRPr="00D465B8">
        <w:rPr>
          <w:b/>
          <w:sz w:val="22"/>
          <w:szCs w:val="22"/>
        </w:rPr>
        <w:t>Note:</w:t>
      </w:r>
      <w:r w:rsidR="00D465B8">
        <w:rPr>
          <w:sz w:val="22"/>
          <w:szCs w:val="22"/>
        </w:rPr>
        <w:t xml:space="preserve"> </w:t>
      </w:r>
      <w:r w:rsidRPr="00725B7F">
        <w:rPr>
          <w:sz w:val="22"/>
          <w:szCs w:val="22"/>
        </w:rPr>
        <w:t>Support Staff must record this information on their timecards.</w:t>
      </w:r>
    </w:p>
    <w:p w:rsidR="009A2F73" w:rsidRPr="00725B7F" w:rsidRDefault="009A2F73" w:rsidP="00E90153">
      <w:pPr>
        <w:tabs>
          <w:tab w:val="left" w:pos="5040"/>
          <w:tab w:val="left" w:pos="5400"/>
          <w:tab w:val="left" w:pos="7380"/>
          <w:tab w:val="left" w:pos="8640"/>
        </w:tabs>
        <w:rPr>
          <w:sz w:val="22"/>
          <w:szCs w:val="22"/>
        </w:rPr>
      </w:pPr>
    </w:p>
    <w:p w:rsidR="003A566B" w:rsidRPr="003A566B" w:rsidRDefault="003A566B" w:rsidP="00A76FCB">
      <w:pPr>
        <w:tabs>
          <w:tab w:val="left" w:pos="5040"/>
          <w:tab w:val="left" w:pos="5400"/>
          <w:tab w:val="left" w:pos="7380"/>
          <w:tab w:val="left" w:pos="8640"/>
        </w:tabs>
        <w:ind w:left="720"/>
        <w:rPr>
          <w:sz w:val="16"/>
          <w:szCs w:val="16"/>
        </w:rPr>
      </w:pPr>
    </w:p>
    <w:p w:rsidR="00903679" w:rsidRPr="0013160A" w:rsidRDefault="0013160A" w:rsidP="00F5010B">
      <w:pPr>
        <w:tabs>
          <w:tab w:val="left" w:pos="5040"/>
          <w:tab w:val="left" w:pos="5400"/>
          <w:tab w:val="left" w:pos="7380"/>
          <w:tab w:val="left" w:pos="864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226C60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_____________________   </w:t>
      </w:r>
      <w:r w:rsidR="00226C60">
        <w:rPr>
          <w:sz w:val="22"/>
          <w:szCs w:val="22"/>
        </w:rPr>
        <w:tab/>
      </w:r>
      <w:r w:rsidR="00226C60">
        <w:rPr>
          <w:sz w:val="22"/>
          <w:szCs w:val="22"/>
        </w:rPr>
        <w:tab/>
        <w:t xml:space="preserve">                   _____________________</w:t>
      </w:r>
      <w:r w:rsidR="006778AB">
        <w:rPr>
          <w:sz w:val="22"/>
          <w:szCs w:val="22"/>
        </w:rPr>
        <w:t>__</w:t>
      </w:r>
      <w:r w:rsidR="00226C60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903679">
        <w:rPr>
          <w:rFonts w:ascii="Calibri" w:hAnsi="Calibri" w:cs="Arial"/>
          <w:sz w:val="22"/>
          <w:szCs w:val="22"/>
        </w:rPr>
        <w:t xml:space="preserve"> </w:t>
      </w:r>
      <w:r w:rsidR="00F5010B">
        <w:rPr>
          <w:rFonts w:ascii="Calibri" w:hAnsi="Calibri" w:cs="Arial"/>
          <w:sz w:val="22"/>
          <w:szCs w:val="22"/>
        </w:rPr>
        <w:t xml:space="preserve">   </w:t>
      </w:r>
      <w:r w:rsidR="00903679" w:rsidRPr="00E90153">
        <w:rPr>
          <w:sz w:val="22"/>
          <w:szCs w:val="22"/>
        </w:rPr>
        <w:t>Employee Signature/Date</w:t>
      </w:r>
      <w:r w:rsidR="00903679" w:rsidRPr="00E90153">
        <w:rPr>
          <w:spacing w:val="-2"/>
          <w:sz w:val="22"/>
          <w:szCs w:val="22"/>
        </w:rPr>
        <w:tab/>
      </w:r>
      <w:r w:rsidR="00E31000">
        <w:rPr>
          <w:spacing w:val="-2"/>
          <w:sz w:val="22"/>
          <w:szCs w:val="22"/>
        </w:rPr>
        <w:t xml:space="preserve">                         </w:t>
      </w:r>
      <w:r w:rsidR="00F51257">
        <w:rPr>
          <w:spacing w:val="-2"/>
          <w:sz w:val="22"/>
          <w:szCs w:val="22"/>
        </w:rPr>
        <w:t xml:space="preserve">               </w:t>
      </w:r>
      <w:r w:rsidR="00903679" w:rsidRPr="00E90153">
        <w:rPr>
          <w:spacing w:val="-2"/>
          <w:sz w:val="22"/>
          <w:szCs w:val="22"/>
        </w:rPr>
        <w:t xml:space="preserve"> Supervisor Signature/Date</w:t>
      </w:r>
    </w:p>
    <w:p w:rsidR="00903679" w:rsidRDefault="00903679" w:rsidP="00903679">
      <w:pPr>
        <w:tabs>
          <w:tab w:val="left" w:pos="4950"/>
          <w:tab w:val="right" w:pos="7068"/>
        </w:tabs>
        <w:rPr>
          <w:rFonts w:ascii="Calibri" w:hAnsi="Calibri" w:cs="Arial"/>
          <w:spacing w:val="-2"/>
          <w:sz w:val="22"/>
          <w:szCs w:val="22"/>
        </w:rPr>
      </w:pPr>
    </w:p>
    <w:p w:rsidR="00E90153" w:rsidRPr="00E90153" w:rsidRDefault="00E90153" w:rsidP="00E90153">
      <w:pPr>
        <w:tabs>
          <w:tab w:val="left" w:pos="5040"/>
          <w:tab w:val="left" w:pos="7380"/>
          <w:tab w:val="left" w:pos="8640"/>
        </w:tabs>
        <w:rPr>
          <w:sz w:val="20"/>
          <w:szCs w:val="22"/>
          <w:u w:val="single"/>
        </w:rPr>
      </w:pPr>
      <w:r w:rsidRPr="00725B7F">
        <w:rPr>
          <w:sz w:val="22"/>
          <w:szCs w:val="22"/>
        </w:rPr>
        <w:t xml:space="preserve">Please forward the </w:t>
      </w:r>
      <w:r w:rsidRPr="00725B7F">
        <w:rPr>
          <w:b/>
          <w:sz w:val="22"/>
          <w:szCs w:val="22"/>
        </w:rPr>
        <w:t xml:space="preserve">Original Signed Copy to </w:t>
      </w:r>
      <w:r w:rsidR="001C6033">
        <w:rPr>
          <w:b/>
          <w:sz w:val="22"/>
          <w:szCs w:val="22"/>
        </w:rPr>
        <w:t>Payroll</w:t>
      </w:r>
      <w:r w:rsidRPr="00725B7F">
        <w:rPr>
          <w:sz w:val="22"/>
          <w:szCs w:val="22"/>
        </w:rPr>
        <w:t xml:space="preserve"> for processing. </w:t>
      </w:r>
    </w:p>
    <w:p w:rsidR="00A76FCB" w:rsidRPr="00E90153" w:rsidRDefault="00E90153" w:rsidP="00EA47F2">
      <w:pPr>
        <w:tabs>
          <w:tab w:val="left" w:pos="5040"/>
          <w:tab w:val="left" w:pos="5400"/>
          <w:tab w:val="left" w:pos="8640"/>
        </w:tabs>
        <w:ind w:left="720"/>
        <w:rPr>
          <w:sz w:val="20"/>
          <w:szCs w:val="22"/>
          <w:u w:val="single"/>
        </w:rPr>
      </w:pPr>
      <w:r>
        <w:rPr>
          <w:noProof/>
          <w:sz w:val="2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27A07" wp14:editId="29604366">
                <wp:simplePos x="0" y="0"/>
                <wp:positionH relativeFrom="column">
                  <wp:posOffset>-83820</wp:posOffset>
                </wp:positionH>
                <wp:positionV relativeFrom="paragraph">
                  <wp:posOffset>476885</wp:posOffset>
                </wp:positionV>
                <wp:extent cx="7010400" cy="14859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DE3" w:rsidRPr="00FC3115" w:rsidRDefault="00545DE3" w:rsidP="00545DE3">
                            <w:pPr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Refer to the </w:t>
                            </w:r>
                            <w:hyperlink r:id="rId8" w:history="1">
                              <w:r w:rsidRPr="00FC3115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Paid Leave Policy 5.30</w:t>
                              </w:r>
                            </w:hyperlink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 &amp; </w:t>
                            </w:r>
                            <w:hyperlink r:id="rId9" w:history="1">
                              <w:r w:rsidRPr="00FC3115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Leave of Absence Policy 5.35</w:t>
                              </w:r>
                            </w:hyperlink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 for complete details.</w:t>
                            </w:r>
                          </w:p>
                          <w:p w:rsidR="00545DE3" w:rsidRDefault="00545DE3" w:rsidP="00E90153">
                            <w:pPr>
                              <w:tabs>
                                <w:tab w:val="left" w:pos="5040"/>
                                <w:tab w:val="left" w:pos="7380"/>
                                <w:tab w:val="left" w:pos="8640"/>
                              </w:tabs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5040"/>
                                <w:tab w:val="left" w:pos="7380"/>
                                <w:tab w:val="left" w:pos="8640"/>
                              </w:tabs>
                              <w:rPr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E90153">
                              <w:rPr>
                                <w:b/>
                                <w:sz w:val="18"/>
                                <w:szCs w:val="22"/>
                              </w:rPr>
                              <w:t>Sick Leave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 may be used for reasons of personal illness, injury, or medical appointment of an employee and/or to care for an illness or injury or to attend to a medical appointment of an immediate family member. Immediate family members include the employee’s spouse, children, </w:t>
                            </w:r>
                            <w:proofErr w:type="gramStart"/>
                            <w:r w:rsidRPr="00E90153">
                              <w:rPr>
                                <w:sz w:val="18"/>
                                <w:szCs w:val="22"/>
                              </w:rPr>
                              <w:t>step-children</w:t>
                            </w:r>
                            <w:proofErr w:type="gramEnd"/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, foster children, children for which the employee is a legal guardian, </w:t>
                            </w:r>
                            <w:r w:rsidR="002B480C">
                              <w:rPr>
                                <w:sz w:val="18"/>
                                <w:szCs w:val="22"/>
                              </w:rPr>
                              <w:t xml:space="preserve">employee’s 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>parents, step-parents and foster parents.</w:t>
                            </w:r>
                          </w:p>
                          <w:p w:rsidR="00311DD1" w:rsidRDefault="00311DD1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Cs w:val="22"/>
                              </w:rPr>
                            </w:pP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E90153">
                              <w:rPr>
                                <w:b/>
                                <w:sz w:val="18"/>
                                <w:szCs w:val="22"/>
                              </w:rPr>
                              <w:t>Bereavement Leave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 - Up to three consecutive working days of leave with pay will be granted to regular, full-time employees upon the death of a family member. Please refer to </w:t>
                            </w:r>
                            <w:r w:rsidR="00303150">
                              <w:rPr>
                                <w:sz w:val="18"/>
                                <w:szCs w:val="22"/>
                              </w:rPr>
                              <w:t xml:space="preserve">Paid Leave Policy 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5.30.9 for definition of family members. </w:t>
                            </w: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E90153" w:rsidRPr="00FE20A5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FE20A5">
                              <w:rPr>
                                <w:sz w:val="18"/>
                                <w:szCs w:val="22"/>
                              </w:rPr>
                              <w:t>*</w:t>
                            </w:r>
                            <w:r w:rsidRPr="00FE20A5">
                              <w:rPr>
                                <w:b/>
                                <w:sz w:val="18"/>
                                <w:szCs w:val="22"/>
                              </w:rPr>
                              <w:t>FMLA</w:t>
                            </w:r>
                            <w:r w:rsidRPr="00FE20A5">
                              <w:rPr>
                                <w:sz w:val="18"/>
                                <w:szCs w:val="22"/>
                              </w:rPr>
                              <w:t xml:space="preserve"> must be approved by Human Resources. Please refer to</w:t>
                            </w:r>
                            <w:r w:rsidR="00FE20A5">
                              <w:rPr>
                                <w:sz w:val="18"/>
                                <w:szCs w:val="22"/>
                              </w:rPr>
                              <w:t xml:space="preserve"> the </w:t>
                            </w:r>
                            <w:hyperlink r:id="rId10" w:history="1">
                              <w:r w:rsidR="00FE20A5"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FMLA</w:t>
                              </w:r>
                              <w:r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="00303150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P</w:t>
                              </w:r>
                              <w:r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olicy 5.44</w:t>
                              </w:r>
                            </w:hyperlink>
                            <w:r w:rsidRPr="00FE20A5">
                              <w:rPr>
                                <w:sz w:val="18"/>
                                <w:szCs w:val="22"/>
                              </w:rPr>
                              <w:t xml:space="preserve"> for qualifying FMLA leave. </w:t>
                            </w:r>
                          </w:p>
                          <w:p w:rsidR="00E90153" w:rsidRDefault="00E90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27A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.6pt;margin-top:37.55pt;width:552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" fillcolor="white [3201]" strokeweight=".5pt">
                <v:textbox>
                  <w:txbxContent>
                    <w:p w:rsidR="00545DE3" w:rsidRPr="00FC3115" w:rsidRDefault="00545DE3" w:rsidP="00545DE3">
                      <w:pPr>
                        <w:rPr>
                          <w:b/>
                          <w:sz w:val="18"/>
                          <w:szCs w:val="20"/>
                        </w:rPr>
                      </w:pPr>
                      <w:r w:rsidRPr="00FC3115">
                        <w:rPr>
                          <w:sz w:val="18"/>
                          <w:szCs w:val="20"/>
                        </w:rPr>
                        <w:t xml:space="preserve">Refer to the </w:t>
                      </w:r>
                      <w:hyperlink r:id="rId11" w:history="1">
                        <w:r w:rsidRPr="00FC3115">
                          <w:rPr>
                            <w:rStyle w:val="Hyperlink"/>
                            <w:sz w:val="18"/>
                            <w:szCs w:val="20"/>
                          </w:rPr>
                          <w:t>Paid Leave Policy 5.30</w:t>
                        </w:r>
                      </w:hyperlink>
                      <w:r w:rsidRPr="00FC3115">
                        <w:rPr>
                          <w:sz w:val="18"/>
                          <w:szCs w:val="20"/>
                        </w:rPr>
                        <w:t xml:space="preserve"> &amp; </w:t>
                      </w:r>
                      <w:hyperlink r:id="rId12" w:history="1">
                        <w:r w:rsidRPr="00FC3115">
                          <w:rPr>
                            <w:rStyle w:val="Hyperlink"/>
                            <w:sz w:val="18"/>
                            <w:szCs w:val="20"/>
                          </w:rPr>
                          <w:t>Leave of Absence Policy 5.35</w:t>
                        </w:r>
                      </w:hyperlink>
                      <w:r w:rsidRPr="00FC3115">
                        <w:rPr>
                          <w:sz w:val="18"/>
                          <w:szCs w:val="20"/>
                        </w:rPr>
                        <w:t xml:space="preserve"> for </w:t>
                      </w:r>
                      <w:r w:rsidRPr="00FC3115">
                        <w:rPr>
                          <w:sz w:val="18"/>
                          <w:szCs w:val="20"/>
                        </w:rPr>
                        <w:t xml:space="preserve">complete </w:t>
                      </w:r>
                      <w:r w:rsidRPr="00FC3115">
                        <w:rPr>
                          <w:sz w:val="18"/>
                          <w:szCs w:val="20"/>
                        </w:rPr>
                        <w:t>details</w:t>
                      </w:r>
                      <w:r w:rsidRPr="00FC3115">
                        <w:rPr>
                          <w:sz w:val="18"/>
                          <w:szCs w:val="20"/>
                        </w:rPr>
                        <w:t>.</w:t>
                      </w:r>
                    </w:p>
                    <w:p w:rsidR="00545DE3" w:rsidRDefault="00545DE3" w:rsidP="00E90153">
                      <w:pPr>
                        <w:tabs>
                          <w:tab w:val="left" w:pos="5040"/>
                          <w:tab w:val="left" w:pos="7380"/>
                          <w:tab w:val="left" w:pos="8640"/>
                        </w:tabs>
                        <w:rPr>
                          <w:b/>
                          <w:sz w:val="18"/>
                          <w:szCs w:val="22"/>
                        </w:rPr>
                      </w:pPr>
                    </w:p>
                    <w:p w:rsidR="00E90153" w:rsidRPr="00E90153" w:rsidRDefault="00E90153" w:rsidP="00E90153">
                      <w:pPr>
                        <w:tabs>
                          <w:tab w:val="left" w:pos="5040"/>
                          <w:tab w:val="left" w:pos="7380"/>
                          <w:tab w:val="left" w:pos="8640"/>
                        </w:tabs>
                        <w:rPr>
                          <w:sz w:val="20"/>
                          <w:szCs w:val="22"/>
                          <w:u w:val="single"/>
                        </w:rPr>
                      </w:pPr>
                      <w:r w:rsidRPr="00E90153">
                        <w:rPr>
                          <w:b/>
                          <w:sz w:val="18"/>
                          <w:szCs w:val="22"/>
                        </w:rPr>
                        <w:t>Sick Leave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 may be used for reasons of personal illness, injury, or medical appointment of an employee and/or to care for an illness or injury or to attend to a medical appointment of an immediate family member. Immediate family members include the employee’s spouse, children, step-children, </w:t>
                      </w:r>
                      <w:proofErr w:type="gramStart"/>
                      <w:r w:rsidRPr="00E90153">
                        <w:rPr>
                          <w:sz w:val="18"/>
                          <w:szCs w:val="22"/>
                        </w:rPr>
                        <w:t>foster</w:t>
                      </w:r>
                      <w:proofErr w:type="gramEnd"/>
                      <w:r w:rsidRPr="00E90153">
                        <w:rPr>
                          <w:sz w:val="18"/>
                          <w:szCs w:val="22"/>
                        </w:rPr>
                        <w:t xml:space="preserve"> children, children for which the employee is a legal guardian, </w:t>
                      </w:r>
                      <w:r w:rsidR="002B480C">
                        <w:rPr>
                          <w:sz w:val="18"/>
                          <w:szCs w:val="22"/>
                        </w:rPr>
                        <w:t xml:space="preserve">employee’s </w:t>
                      </w:r>
                      <w:r w:rsidRPr="00E90153">
                        <w:rPr>
                          <w:sz w:val="18"/>
                          <w:szCs w:val="22"/>
                        </w:rPr>
                        <w:t>parents, step-parents and foster parents.</w:t>
                      </w:r>
                    </w:p>
                    <w:p w:rsidR="00311DD1" w:rsidRDefault="00311DD1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Cs w:val="22"/>
                        </w:rPr>
                      </w:pPr>
                    </w:p>
                    <w:p w:rsidR="00E90153" w:rsidRPr="00E90153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18"/>
                          <w:szCs w:val="22"/>
                        </w:rPr>
                      </w:pPr>
                      <w:r w:rsidRPr="00E90153">
                        <w:rPr>
                          <w:b/>
                          <w:sz w:val="18"/>
                          <w:szCs w:val="22"/>
                        </w:rPr>
                        <w:t>Bereavement Leave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 - Up to three consecutive working days of leave with pay will be granted to regular, full-time employees upon the death of a family member. Please refer to </w:t>
                      </w:r>
                      <w:r w:rsidR="00303150">
                        <w:rPr>
                          <w:sz w:val="18"/>
                          <w:szCs w:val="22"/>
                        </w:rPr>
                        <w:t xml:space="preserve">Paid Leave Policy 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5.30.9 for definition of family members. </w:t>
                      </w:r>
                    </w:p>
                    <w:p w:rsidR="00E90153" w:rsidRPr="00E90153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20"/>
                          <w:szCs w:val="22"/>
                        </w:rPr>
                      </w:pPr>
                    </w:p>
                    <w:p w:rsidR="00E90153" w:rsidRPr="00FE20A5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18"/>
                          <w:szCs w:val="22"/>
                        </w:rPr>
                      </w:pPr>
                      <w:r w:rsidRPr="00FE20A5">
                        <w:rPr>
                          <w:sz w:val="18"/>
                          <w:szCs w:val="22"/>
                        </w:rPr>
                        <w:t>*</w:t>
                      </w:r>
                      <w:r w:rsidRPr="00FE20A5">
                        <w:rPr>
                          <w:b/>
                          <w:sz w:val="18"/>
                          <w:szCs w:val="22"/>
                        </w:rPr>
                        <w:t>FMLA</w:t>
                      </w:r>
                      <w:r w:rsidRPr="00FE20A5">
                        <w:rPr>
                          <w:sz w:val="18"/>
                          <w:szCs w:val="22"/>
                        </w:rPr>
                        <w:t xml:space="preserve"> must be approved by Human Resources. Please refer to</w:t>
                      </w:r>
                      <w:r w:rsidR="00FE20A5">
                        <w:rPr>
                          <w:sz w:val="18"/>
                          <w:szCs w:val="22"/>
                        </w:rPr>
                        <w:t xml:space="preserve"> the </w:t>
                      </w:r>
                      <w:hyperlink r:id="rId13" w:history="1">
                        <w:r w:rsidR="00FE20A5" w:rsidRPr="00FE20A5">
                          <w:rPr>
                            <w:rStyle w:val="Hyperlink"/>
                            <w:sz w:val="18"/>
                            <w:szCs w:val="22"/>
                          </w:rPr>
                          <w:t>FMLA</w:t>
                        </w:r>
                        <w:r w:rsidRPr="00FE20A5">
                          <w:rPr>
                            <w:rStyle w:val="Hyperlink"/>
                            <w:sz w:val="18"/>
                            <w:szCs w:val="22"/>
                          </w:rPr>
                          <w:t xml:space="preserve"> </w:t>
                        </w:r>
                        <w:r w:rsidR="00303150">
                          <w:rPr>
                            <w:rStyle w:val="Hyperlink"/>
                            <w:sz w:val="18"/>
                            <w:szCs w:val="22"/>
                          </w:rPr>
                          <w:t>P</w:t>
                        </w:r>
                        <w:r w:rsidRPr="00FE20A5">
                          <w:rPr>
                            <w:rStyle w:val="Hyperlink"/>
                            <w:sz w:val="18"/>
                            <w:szCs w:val="22"/>
                          </w:rPr>
                          <w:t>olicy 5.44</w:t>
                        </w:r>
                      </w:hyperlink>
                      <w:r w:rsidRPr="00FE20A5">
                        <w:rPr>
                          <w:sz w:val="18"/>
                          <w:szCs w:val="22"/>
                        </w:rPr>
                        <w:t xml:space="preserve"> for qualifying FMLA leave. </w:t>
                      </w:r>
                    </w:p>
                    <w:p w:rsidR="00E90153" w:rsidRDefault="00E90153"/>
                  </w:txbxContent>
                </v:textbox>
              </v:shape>
            </w:pict>
          </mc:Fallback>
        </mc:AlternateContent>
      </w:r>
    </w:p>
    <w:sectPr w:rsidR="00A76FCB" w:rsidRPr="00E90153" w:rsidSect="00F76AFD">
      <w:footerReference w:type="default" r:id="rId14"/>
      <w:pgSz w:w="12240" w:h="15840" w:code="1"/>
      <w:pgMar w:top="360" w:right="864" w:bottom="14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E4" w:rsidRDefault="002460E4">
      <w:r>
        <w:separator/>
      </w:r>
    </w:p>
  </w:endnote>
  <w:endnote w:type="continuationSeparator" w:id="0">
    <w:p w:rsidR="002460E4" w:rsidRDefault="0024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55" w:rsidRPr="00190915" w:rsidRDefault="00C90409">
    <w:pPr>
      <w:pStyle w:val="Footer"/>
      <w:rPr>
        <w:sz w:val="20"/>
        <w:szCs w:val="20"/>
      </w:rPr>
    </w:pPr>
    <w:r>
      <w:rPr>
        <w:sz w:val="20"/>
        <w:szCs w:val="20"/>
      </w:rPr>
      <w:t>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E4" w:rsidRDefault="002460E4">
      <w:r>
        <w:separator/>
      </w:r>
    </w:p>
  </w:footnote>
  <w:footnote w:type="continuationSeparator" w:id="0">
    <w:p w:rsidR="002460E4" w:rsidRDefault="0024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66"/>
    <w:rsid w:val="00000B0A"/>
    <w:rsid w:val="0001419D"/>
    <w:rsid w:val="0003608B"/>
    <w:rsid w:val="00072513"/>
    <w:rsid w:val="00091AA8"/>
    <w:rsid w:val="0009239D"/>
    <w:rsid w:val="00094723"/>
    <w:rsid w:val="000A2376"/>
    <w:rsid w:val="000A5C43"/>
    <w:rsid w:val="000A699D"/>
    <w:rsid w:val="000B137E"/>
    <w:rsid w:val="000B3D61"/>
    <w:rsid w:val="000D7983"/>
    <w:rsid w:val="000D7D60"/>
    <w:rsid w:val="000E364E"/>
    <w:rsid w:val="000F1A17"/>
    <w:rsid w:val="001068A9"/>
    <w:rsid w:val="00117E7B"/>
    <w:rsid w:val="0013160A"/>
    <w:rsid w:val="00154F9E"/>
    <w:rsid w:val="001744DB"/>
    <w:rsid w:val="00190655"/>
    <w:rsid w:val="00190915"/>
    <w:rsid w:val="0019422F"/>
    <w:rsid w:val="0019659E"/>
    <w:rsid w:val="00197B66"/>
    <w:rsid w:val="001C6033"/>
    <w:rsid w:val="001D01BC"/>
    <w:rsid w:val="00226C60"/>
    <w:rsid w:val="00234B33"/>
    <w:rsid w:val="00237DD9"/>
    <w:rsid w:val="002460E4"/>
    <w:rsid w:val="00254AAA"/>
    <w:rsid w:val="00263A90"/>
    <w:rsid w:val="002640C0"/>
    <w:rsid w:val="002813FE"/>
    <w:rsid w:val="00286158"/>
    <w:rsid w:val="00296B45"/>
    <w:rsid w:val="002B480C"/>
    <w:rsid w:val="002D6473"/>
    <w:rsid w:val="002E6D07"/>
    <w:rsid w:val="00303150"/>
    <w:rsid w:val="00304EFA"/>
    <w:rsid w:val="00307EBB"/>
    <w:rsid w:val="00311DD1"/>
    <w:rsid w:val="00363675"/>
    <w:rsid w:val="00386693"/>
    <w:rsid w:val="003915E1"/>
    <w:rsid w:val="00395425"/>
    <w:rsid w:val="003A566B"/>
    <w:rsid w:val="003C53ED"/>
    <w:rsid w:val="003D102D"/>
    <w:rsid w:val="003E5AAC"/>
    <w:rsid w:val="00421B7F"/>
    <w:rsid w:val="00427E58"/>
    <w:rsid w:val="00430D5A"/>
    <w:rsid w:val="00441116"/>
    <w:rsid w:val="0044365C"/>
    <w:rsid w:val="0046441D"/>
    <w:rsid w:val="00467990"/>
    <w:rsid w:val="00474BA8"/>
    <w:rsid w:val="0048285C"/>
    <w:rsid w:val="004956BF"/>
    <w:rsid w:val="004C29AA"/>
    <w:rsid w:val="004C36E1"/>
    <w:rsid w:val="004C402F"/>
    <w:rsid w:val="004E6639"/>
    <w:rsid w:val="004E7A03"/>
    <w:rsid w:val="004F6E7E"/>
    <w:rsid w:val="00512A6E"/>
    <w:rsid w:val="005345B1"/>
    <w:rsid w:val="00544247"/>
    <w:rsid w:val="00545DE3"/>
    <w:rsid w:val="005562A8"/>
    <w:rsid w:val="00561A37"/>
    <w:rsid w:val="00592A25"/>
    <w:rsid w:val="005A7FA7"/>
    <w:rsid w:val="005B454F"/>
    <w:rsid w:val="005C0A6D"/>
    <w:rsid w:val="00613833"/>
    <w:rsid w:val="00651EFD"/>
    <w:rsid w:val="00654442"/>
    <w:rsid w:val="006730AC"/>
    <w:rsid w:val="00673C5F"/>
    <w:rsid w:val="006778AB"/>
    <w:rsid w:val="006A1D58"/>
    <w:rsid w:val="006A2DE8"/>
    <w:rsid w:val="006B215C"/>
    <w:rsid w:val="006C58D6"/>
    <w:rsid w:val="00707314"/>
    <w:rsid w:val="00725B7F"/>
    <w:rsid w:val="007266DD"/>
    <w:rsid w:val="007267EE"/>
    <w:rsid w:val="007353ED"/>
    <w:rsid w:val="00742384"/>
    <w:rsid w:val="00757DA1"/>
    <w:rsid w:val="00761664"/>
    <w:rsid w:val="00766703"/>
    <w:rsid w:val="007726C1"/>
    <w:rsid w:val="00782623"/>
    <w:rsid w:val="007A0FF1"/>
    <w:rsid w:val="007A22CB"/>
    <w:rsid w:val="007C0DA2"/>
    <w:rsid w:val="007C7237"/>
    <w:rsid w:val="007F2F59"/>
    <w:rsid w:val="007F3847"/>
    <w:rsid w:val="0080025C"/>
    <w:rsid w:val="008068A6"/>
    <w:rsid w:val="0081158F"/>
    <w:rsid w:val="00813E8F"/>
    <w:rsid w:val="008268D3"/>
    <w:rsid w:val="00832394"/>
    <w:rsid w:val="00871790"/>
    <w:rsid w:val="00871C52"/>
    <w:rsid w:val="008731BA"/>
    <w:rsid w:val="008906D1"/>
    <w:rsid w:val="008909FD"/>
    <w:rsid w:val="00892285"/>
    <w:rsid w:val="008942F5"/>
    <w:rsid w:val="008A4A8A"/>
    <w:rsid w:val="008D1F85"/>
    <w:rsid w:val="008D371B"/>
    <w:rsid w:val="008F6A81"/>
    <w:rsid w:val="00903679"/>
    <w:rsid w:val="0091513D"/>
    <w:rsid w:val="009478D9"/>
    <w:rsid w:val="00964F84"/>
    <w:rsid w:val="00977A2A"/>
    <w:rsid w:val="00984BC9"/>
    <w:rsid w:val="00993943"/>
    <w:rsid w:val="009A2F73"/>
    <w:rsid w:val="009A7DCE"/>
    <w:rsid w:val="009B2ADE"/>
    <w:rsid w:val="009C0F32"/>
    <w:rsid w:val="009C1107"/>
    <w:rsid w:val="009F3339"/>
    <w:rsid w:val="00A40965"/>
    <w:rsid w:val="00A53A75"/>
    <w:rsid w:val="00A559FF"/>
    <w:rsid w:val="00A64864"/>
    <w:rsid w:val="00A76FCB"/>
    <w:rsid w:val="00A92EF5"/>
    <w:rsid w:val="00A975C7"/>
    <w:rsid w:val="00AA31E5"/>
    <w:rsid w:val="00AE785A"/>
    <w:rsid w:val="00AF7B08"/>
    <w:rsid w:val="00B027E6"/>
    <w:rsid w:val="00B02BCE"/>
    <w:rsid w:val="00B02FA6"/>
    <w:rsid w:val="00B04299"/>
    <w:rsid w:val="00B04C42"/>
    <w:rsid w:val="00B20841"/>
    <w:rsid w:val="00B34E7C"/>
    <w:rsid w:val="00B355FB"/>
    <w:rsid w:val="00B500F8"/>
    <w:rsid w:val="00B67A62"/>
    <w:rsid w:val="00B816E8"/>
    <w:rsid w:val="00B862BD"/>
    <w:rsid w:val="00B93F01"/>
    <w:rsid w:val="00BB4107"/>
    <w:rsid w:val="00BC3BF3"/>
    <w:rsid w:val="00BD2955"/>
    <w:rsid w:val="00BD5A06"/>
    <w:rsid w:val="00BF70AE"/>
    <w:rsid w:val="00BF7236"/>
    <w:rsid w:val="00BF7B9A"/>
    <w:rsid w:val="00C17644"/>
    <w:rsid w:val="00C26DD5"/>
    <w:rsid w:val="00C3516C"/>
    <w:rsid w:val="00C40106"/>
    <w:rsid w:val="00C45717"/>
    <w:rsid w:val="00C46684"/>
    <w:rsid w:val="00C73E18"/>
    <w:rsid w:val="00C741B1"/>
    <w:rsid w:val="00C75152"/>
    <w:rsid w:val="00C839AD"/>
    <w:rsid w:val="00C90409"/>
    <w:rsid w:val="00C9535F"/>
    <w:rsid w:val="00CB0768"/>
    <w:rsid w:val="00CB58BF"/>
    <w:rsid w:val="00CD203C"/>
    <w:rsid w:val="00CD4342"/>
    <w:rsid w:val="00CD6F22"/>
    <w:rsid w:val="00CE6BFC"/>
    <w:rsid w:val="00D03512"/>
    <w:rsid w:val="00D05651"/>
    <w:rsid w:val="00D06589"/>
    <w:rsid w:val="00D465B8"/>
    <w:rsid w:val="00D47853"/>
    <w:rsid w:val="00D66828"/>
    <w:rsid w:val="00D66B4A"/>
    <w:rsid w:val="00D92F74"/>
    <w:rsid w:val="00DC360E"/>
    <w:rsid w:val="00DC3E15"/>
    <w:rsid w:val="00DE6201"/>
    <w:rsid w:val="00DE684E"/>
    <w:rsid w:val="00DF367A"/>
    <w:rsid w:val="00DF44DA"/>
    <w:rsid w:val="00E12140"/>
    <w:rsid w:val="00E1609D"/>
    <w:rsid w:val="00E31000"/>
    <w:rsid w:val="00E37963"/>
    <w:rsid w:val="00E457C2"/>
    <w:rsid w:val="00E54616"/>
    <w:rsid w:val="00E90153"/>
    <w:rsid w:val="00EA47F2"/>
    <w:rsid w:val="00EA5AFC"/>
    <w:rsid w:val="00EB1C4F"/>
    <w:rsid w:val="00EC025C"/>
    <w:rsid w:val="00EE0FB4"/>
    <w:rsid w:val="00EE4A54"/>
    <w:rsid w:val="00EE753F"/>
    <w:rsid w:val="00F060A4"/>
    <w:rsid w:val="00F17E5C"/>
    <w:rsid w:val="00F21F14"/>
    <w:rsid w:val="00F23F28"/>
    <w:rsid w:val="00F3512C"/>
    <w:rsid w:val="00F36E40"/>
    <w:rsid w:val="00F4038B"/>
    <w:rsid w:val="00F5010B"/>
    <w:rsid w:val="00F51257"/>
    <w:rsid w:val="00F52EE5"/>
    <w:rsid w:val="00F66E7F"/>
    <w:rsid w:val="00F76AFD"/>
    <w:rsid w:val="00F8583C"/>
    <w:rsid w:val="00F9722B"/>
    <w:rsid w:val="00FA5785"/>
    <w:rsid w:val="00FC3115"/>
    <w:rsid w:val="00FE20A5"/>
    <w:rsid w:val="00FE3AC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273A-076F-4CB9-8447-1752C31C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36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09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0915"/>
    <w:pPr>
      <w:tabs>
        <w:tab w:val="center" w:pos="4320"/>
        <w:tab w:val="right" w:pos="8640"/>
      </w:tabs>
    </w:pPr>
  </w:style>
  <w:style w:type="character" w:styleId="Hyperlink">
    <w:name w:val="Hyperlink"/>
    <w:rsid w:val="00A975C7"/>
    <w:rPr>
      <w:color w:val="0000FF"/>
      <w:u w:val="single"/>
    </w:rPr>
  </w:style>
  <w:style w:type="character" w:styleId="FollowedHyperlink">
    <w:name w:val="FollowedHyperlink"/>
    <w:rsid w:val="00091AA8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56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central.edu/board-policies/5-30-paid-leave-benefits/" TargetMode="External"/><Relationship Id="rId13" Type="http://schemas.openxmlformats.org/officeDocument/2006/relationships/hyperlink" Target="http://www.eastcentral.edu/board-policies/5-44-family-and-medical-leave-ac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astcentral.edu/board-policies/5-35-leaves-of-absen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astcentral.edu/board-policies/5-30-paid-leave-benefi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astcentral.edu/board-policies/5-44-family-and-medical-leave-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tcentral.edu/board-policies/5-35-leaves-of-absence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1B78-F545-4D10-AD5B-D0B26D377379}"/>
      </w:docPartPr>
      <w:docPartBody>
        <w:p w:rsidR="00C076B4" w:rsidRDefault="00944FAB">
          <w:r w:rsidRPr="00D51B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AB"/>
    <w:rsid w:val="00944FAB"/>
    <w:rsid w:val="00BF3CA9"/>
    <w:rsid w:val="00C076B4"/>
    <w:rsid w:val="00C11151"/>
    <w:rsid w:val="00E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F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B3BE-C1D9-4F7C-BF49-66FEBF98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ecc</Company>
  <LinksUpToDate>false</LinksUpToDate>
  <CharactersWithSpaces>1679</CharactersWithSpaces>
  <SharedDoc>false</SharedDoc>
  <HLinks>
    <vt:vector size="6" baseType="variant">
      <vt:variant>
        <vt:i4>8192010</vt:i4>
      </vt:variant>
      <vt:variant>
        <vt:i4>0</vt:i4>
      </vt:variant>
      <vt:variant>
        <vt:i4>0</vt:i4>
      </vt:variant>
      <vt:variant>
        <vt:i4>5</vt:i4>
      </vt:variant>
      <vt:variant>
        <vt:lpwstr>http://www.eastcentral.edu/faculty/human_resources/policies.php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ecc</dc:creator>
  <cp:keywords/>
  <cp:lastModifiedBy>Kimberly Aguilar</cp:lastModifiedBy>
  <cp:revision>4</cp:revision>
  <cp:lastPrinted>2017-08-04T18:14:00Z</cp:lastPrinted>
  <dcterms:created xsi:type="dcterms:W3CDTF">2018-05-21T15:04:00Z</dcterms:created>
  <dcterms:modified xsi:type="dcterms:W3CDTF">2019-11-26T21:55:00Z</dcterms:modified>
</cp:coreProperties>
</file>