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96" w:rsidRPr="00374596" w:rsidRDefault="00374596" w:rsidP="003745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74596">
        <w:rPr>
          <w:rFonts w:ascii="Arial" w:hAnsi="Arial" w:cs="Arial"/>
          <w:b/>
          <w:sz w:val="20"/>
          <w:szCs w:val="20"/>
        </w:rPr>
        <w:t>EAST CENTRAL COLLEGE</w:t>
      </w:r>
    </w:p>
    <w:p w:rsidR="00C913D8" w:rsidRDefault="00374596" w:rsidP="003745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Independent Contractor/</w:t>
      </w:r>
      <w:r w:rsidR="00A47A42">
        <w:rPr>
          <w:rFonts w:ascii="Arial" w:hAnsi="Arial" w:cs="Arial"/>
          <w:b/>
          <w:sz w:val="20"/>
          <w:szCs w:val="20"/>
        </w:rPr>
        <w:t xml:space="preserve">Temporary </w:t>
      </w:r>
      <w:r>
        <w:rPr>
          <w:rFonts w:ascii="Arial" w:hAnsi="Arial" w:cs="Arial"/>
          <w:b/>
          <w:sz w:val="20"/>
          <w:szCs w:val="20"/>
        </w:rPr>
        <w:t xml:space="preserve">Employee </w:t>
      </w:r>
      <w:r w:rsidR="00A53B1F">
        <w:rPr>
          <w:rFonts w:ascii="Arial" w:hAnsi="Arial" w:cs="Arial"/>
          <w:b/>
          <w:sz w:val="20"/>
          <w:szCs w:val="20"/>
        </w:rPr>
        <w:t>Analysis</w:t>
      </w:r>
    </w:p>
    <w:p w:rsidR="00374596" w:rsidRPr="008B229C" w:rsidRDefault="00374596" w:rsidP="003745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B229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BE4CB9" wp14:editId="749237F6">
                <wp:simplePos x="0" y="0"/>
                <wp:positionH relativeFrom="page">
                  <wp:posOffset>400050</wp:posOffset>
                </wp:positionH>
                <wp:positionV relativeFrom="paragraph">
                  <wp:posOffset>88900</wp:posOffset>
                </wp:positionV>
                <wp:extent cx="7086600" cy="58420"/>
                <wp:effectExtent l="0" t="0" r="19050" b="0"/>
                <wp:wrapNone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58420"/>
                          <a:chOff x="388" y="423"/>
                          <a:chExt cx="9660" cy="2"/>
                        </a:xfrm>
                      </wpg:grpSpPr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388" y="423"/>
                            <a:ext cx="9660" cy="2"/>
                          </a:xfrm>
                          <a:custGeom>
                            <a:avLst/>
                            <a:gdLst>
                              <a:gd name="T0" fmla="+- 0 388 388"/>
                              <a:gd name="T1" fmla="*/ T0 w 9660"/>
                              <a:gd name="T2" fmla="+- 0 10048 388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31.5pt;margin-top:7pt;width:558pt;height:4.6pt;z-index:-251657216;mso-position-horizontal-relative:page" coordorigin="388,423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">
                <v:shape id="Freeform 162" o:spid="_x0000_s1027" style="position:absolute;left:388;top:423;width:9660;height:2;visibility:visible;mso-wrap-style:square;v-text-anchor:top" coordsize="9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z/8AA&#10;AADcAAAADwAAAGRycy9kb3ducmV2LnhtbERPTYvCMBC9L/gfwgje1rSLSKlGkaLoTdYV1NvQjG0x&#10;mZQmq/XfbwRhb/N4nzNf9taIO3W+cawgHScgiEunG64UHH82nxkIH5A1Gsek4EkelovBxxxz7R78&#10;TfdDqEQMYZ+jgjqENpfSlzVZ9GPXEkfu6jqLIcKukrrDRwy3Rn4lyVRabDg21NhSUVN5O/xaBcU+&#10;OXG6NpPtOTN2Yy4Fc9YoNRr2qxmIQH34F7/dOx3nT1N4PRMv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Pz/8AAAADcAAAADwAAAAAAAAAAAAAAAACYAgAAZHJzL2Rvd25y&#10;ZXYueG1sUEsFBgAAAAAEAAQA9QAAAIUDAAAAAA==&#10;" path="m,l9660,e" filled="f" strokeweight="2.02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</w:p>
    <w:p w:rsidR="008B229C" w:rsidRDefault="008B229C" w:rsidP="00374596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</w:p>
    <w:p w:rsidR="00A53B1F" w:rsidRPr="00662822" w:rsidRDefault="00374596" w:rsidP="00774044">
      <w:pPr>
        <w:spacing w:after="0" w:line="240" w:lineRule="auto"/>
        <w:ind w:hanging="630"/>
        <w:rPr>
          <w:rFonts w:ascii="Arial" w:hAnsi="Arial" w:cs="Arial"/>
          <w:sz w:val="16"/>
          <w:szCs w:val="16"/>
        </w:rPr>
      </w:pPr>
      <w:r w:rsidRPr="008B229C">
        <w:rPr>
          <w:rFonts w:ascii="Arial" w:hAnsi="Arial" w:cs="Arial"/>
          <w:b/>
          <w:sz w:val="16"/>
          <w:szCs w:val="16"/>
        </w:rPr>
        <w:tab/>
      </w:r>
      <w:r w:rsidR="007B36A3" w:rsidRPr="007B36A3">
        <w:rPr>
          <w:rFonts w:ascii="Arial" w:hAnsi="Arial" w:cs="Arial"/>
          <w:sz w:val="16"/>
          <w:szCs w:val="16"/>
        </w:rPr>
        <w:t>This form is used to determine if the work to be performed is temporary employment or independent contractor.</w:t>
      </w:r>
      <w:r w:rsidR="007B36A3">
        <w:rPr>
          <w:rFonts w:ascii="Arial" w:hAnsi="Arial" w:cs="Arial"/>
          <w:b/>
          <w:sz w:val="16"/>
          <w:szCs w:val="16"/>
        </w:rPr>
        <w:t xml:space="preserve"> </w:t>
      </w:r>
      <w:r w:rsidR="00A53B1F" w:rsidRPr="00662822">
        <w:rPr>
          <w:rFonts w:ascii="Arial" w:hAnsi="Arial" w:cs="Arial"/>
          <w:sz w:val="16"/>
          <w:szCs w:val="16"/>
        </w:rPr>
        <w:t xml:space="preserve">Please complete this form if you are considering </w:t>
      </w:r>
      <w:r w:rsidR="007B36A3">
        <w:rPr>
          <w:rFonts w:ascii="Arial" w:hAnsi="Arial" w:cs="Arial"/>
          <w:sz w:val="16"/>
          <w:szCs w:val="16"/>
        </w:rPr>
        <w:t>employing/contracting</w:t>
      </w:r>
      <w:r w:rsidR="00A53B1F" w:rsidRPr="00662822">
        <w:rPr>
          <w:rFonts w:ascii="Arial" w:hAnsi="Arial" w:cs="Arial"/>
          <w:sz w:val="16"/>
          <w:szCs w:val="16"/>
        </w:rPr>
        <w:t xml:space="preserve"> an individual for a position</w:t>
      </w:r>
      <w:r w:rsidR="00BE4FA4" w:rsidRPr="00662822">
        <w:rPr>
          <w:rFonts w:ascii="Arial" w:hAnsi="Arial" w:cs="Arial"/>
          <w:sz w:val="16"/>
          <w:szCs w:val="16"/>
        </w:rPr>
        <w:t xml:space="preserve"> that is not on the approved staffing plan</w:t>
      </w:r>
      <w:r w:rsidR="00A53B1F" w:rsidRPr="00662822">
        <w:rPr>
          <w:rFonts w:ascii="Arial" w:hAnsi="Arial" w:cs="Arial"/>
          <w:sz w:val="16"/>
          <w:szCs w:val="16"/>
        </w:rPr>
        <w:t>.</w:t>
      </w:r>
    </w:p>
    <w:p w:rsidR="00A53B1F" w:rsidRDefault="00A53B1F" w:rsidP="00A53B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74596" w:rsidRPr="008B229C" w:rsidRDefault="00374596" w:rsidP="00A53B1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29C">
        <w:rPr>
          <w:rFonts w:ascii="Arial" w:hAnsi="Arial" w:cs="Arial"/>
          <w:b/>
          <w:sz w:val="16"/>
          <w:szCs w:val="16"/>
        </w:rPr>
        <w:t>Service Provider Information – Fill in all applicable information</w:t>
      </w:r>
    </w:p>
    <w:p w:rsidR="00374596" w:rsidRPr="008B229C" w:rsidRDefault="00374596" w:rsidP="00374596">
      <w:pPr>
        <w:spacing w:after="0" w:line="240" w:lineRule="auto"/>
        <w:ind w:left="450"/>
        <w:rPr>
          <w:rFonts w:ascii="Arial" w:hAnsi="Arial" w:cs="Arial"/>
          <w:sz w:val="16"/>
          <w:szCs w:val="16"/>
        </w:rPr>
      </w:pPr>
    </w:p>
    <w:p w:rsidR="00C4114F" w:rsidRPr="007B36A3" w:rsidRDefault="00D14CAE" w:rsidP="00C4114F">
      <w:pPr>
        <w:widowControl w:val="0"/>
        <w:spacing w:before="18" w:after="0" w:line="240" w:lineRule="auto"/>
        <w:ind w:left="641" w:right="-20"/>
        <w:rPr>
          <w:rFonts w:ascii="Arial" w:eastAsia="Arial" w:hAnsi="Arial" w:cs="Arial"/>
          <w:spacing w:val="-2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Name of Individual</w:t>
      </w:r>
      <w:proofErr w:type="gramStart"/>
      <w:r>
        <w:rPr>
          <w:rFonts w:ascii="Arial" w:eastAsia="Arial" w:hAnsi="Arial" w:cs="Arial"/>
          <w:spacing w:val="-2"/>
          <w:sz w:val="16"/>
          <w:szCs w:val="16"/>
        </w:rPr>
        <w:t>:_</w:t>
      </w:r>
      <w:proofErr w:type="gramEnd"/>
      <w:r>
        <w:rPr>
          <w:rFonts w:ascii="Arial" w:eastAsia="Arial" w:hAnsi="Arial" w:cs="Arial"/>
          <w:spacing w:val="-2"/>
          <w:sz w:val="16"/>
          <w:szCs w:val="16"/>
        </w:rPr>
        <w:t xml:space="preserve">_________________________ </w:t>
      </w:r>
      <w:r w:rsidR="00662822" w:rsidRPr="007B36A3">
        <w:rPr>
          <w:rFonts w:ascii="Arial" w:eastAsia="Arial" w:hAnsi="Arial" w:cs="Arial"/>
          <w:spacing w:val="-2"/>
          <w:sz w:val="16"/>
          <w:szCs w:val="16"/>
        </w:rPr>
        <w:t>Name of Corporation, LLC or partnership with EIN?_____________________</w:t>
      </w:r>
      <w:r w:rsidRPr="007B36A3">
        <w:rPr>
          <w:rFonts w:ascii="Arial" w:eastAsia="Arial" w:hAnsi="Arial" w:cs="Arial"/>
          <w:spacing w:val="-2"/>
          <w:sz w:val="16"/>
          <w:szCs w:val="16"/>
        </w:rPr>
        <w:t>_________</w:t>
      </w:r>
    </w:p>
    <w:p w:rsidR="00662822" w:rsidRPr="007B36A3" w:rsidRDefault="00662822" w:rsidP="00C4114F">
      <w:pPr>
        <w:widowControl w:val="0"/>
        <w:spacing w:before="18" w:after="0" w:line="240" w:lineRule="auto"/>
        <w:ind w:left="641" w:right="-20"/>
        <w:rPr>
          <w:rFonts w:ascii="Arial" w:eastAsia="Arial" w:hAnsi="Arial" w:cs="Arial"/>
          <w:spacing w:val="-2"/>
          <w:sz w:val="16"/>
          <w:szCs w:val="16"/>
        </w:rPr>
      </w:pPr>
    </w:p>
    <w:p w:rsidR="0051287E" w:rsidRDefault="0051287E" w:rsidP="00C4114F">
      <w:pPr>
        <w:widowControl w:val="0"/>
        <w:spacing w:before="18" w:after="0" w:line="240" w:lineRule="auto"/>
        <w:ind w:left="641" w:right="-20"/>
        <w:rPr>
          <w:rFonts w:ascii="Arial" w:eastAsia="Arial" w:hAnsi="Arial" w:cs="Arial"/>
          <w:spacing w:val="-2"/>
          <w:sz w:val="16"/>
          <w:szCs w:val="16"/>
        </w:rPr>
      </w:pPr>
      <w:r w:rsidRPr="007B36A3">
        <w:rPr>
          <w:rFonts w:ascii="Arial" w:eastAsia="Arial" w:hAnsi="Arial" w:cs="Arial"/>
          <w:spacing w:val="-2"/>
          <w:sz w:val="16"/>
          <w:szCs w:val="16"/>
        </w:rPr>
        <w:t>Brief description of services being requested: ____________________________________________________________________________</w:t>
      </w:r>
    </w:p>
    <w:p w:rsidR="0051287E" w:rsidRDefault="0051287E" w:rsidP="00C4114F">
      <w:pPr>
        <w:widowControl w:val="0"/>
        <w:spacing w:before="18" w:after="0" w:line="240" w:lineRule="auto"/>
        <w:ind w:left="641" w:right="-20"/>
        <w:rPr>
          <w:rFonts w:ascii="Arial" w:eastAsia="Arial" w:hAnsi="Arial" w:cs="Arial"/>
          <w:spacing w:val="-2"/>
          <w:sz w:val="16"/>
          <w:szCs w:val="16"/>
        </w:rPr>
      </w:pPr>
    </w:p>
    <w:p w:rsidR="00C977CC" w:rsidRPr="00F46D3E" w:rsidRDefault="00C4114F" w:rsidP="00F46D3E">
      <w:pPr>
        <w:pStyle w:val="ListParagraph"/>
        <w:widowControl w:val="0"/>
        <w:numPr>
          <w:ilvl w:val="0"/>
          <w:numId w:val="5"/>
        </w:numPr>
        <w:tabs>
          <w:tab w:val="left" w:pos="7560"/>
        </w:tabs>
        <w:spacing w:after="0" w:line="240" w:lineRule="auto"/>
        <w:ind w:right="-20"/>
        <w:rPr>
          <w:rFonts w:ascii="Arial" w:eastAsia="Arial" w:hAnsi="Arial" w:cs="Arial"/>
          <w:spacing w:val="27"/>
          <w:sz w:val="16"/>
          <w:szCs w:val="16"/>
        </w:rPr>
      </w:pPr>
      <w:r w:rsidRPr="00F46D3E">
        <w:rPr>
          <w:rFonts w:ascii="Arial" w:eastAsia="Arial" w:hAnsi="Arial" w:cs="Arial"/>
          <w:spacing w:val="-2"/>
          <w:sz w:val="16"/>
          <w:szCs w:val="16"/>
        </w:rPr>
        <w:t>I</w:t>
      </w:r>
      <w:r w:rsidRPr="00F46D3E">
        <w:rPr>
          <w:rFonts w:ascii="Arial" w:eastAsia="Arial" w:hAnsi="Arial" w:cs="Arial"/>
          <w:sz w:val="16"/>
          <w:szCs w:val="16"/>
        </w:rPr>
        <w:t>s</w:t>
      </w:r>
      <w:r w:rsidRPr="00F46D3E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F46D3E">
        <w:rPr>
          <w:rFonts w:ascii="Arial" w:eastAsia="Arial" w:hAnsi="Arial" w:cs="Arial"/>
          <w:sz w:val="16"/>
          <w:szCs w:val="16"/>
        </w:rPr>
        <w:t>t</w:t>
      </w:r>
      <w:r w:rsidRPr="00F46D3E">
        <w:rPr>
          <w:rFonts w:ascii="Arial" w:eastAsia="Arial" w:hAnsi="Arial" w:cs="Arial"/>
          <w:spacing w:val="1"/>
          <w:sz w:val="16"/>
          <w:szCs w:val="16"/>
        </w:rPr>
        <w:t>hi</w:t>
      </w:r>
      <w:r w:rsidRPr="00F46D3E">
        <w:rPr>
          <w:rFonts w:ascii="Arial" w:eastAsia="Arial" w:hAnsi="Arial" w:cs="Arial"/>
          <w:sz w:val="16"/>
          <w:szCs w:val="16"/>
        </w:rPr>
        <w:t>s</w:t>
      </w:r>
      <w:r w:rsidRPr="00F46D3E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F46D3E">
        <w:rPr>
          <w:rFonts w:ascii="Arial" w:eastAsia="Arial" w:hAnsi="Arial" w:cs="Arial"/>
          <w:spacing w:val="1"/>
          <w:sz w:val="16"/>
          <w:szCs w:val="16"/>
        </w:rPr>
        <w:t>individua</w:t>
      </w:r>
      <w:r w:rsidRPr="00F46D3E">
        <w:rPr>
          <w:rFonts w:ascii="Arial" w:eastAsia="Arial" w:hAnsi="Arial" w:cs="Arial"/>
          <w:sz w:val="16"/>
          <w:szCs w:val="16"/>
        </w:rPr>
        <w:t>l</w:t>
      </w:r>
      <w:r w:rsidRPr="00F46D3E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F46D3E">
        <w:rPr>
          <w:rFonts w:ascii="Arial" w:eastAsia="Arial" w:hAnsi="Arial" w:cs="Arial"/>
          <w:spacing w:val="1"/>
          <w:sz w:val="16"/>
          <w:szCs w:val="16"/>
        </w:rPr>
        <w:t>a current</w:t>
      </w:r>
      <w:r w:rsidRPr="00F46D3E"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Pr="00F46D3E">
        <w:rPr>
          <w:rFonts w:ascii="Arial" w:eastAsia="Arial" w:hAnsi="Arial" w:cs="Arial"/>
          <w:sz w:val="16"/>
          <w:szCs w:val="16"/>
        </w:rPr>
        <w:t>East Central College</w:t>
      </w:r>
      <w:r w:rsidRPr="00F46D3E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F46D3E">
        <w:rPr>
          <w:rFonts w:ascii="Arial" w:eastAsia="Arial" w:hAnsi="Arial" w:cs="Arial"/>
          <w:spacing w:val="1"/>
          <w:sz w:val="16"/>
          <w:szCs w:val="16"/>
        </w:rPr>
        <w:t>e</w:t>
      </w:r>
      <w:r w:rsidRPr="00F46D3E">
        <w:rPr>
          <w:rFonts w:ascii="Arial" w:eastAsia="Arial" w:hAnsi="Arial" w:cs="Arial"/>
          <w:spacing w:val="4"/>
          <w:sz w:val="16"/>
          <w:szCs w:val="16"/>
        </w:rPr>
        <w:t>m</w:t>
      </w:r>
      <w:r w:rsidRPr="00F46D3E">
        <w:rPr>
          <w:rFonts w:ascii="Arial" w:eastAsia="Arial" w:hAnsi="Arial" w:cs="Arial"/>
          <w:spacing w:val="1"/>
          <w:sz w:val="16"/>
          <w:szCs w:val="16"/>
        </w:rPr>
        <w:t>plo</w:t>
      </w:r>
      <w:r w:rsidRPr="00F46D3E">
        <w:rPr>
          <w:rFonts w:ascii="Arial" w:eastAsia="Arial" w:hAnsi="Arial" w:cs="Arial"/>
          <w:spacing w:val="-4"/>
          <w:sz w:val="16"/>
          <w:szCs w:val="16"/>
        </w:rPr>
        <w:t>y</w:t>
      </w:r>
      <w:r w:rsidRPr="00F46D3E">
        <w:rPr>
          <w:rFonts w:ascii="Arial" w:eastAsia="Arial" w:hAnsi="Arial" w:cs="Arial"/>
          <w:spacing w:val="1"/>
          <w:sz w:val="16"/>
          <w:szCs w:val="16"/>
        </w:rPr>
        <w:t>ee</w:t>
      </w:r>
      <w:r w:rsidRPr="00F46D3E">
        <w:rPr>
          <w:rFonts w:ascii="Arial" w:eastAsia="Arial" w:hAnsi="Arial" w:cs="Arial"/>
          <w:sz w:val="16"/>
          <w:szCs w:val="16"/>
        </w:rPr>
        <w:t xml:space="preserve">?   </w:t>
      </w:r>
      <w:r w:rsidRPr="00F46D3E">
        <w:rPr>
          <w:rFonts w:ascii="Arial" w:eastAsia="Arial" w:hAnsi="Arial" w:cs="Arial"/>
          <w:spacing w:val="27"/>
          <w:sz w:val="16"/>
          <w:szCs w:val="16"/>
        </w:rPr>
        <w:t xml:space="preserve"> </w:t>
      </w:r>
    </w:p>
    <w:p w:rsidR="004640AA" w:rsidRDefault="00F46D3E" w:rsidP="004640AA">
      <w:pPr>
        <w:widowControl w:val="0"/>
        <w:tabs>
          <w:tab w:val="left" w:pos="1080"/>
        </w:tabs>
        <w:spacing w:after="0" w:line="240" w:lineRule="auto"/>
        <w:ind w:left="67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>
        <w:rPr>
          <w:rFonts w:ascii="Arial" w:eastAsia="Arial" w:hAnsi="Arial" w:cs="Arial"/>
          <w:spacing w:val="27"/>
          <w:sz w:val="16"/>
          <w:szCs w:val="16"/>
        </w:rPr>
        <w:tab/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C4114F"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bookmarkEnd w:id="0"/>
      <w:r w:rsidR="00C4114F" w:rsidRPr="008B229C">
        <w:rPr>
          <w:rFonts w:ascii="Arial" w:eastAsia="Arial" w:hAnsi="Arial" w:cs="Arial"/>
          <w:spacing w:val="-2"/>
          <w:position w:val="-5"/>
          <w:sz w:val="16"/>
          <w:szCs w:val="16"/>
        </w:rPr>
        <w:t>Y</w:t>
      </w:r>
      <w:r w:rsidR="00C4114F" w:rsidRPr="008B229C">
        <w:rPr>
          <w:rFonts w:ascii="Arial" w:eastAsia="Arial" w:hAnsi="Arial" w:cs="Arial"/>
          <w:spacing w:val="1"/>
          <w:position w:val="-5"/>
          <w:sz w:val="16"/>
          <w:szCs w:val="16"/>
        </w:rPr>
        <w:t>e</w:t>
      </w:r>
      <w:r w:rsidR="00C4114F" w:rsidRPr="008B229C">
        <w:rPr>
          <w:rFonts w:ascii="Arial" w:eastAsia="Arial" w:hAnsi="Arial" w:cs="Arial"/>
          <w:position w:val="-5"/>
          <w:sz w:val="16"/>
          <w:szCs w:val="16"/>
        </w:rPr>
        <w:t>s</w:t>
      </w:r>
      <w:r w:rsidR="00C4114F">
        <w:rPr>
          <w:rFonts w:ascii="Arial" w:eastAsia="Arial" w:hAnsi="Arial" w:cs="Arial"/>
          <w:position w:val="-5"/>
          <w:sz w:val="16"/>
          <w:szCs w:val="16"/>
        </w:rPr>
        <w:t xml:space="preserve">, </w:t>
      </w:r>
      <w:r w:rsidR="004640AA">
        <w:rPr>
          <w:rFonts w:ascii="Arial" w:eastAsia="Arial" w:hAnsi="Arial" w:cs="Arial"/>
          <w:position w:val="-5"/>
          <w:sz w:val="16"/>
          <w:szCs w:val="16"/>
        </w:rPr>
        <w:t xml:space="preserve">Complete Section </w:t>
      </w:r>
      <w:proofErr w:type="gramStart"/>
      <w:r w:rsidR="004640AA">
        <w:rPr>
          <w:rFonts w:ascii="Arial" w:eastAsia="Arial" w:hAnsi="Arial" w:cs="Arial"/>
          <w:position w:val="-5"/>
          <w:sz w:val="16"/>
          <w:szCs w:val="16"/>
        </w:rPr>
        <w:t>A</w:t>
      </w:r>
      <w:proofErr w:type="gramEnd"/>
      <w:r w:rsidR="00C977CC">
        <w:rPr>
          <w:rFonts w:ascii="Arial" w:eastAsia="Arial" w:hAnsi="Arial" w:cs="Arial"/>
          <w:position w:val="-5"/>
          <w:sz w:val="16"/>
          <w:szCs w:val="16"/>
        </w:rPr>
        <w:tab/>
      </w:r>
      <w:r>
        <w:rPr>
          <w:rFonts w:ascii="Arial" w:eastAsia="Arial" w:hAnsi="Arial" w:cs="Arial"/>
          <w:position w:val="-5"/>
          <w:sz w:val="16"/>
          <w:szCs w:val="16"/>
        </w:rPr>
        <w:tab/>
      </w:r>
      <w:r w:rsidR="00F958EB">
        <w:rPr>
          <w:rFonts w:ascii="Arial" w:eastAsia="Arial" w:hAnsi="Arial" w:cs="Arial"/>
          <w:position w:val="-5"/>
          <w:sz w:val="16"/>
          <w:szCs w:val="16"/>
        </w:rPr>
        <w:tab/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 w:rsidR="00C4114F" w:rsidRPr="008B229C">
        <w:rPr>
          <w:rFonts w:ascii="Arial" w:eastAsia="Arial" w:hAnsi="Arial" w:cs="Arial"/>
          <w:w w:val="105"/>
          <w:position w:val="-5"/>
          <w:sz w:val="16"/>
          <w:szCs w:val="16"/>
        </w:rPr>
        <w:t>No</w:t>
      </w:r>
      <w:r w:rsidR="00B44C93">
        <w:rPr>
          <w:rFonts w:ascii="Arial" w:eastAsia="Arial" w:hAnsi="Arial" w:cs="Arial"/>
          <w:w w:val="105"/>
          <w:position w:val="-5"/>
          <w:sz w:val="16"/>
          <w:szCs w:val="16"/>
        </w:rPr>
        <w:t>, Complete</w:t>
      </w:r>
      <w:r w:rsidR="00C977CC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Section B</w:t>
      </w:r>
      <w:r w:rsidR="00C4114F" w:rsidRPr="008B229C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</w:t>
      </w:r>
    </w:p>
    <w:p w:rsidR="00F958EB" w:rsidRDefault="00F958EB" w:rsidP="00F46D3E">
      <w:pPr>
        <w:widowControl w:val="0"/>
        <w:tabs>
          <w:tab w:val="left" w:pos="1080"/>
        </w:tabs>
        <w:spacing w:after="0" w:line="240" w:lineRule="auto"/>
        <w:ind w:left="67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</w:p>
    <w:p w:rsidR="00F958EB" w:rsidRDefault="00F958EB" w:rsidP="00F958EB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>
        <w:rPr>
          <w:rFonts w:ascii="Arial" w:eastAsia="Arial" w:hAnsi="Arial" w:cs="Arial"/>
          <w:w w:val="105"/>
          <w:position w:val="-5"/>
          <w:sz w:val="16"/>
          <w:szCs w:val="16"/>
        </w:rPr>
        <w:t>Is the individual a former employee and will the services be sub</w:t>
      </w:r>
      <w:r w:rsidR="00662822">
        <w:rPr>
          <w:rFonts w:ascii="Arial" w:eastAsia="Arial" w:hAnsi="Arial" w:cs="Arial"/>
          <w:w w:val="105"/>
          <w:position w:val="-5"/>
          <w:sz w:val="16"/>
          <w:szCs w:val="16"/>
        </w:rPr>
        <w:t>stantially similar in direction/</w:t>
      </w:r>
      <w:r>
        <w:rPr>
          <w:rFonts w:ascii="Arial" w:eastAsia="Arial" w:hAnsi="Arial" w:cs="Arial"/>
          <w:w w:val="105"/>
          <w:position w:val="-5"/>
          <w:sz w:val="16"/>
          <w:szCs w:val="16"/>
        </w:rPr>
        <w:t>control as when employe</w:t>
      </w:r>
      <w:r w:rsidR="00662822">
        <w:rPr>
          <w:rFonts w:ascii="Arial" w:eastAsia="Arial" w:hAnsi="Arial" w:cs="Arial"/>
          <w:w w:val="105"/>
          <w:position w:val="-5"/>
          <w:sz w:val="16"/>
          <w:szCs w:val="16"/>
        </w:rPr>
        <w:t>d</w:t>
      </w:r>
      <w:r>
        <w:rPr>
          <w:rFonts w:ascii="Arial" w:eastAsia="Arial" w:hAnsi="Arial" w:cs="Arial"/>
          <w:w w:val="105"/>
          <w:position w:val="-5"/>
          <w:sz w:val="16"/>
          <w:szCs w:val="16"/>
        </w:rPr>
        <w:t xml:space="preserve">? </w:t>
      </w:r>
    </w:p>
    <w:p w:rsidR="00F958EB" w:rsidRDefault="00F958EB" w:rsidP="00F958EB">
      <w:pPr>
        <w:pStyle w:val="ListParagraph"/>
        <w:widowControl w:val="0"/>
        <w:tabs>
          <w:tab w:val="left" w:pos="5040"/>
        </w:tabs>
        <w:spacing w:after="0" w:line="240" w:lineRule="auto"/>
        <w:ind w:left="103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 w:rsidRPr="00F958EB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958EB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F958EB">
        <w:rPr>
          <w:rFonts w:ascii="Arial" w:eastAsia="Arial" w:hAnsi="Arial" w:cs="Arial"/>
          <w:spacing w:val="27"/>
          <w:sz w:val="16"/>
          <w:szCs w:val="16"/>
        </w:rPr>
      </w:r>
      <w:r w:rsidRPr="00F958EB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 w:rsidRPr="00F958EB">
        <w:rPr>
          <w:rFonts w:ascii="Arial" w:eastAsia="Arial" w:hAnsi="Arial" w:cs="Arial"/>
          <w:spacing w:val="-2"/>
          <w:position w:val="-5"/>
          <w:sz w:val="16"/>
          <w:szCs w:val="16"/>
        </w:rPr>
        <w:t>Y</w:t>
      </w:r>
      <w:r w:rsidRPr="00F958EB">
        <w:rPr>
          <w:rFonts w:ascii="Arial" w:eastAsia="Arial" w:hAnsi="Arial" w:cs="Arial"/>
          <w:spacing w:val="1"/>
          <w:position w:val="-5"/>
          <w:sz w:val="16"/>
          <w:szCs w:val="16"/>
        </w:rPr>
        <w:t>e</w:t>
      </w:r>
      <w:r w:rsidRPr="00F958EB">
        <w:rPr>
          <w:rFonts w:ascii="Arial" w:eastAsia="Arial" w:hAnsi="Arial" w:cs="Arial"/>
          <w:position w:val="-5"/>
          <w:sz w:val="16"/>
          <w:szCs w:val="16"/>
        </w:rPr>
        <w:t>s, Pay as employee</w:t>
      </w:r>
      <w:r w:rsidRPr="00F958EB">
        <w:rPr>
          <w:rFonts w:ascii="Arial" w:eastAsia="Arial" w:hAnsi="Arial" w:cs="Arial"/>
          <w:position w:val="-5"/>
          <w:sz w:val="16"/>
          <w:szCs w:val="16"/>
        </w:rPr>
        <w:tab/>
      </w:r>
      <w:r w:rsidRPr="00F958EB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958EB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F958EB">
        <w:rPr>
          <w:rFonts w:ascii="Arial" w:eastAsia="Arial" w:hAnsi="Arial" w:cs="Arial"/>
          <w:spacing w:val="27"/>
          <w:sz w:val="16"/>
          <w:szCs w:val="16"/>
        </w:rPr>
      </w:r>
      <w:r w:rsidRPr="00F958EB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 w:rsidRPr="00F958EB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No, </w:t>
      </w:r>
      <w:r>
        <w:rPr>
          <w:rFonts w:ascii="Arial" w:eastAsia="Arial" w:hAnsi="Arial" w:cs="Arial"/>
          <w:w w:val="105"/>
          <w:position w:val="-5"/>
          <w:sz w:val="16"/>
          <w:szCs w:val="16"/>
        </w:rPr>
        <w:t>Complete Section B</w:t>
      </w:r>
    </w:p>
    <w:p w:rsidR="00D14CAE" w:rsidRDefault="00D14CAE" w:rsidP="00F958EB">
      <w:pPr>
        <w:pStyle w:val="ListParagraph"/>
        <w:widowControl w:val="0"/>
        <w:tabs>
          <w:tab w:val="left" w:pos="5040"/>
        </w:tabs>
        <w:spacing w:after="0" w:line="240" w:lineRule="auto"/>
        <w:ind w:left="103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</w:p>
    <w:p w:rsidR="00D14CAE" w:rsidRPr="007B36A3" w:rsidRDefault="00D14CAE" w:rsidP="00D14CAE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 w:rsidRPr="007B36A3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Has the individual worked as an independent contractor in the past and will the services be substantially similar in direction/control? </w:t>
      </w:r>
    </w:p>
    <w:p w:rsidR="00D14CAE" w:rsidRPr="00F958EB" w:rsidRDefault="00D14CAE" w:rsidP="00F958EB">
      <w:pPr>
        <w:pStyle w:val="ListParagraph"/>
        <w:widowControl w:val="0"/>
        <w:tabs>
          <w:tab w:val="left" w:pos="5040"/>
        </w:tabs>
        <w:spacing w:after="0" w:line="240" w:lineRule="auto"/>
        <w:ind w:left="103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 w:rsidRPr="007B36A3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B36A3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7B36A3">
        <w:rPr>
          <w:rFonts w:ascii="Arial" w:eastAsia="Arial" w:hAnsi="Arial" w:cs="Arial"/>
          <w:spacing w:val="27"/>
          <w:sz w:val="16"/>
          <w:szCs w:val="16"/>
        </w:rPr>
      </w:r>
      <w:r w:rsidRPr="007B36A3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 w:rsidRPr="007B36A3">
        <w:rPr>
          <w:rFonts w:ascii="Arial" w:eastAsia="Arial" w:hAnsi="Arial" w:cs="Arial"/>
          <w:spacing w:val="-2"/>
          <w:position w:val="-5"/>
          <w:sz w:val="16"/>
          <w:szCs w:val="16"/>
        </w:rPr>
        <w:t>Y</w:t>
      </w:r>
      <w:r w:rsidRPr="007B36A3">
        <w:rPr>
          <w:rFonts w:ascii="Arial" w:eastAsia="Arial" w:hAnsi="Arial" w:cs="Arial"/>
          <w:spacing w:val="1"/>
          <w:position w:val="-5"/>
          <w:sz w:val="16"/>
          <w:szCs w:val="16"/>
        </w:rPr>
        <w:t>e</w:t>
      </w:r>
      <w:r w:rsidRPr="007B36A3">
        <w:rPr>
          <w:rFonts w:ascii="Arial" w:eastAsia="Arial" w:hAnsi="Arial" w:cs="Arial"/>
          <w:position w:val="-5"/>
          <w:sz w:val="16"/>
          <w:szCs w:val="16"/>
        </w:rPr>
        <w:t>s, Contact Human Resources</w:t>
      </w:r>
      <w:r w:rsidRPr="007B36A3">
        <w:rPr>
          <w:rFonts w:ascii="Arial" w:eastAsia="Arial" w:hAnsi="Arial" w:cs="Arial"/>
          <w:position w:val="-5"/>
          <w:sz w:val="16"/>
          <w:szCs w:val="16"/>
        </w:rPr>
        <w:tab/>
      </w:r>
      <w:r w:rsidRPr="007B36A3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B36A3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7B36A3">
        <w:rPr>
          <w:rFonts w:ascii="Arial" w:eastAsia="Arial" w:hAnsi="Arial" w:cs="Arial"/>
          <w:spacing w:val="27"/>
          <w:sz w:val="16"/>
          <w:szCs w:val="16"/>
        </w:rPr>
      </w:r>
      <w:r w:rsidRPr="007B36A3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 w:rsidRPr="007B36A3">
        <w:rPr>
          <w:rFonts w:ascii="Arial" w:eastAsia="Arial" w:hAnsi="Arial" w:cs="Arial"/>
          <w:w w:val="105"/>
          <w:position w:val="-5"/>
          <w:sz w:val="16"/>
          <w:szCs w:val="16"/>
        </w:rPr>
        <w:t>No, Complete Section B</w:t>
      </w:r>
    </w:p>
    <w:p w:rsidR="00C4114F" w:rsidRDefault="00635150" w:rsidP="00374596">
      <w:pPr>
        <w:tabs>
          <w:tab w:val="left" w:pos="3280"/>
          <w:tab w:val="left" w:pos="9140"/>
        </w:tabs>
        <w:spacing w:before="18" w:after="0" w:line="240" w:lineRule="auto"/>
        <w:ind w:left="641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D7E60A1" wp14:editId="144DB863">
                <wp:simplePos x="0" y="0"/>
                <wp:positionH relativeFrom="page">
                  <wp:posOffset>401955</wp:posOffset>
                </wp:positionH>
                <wp:positionV relativeFrom="paragraph">
                  <wp:posOffset>97790</wp:posOffset>
                </wp:positionV>
                <wp:extent cx="6972300" cy="86995"/>
                <wp:effectExtent l="0" t="0" r="19050" b="0"/>
                <wp:wrapNone/>
                <wp:docPr id="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6995"/>
                          <a:chOff x="388" y="423"/>
                          <a:chExt cx="9660" cy="2"/>
                        </a:xfrm>
                      </wpg:grpSpPr>
                      <wps:wsp>
                        <wps:cNvPr id="2" name="Freeform 162"/>
                        <wps:cNvSpPr>
                          <a:spLocks/>
                        </wps:cNvSpPr>
                        <wps:spPr bwMode="auto">
                          <a:xfrm>
                            <a:off x="388" y="423"/>
                            <a:ext cx="9660" cy="2"/>
                          </a:xfrm>
                          <a:custGeom>
                            <a:avLst/>
                            <a:gdLst>
                              <a:gd name="T0" fmla="+- 0 388 388"/>
                              <a:gd name="T1" fmla="*/ T0 w 9660"/>
                              <a:gd name="T2" fmla="+- 0 10048 388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31.65pt;margin-top:7.7pt;width:549pt;height:6.85pt;z-index:-251626496;mso-position-horizontal-relative:page" coordorigin="388,423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">
                <v:shape id="Freeform 162" o:spid="_x0000_s1027" style="position:absolute;left:388;top:423;width:9660;height:2;visibility:visible;mso-wrap-style:square;v-text-anchor:top" coordsize="9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+XMAA&#10;AADaAAAADwAAAGRycy9kb3ducmV2LnhtbESPT4vCMBTE74LfITzBm6aKSOkaRYqy3sQ/oHt7NG/b&#10;sslLabJav70RBI/DzPyGWaw6a8SNWl87VjAZJyCIC6drLhWcT9tRCsIHZI3GMSl4kIfVst9bYKbd&#10;nQ90O4ZSRAj7DBVUITSZlL6oyKIfu4Y4er+utRiibEupW7xHuDVymiRzabHmuFBhQ3lFxd/x3yrI&#10;98mFJxsz+76mxm7NT86c1koNB936C0SgLnzC7/ZOK5jC60q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d+XMAAAADaAAAADwAAAAAAAAAAAAAAAACYAgAAZHJzL2Rvd25y&#10;ZXYueG1sUEsFBgAAAAAEAAQA9QAAAIUDAAAAAA==&#10;" path="m,l9660,e" filled="f" strokeweight="2.02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</w:p>
    <w:p w:rsidR="00374596" w:rsidRPr="008B229C" w:rsidRDefault="00374596" w:rsidP="00374596">
      <w:pPr>
        <w:widowControl w:val="0"/>
        <w:spacing w:before="3" w:after="0" w:line="150" w:lineRule="exact"/>
        <w:rPr>
          <w:rFonts w:eastAsiaTheme="minorHAnsi"/>
          <w:sz w:val="16"/>
          <w:szCs w:val="16"/>
        </w:rPr>
      </w:pPr>
    </w:p>
    <w:p w:rsidR="00374596" w:rsidRPr="008B229C" w:rsidRDefault="00C977CC" w:rsidP="004640AA">
      <w:pPr>
        <w:widowControl w:val="0"/>
        <w:tabs>
          <w:tab w:val="left" w:pos="1080"/>
        </w:tabs>
        <w:spacing w:after="0" w:line="240" w:lineRule="auto"/>
        <w:ind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Section</w:t>
      </w:r>
      <w:r w:rsidRPr="008B229C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Pr="008B229C">
        <w:rPr>
          <w:rFonts w:ascii="Arial" w:hAnsi="Arial" w:cs="Arial"/>
          <w:b/>
          <w:sz w:val="16"/>
          <w:szCs w:val="16"/>
        </w:rPr>
        <w:t>A</w:t>
      </w:r>
      <w:proofErr w:type="gramEnd"/>
      <w:r w:rsidR="004640AA">
        <w:rPr>
          <w:rFonts w:ascii="Arial" w:hAnsi="Arial" w:cs="Arial"/>
          <w:b/>
          <w:sz w:val="16"/>
          <w:szCs w:val="16"/>
        </w:rPr>
        <w:tab/>
        <w:t>Current Employee Status</w:t>
      </w:r>
      <w:r w:rsidR="00F958EB">
        <w:rPr>
          <w:rFonts w:ascii="Arial" w:hAnsi="Arial" w:cs="Arial"/>
          <w:b/>
          <w:sz w:val="16"/>
          <w:szCs w:val="16"/>
        </w:rPr>
        <w:tab/>
      </w:r>
    </w:p>
    <w:p w:rsidR="004640AA" w:rsidRDefault="004640AA" w:rsidP="00635150">
      <w:pPr>
        <w:widowControl w:val="0"/>
        <w:tabs>
          <w:tab w:val="left" w:pos="1080"/>
        </w:tabs>
        <w:spacing w:after="0" w:line="240" w:lineRule="auto"/>
        <w:ind w:left="679" w:right="-20"/>
        <w:rPr>
          <w:rFonts w:ascii="Arial" w:eastAsia="Arial" w:hAnsi="Arial" w:cs="Arial"/>
          <w:spacing w:val="27"/>
          <w:sz w:val="16"/>
          <w:szCs w:val="16"/>
        </w:rPr>
      </w:pPr>
      <w:r>
        <w:rPr>
          <w:rFonts w:ascii="Arial" w:eastAsia="Arial" w:hAnsi="Arial" w:cs="Arial"/>
          <w:spacing w:val="27"/>
          <w:sz w:val="16"/>
          <w:szCs w:val="16"/>
        </w:rPr>
        <w:tab/>
      </w:r>
    </w:p>
    <w:p w:rsidR="00515BA3" w:rsidRDefault="004640AA" w:rsidP="00BE6EE8">
      <w:pPr>
        <w:widowControl w:val="0"/>
        <w:tabs>
          <w:tab w:val="left" w:pos="1080"/>
        </w:tabs>
        <w:spacing w:after="0" w:line="240" w:lineRule="auto"/>
        <w:ind w:left="677" w:right="-14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pacing w:val="27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8B229C">
        <w:rPr>
          <w:rFonts w:ascii="Arial" w:eastAsia="Arial" w:hAnsi="Arial" w:cs="Arial"/>
          <w:spacing w:val="27"/>
          <w:sz w:val="16"/>
          <w:szCs w:val="16"/>
        </w:rPr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Full-time,   Department </w:t>
      </w:r>
      <w:r w:rsidRPr="00635150">
        <w:rPr>
          <w:rFonts w:ascii="Arial" w:eastAsia="Arial" w:hAnsi="Arial" w:cs="Arial"/>
          <w:spacing w:val="-2"/>
          <w:position w:val="-5"/>
          <w:sz w:val="16"/>
          <w:szCs w:val="16"/>
          <w:u w:val="single"/>
        </w:rPr>
        <w:tab/>
      </w:r>
      <w:r w:rsidRPr="00635150">
        <w:rPr>
          <w:rFonts w:ascii="Arial" w:eastAsia="Arial" w:hAnsi="Arial" w:cs="Arial"/>
          <w:spacing w:val="-2"/>
          <w:position w:val="-5"/>
          <w:sz w:val="16"/>
          <w:szCs w:val="16"/>
          <w:u w:val="single"/>
        </w:rPr>
        <w:tab/>
      </w:r>
      <w:r>
        <w:rPr>
          <w:rFonts w:ascii="Arial" w:eastAsia="Arial" w:hAnsi="Arial" w:cs="Arial"/>
          <w:spacing w:val="-2"/>
          <w:position w:val="-5"/>
          <w:sz w:val="16"/>
          <w:szCs w:val="16"/>
          <w:u w:val="single"/>
        </w:rPr>
        <w:tab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8B229C">
        <w:rPr>
          <w:rFonts w:ascii="Arial" w:eastAsia="Arial" w:hAnsi="Arial" w:cs="Arial"/>
          <w:spacing w:val="27"/>
          <w:sz w:val="16"/>
          <w:szCs w:val="16"/>
        </w:rPr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Faculty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8B229C">
        <w:rPr>
          <w:rFonts w:ascii="Arial" w:eastAsia="Arial" w:hAnsi="Arial" w:cs="Arial"/>
          <w:spacing w:val="27"/>
          <w:sz w:val="16"/>
          <w:szCs w:val="16"/>
        </w:rPr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Professional Staff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>
        <w:rPr>
          <w:rFonts w:ascii="Arial" w:eastAsia="Arial" w:hAnsi="Arial" w:cs="Arial"/>
          <w:spacing w:val="27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8B229C">
        <w:rPr>
          <w:rFonts w:ascii="Arial" w:eastAsia="Arial" w:hAnsi="Arial" w:cs="Arial"/>
          <w:spacing w:val="27"/>
          <w:sz w:val="16"/>
          <w:szCs w:val="16"/>
        </w:rPr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Support Staff</w:t>
      </w:r>
      <w:r w:rsidR="003E4A33"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*</w:t>
      </w:r>
    </w:p>
    <w:p w:rsidR="00515BA3" w:rsidRPr="00515BA3" w:rsidRDefault="003E4A33" w:rsidP="003E4A33">
      <w:pPr>
        <w:pStyle w:val="ListParagraph"/>
        <w:spacing w:after="0" w:line="240" w:lineRule="auto"/>
        <w:ind w:firstLine="7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515BA3">
        <w:rPr>
          <w:rFonts w:ascii="Arial" w:hAnsi="Arial" w:cs="Arial"/>
          <w:sz w:val="16"/>
          <w:szCs w:val="16"/>
        </w:rPr>
        <w:t xml:space="preserve">Full-time </w:t>
      </w:r>
      <w:r>
        <w:rPr>
          <w:rFonts w:ascii="Arial" w:hAnsi="Arial" w:cs="Arial"/>
          <w:sz w:val="16"/>
          <w:szCs w:val="16"/>
        </w:rPr>
        <w:t>s</w:t>
      </w:r>
      <w:r w:rsidR="00515BA3">
        <w:rPr>
          <w:rFonts w:ascii="Arial" w:hAnsi="Arial" w:cs="Arial"/>
          <w:sz w:val="16"/>
          <w:szCs w:val="16"/>
        </w:rPr>
        <w:t xml:space="preserve">upport </w:t>
      </w:r>
      <w:r>
        <w:rPr>
          <w:rFonts w:ascii="Arial" w:hAnsi="Arial" w:cs="Arial"/>
          <w:sz w:val="16"/>
          <w:szCs w:val="16"/>
        </w:rPr>
        <w:t>s</w:t>
      </w:r>
      <w:r w:rsidR="00515BA3">
        <w:rPr>
          <w:rFonts w:ascii="Arial" w:hAnsi="Arial" w:cs="Arial"/>
          <w:sz w:val="16"/>
          <w:szCs w:val="16"/>
        </w:rPr>
        <w:t xml:space="preserve">taff </w:t>
      </w:r>
      <w:r>
        <w:rPr>
          <w:rFonts w:ascii="Arial" w:hAnsi="Arial" w:cs="Arial"/>
          <w:sz w:val="16"/>
          <w:szCs w:val="16"/>
        </w:rPr>
        <w:t>e</w:t>
      </w:r>
      <w:r w:rsidR="00515BA3">
        <w:rPr>
          <w:rFonts w:ascii="Arial" w:hAnsi="Arial" w:cs="Arial"/>
          <w:sz w:val="16"/>
          <w:szCs w:val="16"/>
        </w:rPr>
        <w:t xml:space="preserve">mployees will be eligible for overtime per Board Policy in </w:t>
      </w:r>
      <w:r>
        <w:rPr>
          <w:rFonts w:ascii="Arial" w:hAnsi="Arial" w:cs="Arial"/>
          <w:sz w:val="16"/>
          <w:szCs w:val="16"/>
        </w:rPr>
        <w:t>compliance with FLSA.</w:t>
      </w:r>
    </w:p>
    <w:p w:rsidR="004640AA" w:rsidRDefault="004640AA" w:rsidP="004640AA">
      <w:pPr>
        <w:widowControl w:val="0"/>
        <w:tabs>
          <w:tab w:val="left" w:pos="1080"/>
        </w:tabs>
        <w:spacing w:after="0" w:line="240" w:lineRule="auto"/>
        <w:ind w:left="677" w:right="-14"/>
        <w:rPr>
          <w:rFonts w:ascii="Arial" w:eastAsia="Arial" w:hAnsi="Arial" w:cs="Arial"/>
          <w:position w:val="-5"/>
          <w:sz w:val="16"/>
          <w:szCs w:val="16"/>
        </w:rPr>
      </w:pPr>
      <w:r>
        <w:rPr>
          <w:rFonts w:ascii="Arial" w:eastAsia="Arial" w:hAnsi="Arial" w:cs="Arial"/>
          <w:position w:val="-5"/>
          <w:sz w:val="16"/>
          <w:szCs w:val="16"/>
        </w:rPr>
        <w:tab/>
      </w:r>
      <w:r>
        <w:rPr>
          <w:rFonts w:ascii="Arial" w:eastAsia="Arial" w:hAnsi="Arial" w:cs="Arial"/>
          <w:position w:val="-5"/>
          <w:sz w:val="16"/>
          <w:szCs w:val="16"/>
        </w:rPr>
        <w:tab/>
      </w:r>
    </w:p>
    <w:p w:rsidR="004640AA" w:rsidRDefault="004640AA" w:rsidP="003E4A33">
      <w:pPr>
        <w:widowControl w:val="0"/>
        <w:tabs>
          <w:tab w:val="left" w:pos="1080"/>
        </w:tabs>
        <w:spacing w:after="0" w:line="240" w:lineRule="auto"/>
        <w:ind w:left="677" w:right="-14"/>
        <w:rPr>
          <w:rFonts w:ascii="Arial" w:eastAsia="Arial" w:hAnsi="Arial" w:cs="Arial"/>
          <w:spacing w:val="-2"/>
          <w:position w:val="-5"/>
          <w:sz w:val="16"/>
          <w:szCs w:val="16"/>
        </w:rPr>
      </w:pPr>
      <w:r>
        <w:rPr>
          <w:rFonts w:ascii="Arial" w:eastAsia="Arial" w:hAnsi="Arial" w:cs="Arial"/>
          <w:spacing w:val="27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8B229C">
        <w:rPr>
          <w:rFonts w:ascii="Arial" w:eastAsia="Arial" w:hAnsi="Arial" w:cs="Arial"/>
          <w:spacing w:val="27"/>
          <w:sz w:val="16"/>
          <w:szCs w:val="16"/>
        </w:rPr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Part-time, Department</w:t>
      </w:r>
      <w:r w:rsidRPr="00635150">
        <w:rPr>
          <w:rFonts w:ascii="Arial" w:eastAsia="Arial" w:hAnsi="Arial" w:cs="Arial"/>
          <w:w w:val="105"/>
          <w:position w:val="-5"/>
          <w:sz w:val="16"/>
          <w:szCs w:val="16"/>
          <w:u w:val="single"/>
        </w:rPr>
        <w:tab/>
      </w:r>
      <w:r w:rsidRPr="00635150">
        <w:rPr>
          <w:rFonts w:ascii="Arial" w:eastAsia="Arial" w:hAnsi="Arial" w:cs="Arial"/>
          <w:w w:val="105"/>
          <w:position w:val="-5"/>
          <w:sz w:val="16"/>
          <w:szCs w:val="16"/>
          <w:u w:val="single"/>
        </w:rPr>
        <w:tab/>
      </w:r>
      <w:r w:rsidRPr="00635150">
        <w:rPr>
          <w:rFonts w:ascii="Arial" w:eastAsia="Arial" w:hAnsi="Arial" w:cs="Arial"/>
          <w:w w:val="105"/>
          <w:position w:val="-5"/>
          <w:sz w:val="16"/>
          <w:szCs w:val="16"/>
          <w:u w:val="single"/>
        </w:rPr>
        <w:tab/>
      </w:r>
      <w:r>
        <w:rPr>
          <w:rFonts w:ascii="Arial" w:eastAsia="Arial" w:hAnsi="Arial" w:cs="Arial"/>
          <w:w w:val="105"/>
          <w:position w:val="-5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8B229C">
        <w:rPr>
          <w:rFonts w:ascii="Arial" w:eastAsia="Arial" w:hAnsi="Arial" w:cs="Arial"/>
          <w:spacing w:val="27"/>
          <w:sz w:val="16"/>
          <w:szCs w:val="16"/>
        </w:rPr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Adjunct/GED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8B229C">
        <w:rPr>
          <w:rFonts w:ascii="Arial" w:eastAsia="Arial" w:hAnsi="Arial" w:cs="Arial"/>
          <w:spacing w:val="27"/>
          <w:sz w:val="16"/>
          <w:szCs w:val="16"/>
        </w:rPr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Professional Staff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>
        <w:rPr>
          <w:rFonts w:ascii="Arial" w:eastAsia="Arial" w:hAnsi="Arial" w:cs="Arial"/>
          <w:spacing w:val="27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Pr="008B229C">
        <w:rPr>
          <w:rFonts w:ascii="Arial" w:eastAsia="Arial" w:hAnsi="Arial" w:cs="Arial"/>
          <w:spacing w:val="27"/>
          <w:sz w:val="16"/>
          <w:szCs w:val="16"/>
        </w:rPr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Support Staff</w:t>
      </w:r>
    </w:p>
    <w:p w:rsidR="003E4A33" w:rsidRPr="00635150" w:rsidRDefault="003E4A33" w:rsidP="003E4A33">
      <w:pPr>
        <w:widowControl w:val="0"/>
        <w:tabs>
          <w:tab w:val="left" w:pos="1080"/>
        </w:tabs>
        <w:spacing w:after="0" w:line="240" w:lineRule="auto"/>
        <w:ind w:left="1440" w:right="-14"/>
        <w:rPr>
          <w:rFonts w:ascii="Arial" w:eastAsia="Arial" w:hAnsi="Arial" w:cs="Arial"/>
          <w:w w:val="105"/>
          <w:position w:val="-5"/>
          <w:sz w:val="16"/>
          <w:szCs w:val="16"/>
        </w:rPr>
      </w:pP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Part-time </w:t>
      </w:r>
      <w:r w:rsidR="00A53B1F"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nonexempt 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employees are limited to a total of 19.75 hours per week and</w:t>
      </w:r>
      <w:r w:rsidR="00A53B1F"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part-time exempt employees are limited to a total of 17 hours per week.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Administration approval </w:t>
      </w:r>
      <w:r w:rsidR="00A53B1F"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will be required 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to work additional hours.</w:t>
      </w:r>
      <w:r w:rsidR="00A53B1F"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Enrollment into PSRS/PEERS may be required per Board Policy. Maximum number of hours to work in two positions </w:t>
      </w:r>
      <w:r w:rsidR="00A47A42">
        <w:rPr>
          <w:rFonts w:ascii="Arial" w:eastAsia="Arial" w:hAnsi="Arial" w:cs="Arial"/>
          <w:spacing w:val="-2"/>
          <w:position w:val="-5"/>
          <w:sz w:val="16"/>
          <w:szCs w:val="16"/>
        </w:rPr>
        <w:t>is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not to exceed 29 hours per week.</w:t>
      </w:r>
    </w:p>
    <w:p w:rsidR="00635150" w:rsidRPr="00635150" w:rsidRDefault="00635150" w:rsidP="004640AA">
      <w:pPr>
        <w:widowControl w:val="0"/>
        <w:tabs>
          <w:tab w:val="left" w:pos="1080"/>
        </w:tabs>
        <w:spacing w:after="0" w:line="240" w:lineRule="auto"/>
        <w:ind w:left="67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</w:p>
    <w:p w:rsidR="00774044" w:rsidRPr="00662822" w:rsidRDefault="0080546A" w:rsidP="0080546A">
      <w:pPr>
        <w:widowControl w:val="0"/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>
        <w:rPr>
          <w:rFonts w:ascii="Arial" w:eastAsia="Arial" w:hAnsi="Arial" w:cs="Arial"/>
          <w:b/>
          <w:w w:val="105"/>
          <w:position w:val="-5"/>
          <w:sz w:val="16"/>
          <w:szCs w:val="16"/>
        </w:rPr>
        <w:tab/>
      </w:r>
      <w:r w:rsidR="00A47A42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Continue </w:t>
      </w:r>
      <w:proofErr w:type="gramStart"/>
      <w:r w:rsidR="00A47A42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to </w:t>
      </w:r>
      <w:r w:rsidR="00D61BAB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Section</w:t>
      </w:r>
      <w:proofErr w:type="gramEnd"/>
      <w:r w:rsidR="00D61BAB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C</w:t>
      </w:r>
      <w:r w:rsidR="00A47A42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for </w:t>
      </w:r>
      <w:r w:rsidR="00FB0F66" w:rsidRPr="00662822">
        <w:rPr>
          <w:rFonts w:ascii="Arial" w:eastAsia="Arial" w:hAnsi="Arial" w:cs="Arial"/>
          <w:w w:val="105"/>
          <w:position w:val="-5"/>
          <w:sz w:val="16"/>
          <w:szCs w:val="16"/>
        </w:rPr>
        <w:t>Employment</w:t>
      </w:r>
      <w:r w:rsidR="00A47A42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and Payment Procedures</w:t>
      </w:r>
    </w:p>
    <w:p w:rsidR="00611883" w:rsidRDefault="00DE6559" w:rsidP="00611883">
      <w:pPr>
        <w:spacing w:after="0" w:line="240" w:lineRule="auto"/>
        <w:ind w:left="630" w:hanging="630"/>
        <w:rPr>
          <w:rFonts w:ascii="Arial" w:hAnsi="Arial" w:cs="Arial"/>
          <w:b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C6AC695" wp14:editId="37512795">
                <wp:simplePos x="0" y="0"/>
                <wp:positionH relativeFrom="page">
                  <wp:posOffset>447675</wp:posOffset>
                </wp:positionH>
                <wp:positionV relativeFrom="paragraph">
                  <wp:posOffset>65405</wp:posOffset>
                </wp:positionV>
                <wp:extent cx="6972300" cy="86995"/>
                <wp:effectExtent l="0" t="0" r="19050" b="0"/>
                <wp:wrapNone/>
                <wp:docPr id="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6995"/>
                          <a:chOff x="388" y="423"/>
                          <a:chExt cx="9660" cy="2"/>
                        </a:xfrm>
                      </wpg:grpSpPr>
                      <wps:wsp>
                        <wps:cNvPr id="4" name="Freeform 162"/>
                        <wps:cNvSpPr>
                          <a:spLocks/>
                        </wps:cNvSpPr>
                        <wps:spPr bwMode="auto">
                          <a:xfrm>
                            <a:off x="388" y="423"/>
                            <a:ext cx="9660" cy="2"/>
                          </a:xfrm>
                          <a:custGeom>
                            <a:avLst/>
                            <a:gdLst>
                              <a:gd name="T0" fmla="+- 0 388 388"/>
                              <a:gd name="T1" fmla="*/ T0 w 9660"/>
                              <a:gd name="T2" fmla="+- 0 10048 388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35.25pt;margin-top:5.15pt;width:549pt;height:6.85pt;z-index:-251653120;mso-position-horizontal-relative:page" coordorigin="388,423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">
                <v:shape id="Freeform 162" o:spid="_x0000_s1027" style="position:absolute;left:388;top:423;width:9660;height:2;visibility:visible;mso-wrap-style:square;v-text-anchor:top" coordsize="9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Ds8AA&#10;AADaAAAADwAAAGRycy9kb3ducmV2LnhtbESPQYvCMBSE74L/ITzBm00VkdI1ihRFb6Ir6N4ezdu2&#10;bPJSmqj135uFhT0OM/MNs1z31ogHdb5xrGCapCCIS6cbrhRcPneTDIQPyBqNY1LwIg/r1XCwxFy7&#10;J5/ocQ6ViBD2OSqoQ2hzKX1Zk0WfuJY4et+usxii7CqpO3xGuDVylqYLabHhuFBjS0VN5c/5bhUU&#10;x/TK062Z72+ZsTvzVTBnjVLjUb/5ABGoD//hv/ZBK5jD75V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JDs8AAAADaAAAADwAAAAAAAAAAAAAAAACYAgAAZHJzL2Rvd25y&#10;ZXYueG1sUEsFBgAAAAAEAAQA9QAAAIUDAAAAAA==&#10;" path="m,l9660,e" filled="f" strokeweight="2.02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</w:p>
    <w:p w:rsidR="008B229C" w:rsidRDefault="008B229C" w:rsidP="00611883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</w:p>
    <w:p w:rsidR="00611883" w:rsidRPr="008B229C" w:rsidRDefault="00F958EB" w:rsidP="004640AA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Section B</w:t>
      </w:r>
      <w:r>
        <w:rPr>
          <w:rFonts w:ascii="Arial" w:hAnsi="Arial" w:cs="Arial"/>
          <w:b/>
          <w:sz w:val="16"/>
          <w:szCs w:val="16"/>
        </w:rPr>
        <w:tab/>
        <w:t>Independent Contractor</w:t>
      </w:r>
      <w:r w:rsidR="00611883" w:rsidRPr="008B229C">
        <w:rPr>
          <w:rFonts w:ascii="Arial" w:hAnsi="Arial" w:cs="Arial"/>
          <w:b/>
          <w:sz w:val="16"/>
          <w:szCs w:val="16"/>
        </w:rPr>
        <w:t xml:space="preserve"> </w:t>
      </w:r>
      <w:r w:rsidR="00D61BAB">
        <w:rPr>
          <w:rFonts w:ascii="Arial" w:hAnsi="Arial" w:cs="Arial"/>
          <w:b/>
          <w:sz w:val="16"/>
          <w:szCs w:val="16"/>
        </w:rPr>
        <w:t xml:space="preserve">/ Temporary Employee </w:t>
      </w:r>
      <w:r w:rsidR="00515BA3" w:rsidRPr="008B229C">
        <w:rPr>
          <w:rFonts w:ascii="Arial" w:hAnsi="Arial" w:cs="Arial"/>
          <w:b/>
          <w:sz w:val="16"/>
          <w:szCs w:val="16"/>
        </w:rPr>
        <w:t xml:space="preserve">Analysis </w:t>
      </w:r>
      <w:r w:rsidR="00611883" w:rsidRPr="008B229C">
        <w:rPr>
          <w:rFonts w:ascii="Arial" w:hAnsi="Arial" w:cs="Arial"/>
          <w:b/>
          <w:sz w:val="16"/>
          <w:szCs w:val="16"/>
        </w:rPr>
        <w:t>(Choose one answer for each question – either Yes or No)</w:t>
      </w:r>
    </w:p>
    <w:p w:rsidR="00BA1A0C" w:rsidRPr="008B229C" w:rsidRDefault="00BA1A0C" w:rsidP="00611883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 w:rsidRPr="008B229C">
        <w:rPr>
          <w:rFonts w:ascii="Arial" w:hAnsi="Arial" w:cs="Arial"/>
          <w:b/>
          <w:sz w:val="16"/>
          <w:szCs w:val="16"/>
        </w:rPr>
        <w:tab/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540"/>
        <w:gridCol w:w="3165"/>
        <w:gridCol w:w="615"/>
        <w:gridCol w:w="3528"/>
      </w:tblGrid>
      <w:tr w:rsidR="002012B6" w:rsidRPr="008B229C" w:rsidTr="00DE6559">
        <w:tc>
          <w:tcPr>
            <w:tcW w:w="2538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Control Factors:</w:t>
            </w:r>
          </w:p>
        </w:tc>
        <w:tc>
          <w:tcPr>
            <w:tcW w:w="540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3165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Independent Contractor Status</w:t>
            </w:r>
          </w:p>
        </w:tc>
        <w:tc>
          <w:tcPr>
            <w:tcW w:w="615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528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Employee Status</w:t>
            </w:r>
          </w:p>
        </w:tc>
      </w:tr>
      <w:tr w:rsidR="00BA1A0C" w:rsidRPr="008B229C" w:rsidTr="00DE6559">
        <w:tc>
          <w:tcPr>
            <w:tcW w:w="2538" w:type="dxa"/>
          </w:tcPr>
          <w:p w:rsidR="00BA1A0C" w:rsidRPr="008B229C" w:rsidRDefault="00BA1A0C" w:rsidP="003A13A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 xml:space="preserve">Can the individual hire </w:t>
            </w:r>
            <w:r w:rsidR="003A13AB">
              <w:rPr>
                <w:rFonts w:ascii="Arial" w:hAnsi="Arial" w:cs="Arial"/>
                <w:b/>
                <w:sz w:val="16"/>
                <w:szCs w:val="16"/>
              </w:rPr>
              <w:t>his/her</w: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t xml:space="preserve"> own employees for this project?</w:t>
            </w:r>
          </w:p>
        </w:tc>
        <w:tc>
          <w:tcPr>
            <w:tcW w:w="540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165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Can be performed by individual’s subcontractors or employees. The individual has other employees.</w:t>
            </w:r>
          </w:p>
        </w:tc>
        <w:tc>
          <w:tcPr>
            <w:tcW w:w="615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528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Must be performed by individual. The individual does not have other employees.</w:t>
            </w:r>
          </w:p>
        </w:tc>
      </w:tr>
      <w:tr w:rsidR="00BA1A0C" w:rsidRPr="008B229C" w:rsidTr="00DE6559">
        <w:tc>
          <w:tcPr>
            <w:tcW w:w="2538" w:type="dxa"/>
          </w:tcPr>
          <w:p w:rsidR="00BA1A0C" w:rsidRPr="008B229C" w:rsidRDefault="00BA1A0C" w:rsidP="001A04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Can the individual set their own hours of work?</w:t>
            </w:r>
          </w:p>
        </w:tc>
        <w:tc>
          <w:tcPr>
            <w:tcW w:w="540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165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Responsible for own schedule.</w:t>
            </w:r>
          </w:p>
        </w:tc>
        <w:tc>
          <w:tcPr>
            <w:tcW w:w="615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528" w:type="dxa"/>
          </w:tcPr>
          <w:p w:rsidR="00BA1A0C" w:rsidRPr="008B229C" w:rsidRDefault="00BA1A0C" w:rsidP="003750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 xml:space="preserve">ECC </w:t>
            </w:r>
            <w:r w:rsidR="00375055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t>ets the hours</w:t>
            </w:r>
            <w:r w:rsidR="00375055">
              <w:rPr>
                <w:rFonts w:ascii="Arial" w:hAnsi="Arial" w:cs="Arial"/>
                <w:b/>
                <w:sz w:val="16"/>
                <w:szCs w:val="16"/>
              </w:rPr>
              <w:t xml:space="preserve"> with input from the individual.</w:t>
            </w:r>
          </w:p>
        </w:tc>
      </w:tr>
      <w:tr w:rsidR="00BA1A0C" w:rsidRPr="008B229C" w:rsidTr="00DE6559">
        <w:tc>
          <w:tcPr>
            <w:tcW w:w="2538" w:type="dxa"/>
          </w:tcPr>
          <w:p w:rsidR="00BA1A0C" w:rsidRPr="008B229C" w:rsidRDefault="00BA1A0C" w:rsidP="0037505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Is the individual engaged for a specific project</w:t>
            </w:r>
            <w:r w:rsidR="00375055">
              <w:rPr>
                <w:rFonts w:ascii="Arial" w:hAnsi="Arial" w:cs="Arial"/>
                <w:b/>
                <w:sz w:val="16"/>
                <w:szCs w:val="16"/>
              </w:rPr>
              <w:t>, training, class</w: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165" w:type="dxa"/>
          </w:tcPr>
          <w:p w:rsidR="00BA1A0C" w:rsidRPr="008B229C" w:rsidRDefault="00BA1A0C" w:rsidP="00BA1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A continuing relationship is not anticipated. Projects will be awarded only when the need arises, and will be based on bids and specifications.</w:t>
            </w:r>
          </w:p>
        </w:tc>
        <w:tc>
          <w:tcPr>
            <w:tcW w:w="615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528" w:type="dxa"/>
          </w:tcPr>
          <w:p w:rsidR="00BA1A0C" w:rsidRPr="008B229C" w:rsidRDefault="00375055" w:rsidP="00715A3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 continuing relationship is </w:t>
            </w:r>
            <w:r w:rsidR="00715A3A">
              <w:rPr>
                <w:rFonts w:ascii="Arial" w:hAnsi="Arial" w:cs="Arial"/>
                <w:b/>
                <w:sz w:val="16"/>
                <w:szCs w:val="16"/>
              </w:rPr>
              <w:t>a possibility</w:t>
            </w:r>
          </w:p>
        </w:tc>
      </w:tr>
      <w:tr w:rsidR="00BA1A0C" w:rsidRPr="008B229C" w:rsidTr="00DE6559">
        <w:tc>
          <w:tcPr>
            <w:tcW w:w="2538" w:type="dxa"/>
          </w:tcPr>
          <w:p w:rsidR="00BA1A0C" w:rsidRPr="008B229C" w:rsidRDefault="00BA1A0C" w:rsidP="001A04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Does the individual perform services off-site?</w:t>
            </w:r>
          </w:p>
        </w:tc>
        <w:tc>
          <w:tcPr>
            <w:tcW w:w="540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165" w:type="dxa"/>
          </w:tcPr>
          <w:p w:rsidR="00BA1A0C" w:rsidRPr="008B229C" w:rsidRDefault="00674DC7" w:rsidP="003A13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Maintains own</w:t>
            </w:r>
            <w:r w:rsidR="00BA1A0C" w:rsidRPr="008B229C">
              <w:rPr>
                <w:rFonts w:ascii="Arial" w:hAnsi="Arial" w:cs="Arial"/>
                <w:b/>
                <w:sz w:val="16"/>
                <w:szCs w:val="16"/>
              </w:rPr>
              <w:t xml:space="preserve"> infrastructure such as office space, email and responsible for own business expenses.</w:t>
            </w:r>
          </w:p>
        </w:tc>
        <w:tc>
          <w:tcPr>
            <w:tcW w:w="615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528" w:type="dxa"/>
          </w:tcPr>
          <w:p w:rsidR="00BA1A0C" w:rsidRPr="008B229C" w:rsidRDefault="002012B6" w:rsidP="00715A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ECC will</w:t>
            </w:r>
            <w:r w:rsidR="00715A3A">
              <w:rPr>
                <w:rFonts w:ascii="Arial" w:hAnsi="Arial" w:cs="Arial"/>
                <w:b/>
                <w:sz w:val="16"/>
                <w:szCs w:val="16"/>
              </w:rPr>
              <w:t>/may</w: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t xml:space="preserve"> add individual into daily operations with access to ECC email, software or required attendance at meetings.</w:t>
            </w:r>
          </w:p>
        </w:tc>
      </w:tr>
      <w:tr w:rsidR="002012B6" w:rsidRPr="008B229C" w:rsidTr="00DE6559">
        <w:tc>
          <w:tcPr>
            <w:tcW w:w="2538" w:type="dxa"/>
          </w:tcPr>
          <w:p w:rsidR="002012B6" w:rsidRPr="008B229C" w:rsidRDefault="002012B6" w:rsidP="001A04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Does the individual furnish their own tools and materials?</w:t>
            </w:r>
          </w:p>
        </w:tc>
        <w:tc>
          <w:tcPr>
            <w:tcW w:w="540" w:type="dxa"/>
          </w:tcPr>
          <w:p w:rsidR="002012B6" w:rsidRPr="008B229C" w:rsidRDefault="002012B6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165" w:type="dxa"/>
          </w:tcPr>
          <w:p w:rsidR="002012B6" w:rsidRPr="008B229C" w:rsidRDefault="002012B6" w:rsidP="00BA1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Individual furnishes tools, equipment, materials and supplies, or will invoice for supplies.</w:t>
            </w:r>
          </w:p>
        </w:tc>
        <w:tc>
          <w:tcPr>
            <w:tcW w:w="615" w:type="dxa"/>
          </w:tcPr>
          <w:p w:rsidR="002012B6" w:rsidRPr="008B229C" w:rsidRDefault="002012B6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528" w:type="dxa"/>
          </w:tcPr>
          <w:p w:rsidR="002012B6" w:rsidRPr="008B229C" w:rsidRDefault="002012B6" w:rsidP="00715A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ECC provides facilities and equipment, furnishes tools, equipment, materials and supplies</w:t>
            </w:r>
            <w:r w:rsidR="003750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15A3A" w:rsidRPr="008B229C" w:rsidTr="00806CC6">
        <w:tc>
          <w:tcPr>
            <w:tcW w:w="2538" w:type="dxa"/>
          </w:tcPr>
          <w:p w:rsidR="00715A3A" w:rsidRPr="007B36A3" w:rsidRDefault="00715A3A" w:rsidP="00715A3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7B36A3">
              <w:rPr>
                <w:rFonts w:ascii="Arial" w:hAnsi="Arial" w:cs="Arial"/>
                <w:b/>
                <w:sz w:val="16"/>
                <w:szCs w:val="16"/>
              </w:rPr>
              <w:t>Does the individual work for other clients?</w:t>
            </w:r>
          </w:p>
        </w:tc>
        <w:tc>
          <w:tcPr>
            <w:tcW w:w="540" w:type="dxa"/>
          </w:tcPr>
          <w:p w:rsidR="00715A3A" w:rsidRPr="007B36A3" w:rsidRDefault="00715A3A" w:rsidP="0080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36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7B36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7B36A3">
              <w:rPr>
                <w:rFonts w:ascii="Arial" w:hAnsi="Arial" w:cs="Arial"/>
                <w:b/>
                <w:sz w:val="16"/>
                <w:szCs w:val="16"/>
              </w:rPr>
            </w:r>
            <w:r w:rsidRPr="007B36A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165" w:type="dxa"/>
          </w:tcPr>
          <w:p w:rsidR="00715A3A" w:rsidRPr="007B36A3" w:rsidRDefault="00715A3A" w:rsidP="00806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36A3">
              <w:rPr>
                <w:rFonts w:ascii="Arial" w:hAnsi="Arial" w:cs="Arial"/>
                <w:b/>
                <w:sz w:val="16"/>
                <w:szCs w:val="16"/>
              </w:rPr>
              <w:t>Currently performs services for multiple unrelated customers.</w:t>
            </w:r>
          </w:p>
        </w:tc>
        <w:tc>
          <w:tcPr>
            <w:tcW w:w="615" w:type="dxa"/>
          </w:tcPr>
          <w:p w:rsidR="00715A3A" w:rsidRPr="007B36A3" w:rsidRDefault="00715A3A" w:rsidP="0080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36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7B36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7B36A3">
              <w:rPr>
                <w:rFonts w:ascii="Arial" w:hAnsi="Arial" w:cs="Arial"/>
                <w:b/>
                <w:sz w:val="16"/>
                <w:szCs w:val="16"/>
              </w:rPr>
            </w:r>
            <w:r w:rsidRPr="007B36A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528" w:type="dxa"/>
          </w:tcPr>
          <w:p w:rsidR="00715A3A" w:rsidRPr="008B229C" w:rsidRDefault="00715A3A" w:rsidP="00806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36A3">
              <w:rPr>
                <w:rFonts w:ascii="Arial" w:hAnsi="Arial" w:cs="Arial"/>
                <w:b/>
                <w:sz w:val="16"/>
                <w:szCs w:val="16"/>
              </w:rPr>
              <w:t>Works only for one client at a time.</w:t>
            </w:r>
          </w:p>
        </w:tc>
      </w:tr>
      <w:tr w:rsidR="002012B6" w:rsidRPr="008B229C" w:rsidTr="00DE6559">
        <w:tc>
          <w:tcPr>
            <w:tcW w:w="2538" w:type="dxa"/>
          </w:tcPr>
          <w:p w:rsidR="00715A3A" w:rsidRPr="008B229C" w:rsidRDefault="002012B6" w:rsidP="00715A3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Will the individual decide how work is to be done</w:t>
            </w:r>
            <w:r w:rsidR="00715A3A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:rsidR="002012B6" w:rsidRPr="008B229C" w:rsidRDefault="002012B6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165" w:type="dxa"/>
          </w:tcPr>
          <w:p w:rsidR="002012B6" w:rsidRPr="008B229C" w:rsidRDefault="002012B6" w:rsidP="007740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Individual determines specific detailed tasks required for the work or project.</w:t>
            </w:r>
          </w:p>
        </w:tc>
        <w:tc>
          <w:tcPr>
            <w:tcW w:w="615" w:type="dxa"/>
          </w:tcPr>
          <w:p w:rsidR="002012B6" w:rsidRPr="008B229C" w:rsidRDefault="002012B6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528" w:type="dxa"/>
          </w:tcPr>
          <w:p w:rsidR="002012B6" w:rsidRPr="008B229C" w:rsidRDefault="002012B6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ECC determines specific detailed tasks, dates, times, for work or project.</w:t>
            </w:r>
          </w:p>
        </w:tc>
      </w:tr>
      <w:tr w:rsidR="00715A3A" w:rsidRPr="008B229C" w:rsidTr="00806CC6">
        <w:tc>
          <w:tcPr>
            <w:tcW w:w="2538" w:type="dxa"/>
          </w:tcPr>
          <w:p w:rsidR="00715A3A" w:rsidRPr="007B36A3" w:rsidRDefault="00715A3A" w:rsidP="007B36A3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</w:tcPr>
          <w:p w:rsidR="00715A3A" w:rsidRPr="001F1202" w:rsidRDefault="00715A3A" w:rsidP="00806CC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165" w:type="dxa"/>
          </w:tcPr>
          <w:p w:rsidR="00715A3A" w:rsidRPr="001F1202" w:rsidRDefault="00715A3A" w:rsidP="00806CC6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15" w:type="dxa"/>
          </w:tcPr>
          <w:p w:rsidR="00715A3A" w:rsidRPr="001F1202" w:rsidRDefault="00715A3A" w:rsidP="00806CC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528" w:type="dxa"/>
          </w:tcPr>
          <w:p w:rsidR="00715A3A" w:rsidRPr="008B229C" w:rsidRDefault="00715A3A" w:rsidP="00806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11883" w:rsidRPr="00F958EB" w:rsidRDefault="00F958EB" w:rsidP="00F958EB">
      <w:pPr>
        <w:spacing w:after="0" w:line="240" w:lineRule="auto"/>
        <w:ind w:left="279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Total</w:t>
      </w:r>
      <w:r w:rsidRPr="00F958EB">
        <w:rPr>
          <w:rFonts w:ascii="Arial" w:hAnsi="Arial" w:cs="Arial"/>
          <w:b/>
          <w:sz w:val="14"/>
          <w:szCs w:val="14"/>
          <w:u w:val="single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proofErr w:type="spellStart"/>
      <w:r>
        <w:rPr>
          <w:rFonts w:ascii="Arial" w:hAnsi="Arial" w:cs="Arial"/>
          <w:b/>
          <w:sz w:val="14"/>
          <w:szCs w:val="14"/>
        </w:rPr>
        <w:t>Total</w:t>
      </w:r>
      <w:proofErr w:type="spellEnd"/>
      <w:r w:rsidRPr="00F958EB">
        <w:rPr>
          <w:rFonts w:ascii="Arial" w:hAnsi="Arial" w:cs="Arial"/>
          <w:b/>
          <w:sz w:val="14"/>
          <w:szCs w:val="14"/>
          <w:u w:val="single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</w:p>
    <w:p w:rsidR="00F958EB" w:rsidRDefault="002012B6" w:rsidP="002012B6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 w:rsidRPr="008B229C">
        <w:rPr>
          <w:rFonts w:ascii="Arial" w:hAnsi="Arial" w:cs="Arial"/>
          <w:b/>
          <w:sz w:val="16"/>
          <w:szCs w:val="16"/>
        </w:rPr>
        <w:tab/>
      </w:r>
    </w:p>
    <w:p w:rsidR="002012B6" w:rsidRDefault="002012B6" w:rsidP="003E789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29C">
        <w:rPr>
          <w:rFonts w:ascii="Arial" w:hAnsi="Arial" w:cs="Arial"/>
          <w:sz w:val="16"/>
          <w:szCs w:val="16"/>
        </w:rPr>
        <w:t xml:space="preserve">Based on the above checklist and my knowledge of the </w:t>
      </w:r>
      <w:r w:rsidR="00895EE7" w:rsidRPr="008B229C">
        <w:rPr>
          <w:rFonts w:ascii="Arial" w:hAnsi="Arial" w:cs="Arial"/>
          <w:sz w:val="16"/>
          <w:szCs w:val="16"/>
        </w:rPr>
        <w:t>proposed contract, it is my determination that the individual providing the services should be classified as:</w:t>
      </w:r>
    </w:p>
    <w:p w:rsidR="00846A7A" w:rsidRPr="008B229C" w:rsidRDefault="00846A7A" w:rsidP="003E789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Recommendation: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Determination:</w:t>
      </w:r>
    </w:p>
    <w:p w:rsidR="00895EE7" w:rsidRPr="008B229C" w:rsidRDefault="00895EE7" w:rsidP="002012B6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621ACC" w:rsidRPr="007B36A3" w:rsidRDefault="00895EE7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2"/>
      <w:r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Pr="008B229C">
        <w:rPr>
          <w:rFonts w:ascii="Arial" w:hAnsi="Arial" w:cs="Arial"/>
          <w:sz w:val="16"/>
          <w:szCs w:val="16"/>
        </w:rPr>
      </w:r>
      <w:r w:rsidRPr="008B229C">
        <w:rPr>
          <w:rFonts w:ascii="Arial" w:hAnsi="Arial" w:cs="Arial"/>
          <w:sz w:val="16"/>
          <w:szCs w:val="16"/>
        </w:rPr>
        <w:fldChar w:fldCharType="end"/>
      </w:r>
      <w:bookmarkEnd w:id="15"/>
      <w:r w:rsidRPr="008B229C">
        <w:rPr>
          <w:rFonts w:ascii="Arial" w:hAnsi="Arial" w:cs="Arial"/>
          <w:sz w:val="16"/>
          <w:szCs w:val="16"/>
        </w:rPr>
        <w:t xml:space="preserve">   Independent Contractor (</w:t>
      </w:r>
      <w:r w:rsidR="00F958EB">
        <w:rPr>
          <w:rFonts w:ascii="Arial" w:hAnsi="Arial" w:cs="Arial"/>
          <w:sz w:val="16"/>
          <w:szCs w:val="16"/>
        </w:rPr>
        <w:t>Process through Accounts Payable</w:t>
      </w:r>
      <w:r w:rsidRPr="008B229C">
        <w:rPr>
          <w:rFonts w:ascii="Arial" w:hAnsi="Arial" w:cs="Arial"/>
          <w:sz w:val="16"/>
          <w:szCs w:val="16"/>
        </w:rPr>
        <w:t>)</w:t>
      </w:r>
      <w:r w:rsidR="00F958EB">
        <w:rPr>
          <w:rFonts w:ascii="Arial" w:hAnsi="Arial" w:cs="Arial"/>
          <w:sz w:val="16"/>
          <w:szCs w:val="16"/>
        </w:rPr>
        <w:tab/>
      </w:r>
      <w:r w:rsidR="00621ACC">
        <w:rPr>
          <w:rFonts w:ascii="Arial" w:hAnsi="Arial" w:cs="Arial"/>
          <w:sz w:val="16"/>
          <w:szCs w:val="16"/>
        </w:rPr>
        <w:tab/>
      </w:r>
      <w:r w:rsidR="00621ACC" w:rsidRPr="007B36A3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621ACC" w:rsidRPr="007B36A3">
        <w:rPr>
          <w:rFonts w:ascii="Arial" w:hAnsi="Arial" w:cs="Arial"/>
          <w:sz w:val="16"/>
          <w:szCs w:val="16"/>
        </w:rPr>
        <w:instrText xml:space="preserve"> FORMCHECKBOX </w:instrText>
      </w:r>
      <w:r w:rsidR="00621ACC" w:rsidRPr="007B36A3">
        <w:rPr>
          <w:rFonts w:ascii="Arial" w:hAnsi="Arial" w:cs="Arial"/>
          <w:sz w:val="16"/>
          <w:szCs w:val="16"/>
        </w:rPr>
      </w:r>
      <w:r w:rsidR="00621ACC" w:rsidRPr="007B36A3">
        <w:rPr>
          <w:rFonts w:ascii="Arial" w:hAnsi="Arial" w:cs="Arial"/>
          <w:sz w:val="16"/>
          <w:szCs w:val="16"/>
        </w:rPr>
        <w:fldChar w:fldCharType="end"/>
      </w:r>
      <w:r w:rsidR="00621ACC" w:rsidRPr="007B36A3">
        <w:rPr>
          <w:rFonts w:ascii="Arial" w:hAnsi="Arial" w:cs="Arial"/>
          <w:sz w:val="16"/>
          <w:szCs w:val="16"/>
        </w:rPr>
        <w:t xml:space="preserve">   Independent Contractor (Process through Accounts Payable)</w:t>
      </w:r>
      <w:r w:rsidR="00621ACC" w:rsidRPr="007B36A3">
        <w:rPr>
          <w:rFonts w:ascii="Arial" w:hAnsi="Arial" w:cs="Arial"/>
          <w:sz w:val="16"/>
          <w:szCs w:val="16"/>
        </w:rPr>
        <w:tab/>
      </w:r>
    </w:p>
    <w:p w:rsidR="00621ACC" w:rsidRPr="008B229C" w:rsidRDefault="00621ACC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 w:rsidRPr="007B36A3">
        <w:rPr>
          <w:rFonts w:ascii="Arial" w:hAnsi="Arial" w:cs="Arial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7B36A3">
        <w:rPr>
          <w:rFonts w:ascii="Arial" w:hAnsi="Arial" w:cs="Arial"/>
          <w:sz w:val="16"/>
          <w:szCs w:val="16"/>
        </w:rPr>
        <w:instrText xml:space="preserve"> FORMCHECKBOX </w:instrText>
      </w:r>
      <w:r w:rsidRPr="007B36A3">
        <w:rPr>
          <w:rFonts w:ascii="Arial" w:hAnsi="Arial" w:cs="Arial"/>
          <w:sz w:val="16"/>
          <w:szCs w:val="16"/>
        </w:rPr>
      </w:r>
      <w:r w:rsidRPr="007B36A3">
        <w:rPr>
          <w:rFonts w:ascii="Arial" w:hAnsi="Arial" w:cs="Arial"/>
          <w:sz w:val="16"/>
          <w:szCs w:val="16"/>
        </w:rPr>
        <w:fldChar w:fldCharType="end"/>
      </w:r>
      <w:r w:rsidRPr="007B36A3">
        <w:rPr>
          <w:rFonts w:ascii="Arial" w:hAnsi="Arial" w:cs="Arial"/>
          <w:sz w:val="16"/>
          <w:szCs w:val="16"/>
        </w:rPr>
        <w:t xml:space="preserve">   Temporary Employee (Process through Human Resources)</w:t>
      </w:r>
      <w:r w:rsidRPr="007B36A3">
        <w:rPr>
          <w:rFonts w:ascii="Arial" w:hAnsi="Arial" w:cs="Arial"/>
          <w:sz w:val="16"/>
          <w:szCs w:val="16"/>
        </w:rPr>
        <w:tab/>
      </w:r>
      <w:r w:rsidRPr="007B36A3">
        <w:rPr>
          <w:rFonts w:ascii="Arial" w:hAnsi="Arial" w:cs="Arial"/>
          <w:sz w:val="16"/>
          <w:szCs w:val="16"/>
        </w:rPr>
        <w:tab/>
      </w:r>
      <w:r w:rsidRPr="007B36A3">
        <w:rPr>
          <w:rFonts w:ascii="Arial" w:hAnsi="Arial" w:cs="Arial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3"/>
      <w:r w:rsidRPr="007B36A3">
        <w:rPr>
          <w:rFonts w:ascii="Arial" w:hAnsi="Arial" w:cs="Arial"/>
          <w:sz w:val="16"/>
          <w:szCs w:val="16"/>
        </w:rPr>
        <w:instrText xml:space="preserve"> FORMCHECKBOX </w:instrText>
      </w:r>
      <w:r w:rsidRPr="007B36A3">
        <w:rPr>
          <w:rFonts w:ascii="Arial" w:hAnsi="Arial" w:cs="Arial"/>
          <w:sz w:val="16"/>
          <w:szCs w:val="16"/>
        </w:rPr>
      </w:r>
      <w:r w:rsidRPr="007B36A3">
        <w:rPr>
          <w:rFonts w:ascii="Arial" w:hAnsi="Arial" w:cs="Arial"/>
          <w:sz w:val="16"/>
          <w:szCs w:val="16"/>
        </w:rPr>
        <w:fldChar w:fldCharType="end"/>
      </w:r>
      <w:bookmarkEnd w:id="16"/>
      <w:r w:rsidRPr="007B36A3">
        <w:rPr>
          <w:rFonts w:ascii="Arial" w:hAnsi="Arial" w:cs="Arial"/>
          <w:sz w:val="16"/>
          <w:szCs w:val="16"/>
        </w:rPr>
        <w:t xml:space="preserve">   Temporary Employee (Process through Human Resources)</w:t>
      </w:r>
    </w:p>
    <w:p w:rsidR="00895EE7" w:rsidRPr="008B229C" w:rsidRDefault="00895EE7" w:rsidP="003E7892">
      <w:pPr>
        <w:spacing w:after="0" w:line="240" w:lineRule="auto"/>
        <w:ind w:hanging="630"/>
        <w:rPr>
          <w:rFonts w:ascii="Arial" w:hAnsi="Arial" w:cs="Arial"/>
          <w:sz w:val="16"/>
          <w:szCs w:val="16"/>
        </w:rPr>
      </w:pPr>
    </w:p>
    <w:p w:rsidR="00895EE7" w:rsidRPr="008B229C" w:rsidRDefault="00895EE7" w:rsidP="00DE655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5EE7" w:rsidRPr="008B229C" w:rsidRDefault="00621ACC" w:rsidP="002012B6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 w:rsidRPr="008B229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1C3A15" wp14:editId="4AED2360">
                <wp:simplePos x="0" y="0"/>
                <wp:positionH relativeFrom="column">
                  <wp:posOffset>3648075</wp:posOffset>
                </wp:positionH>
                <wp:positionV relativeFrom="paragraph">
                  <wp:posOffset>47625</wp:posOffset>
                </wp:positionV>
                <wp:extent cx="27336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3.75pt" to="502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" strokecolor="#4a7ebb"/>
            </w:pict>
          </mc:Fallback>
        </mc:AlternateContent>
      </w:r>
      <w:r w:rsidR="0027438E" w:rsidRPr="008B229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C7069" wp14:editId="3CA15A37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27336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.75pt" to="214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" strokecolor="#4579b8 [3044]"/>
            </w:pict>
          </mc:Fallback>
        </mc:AlternateContent>
      </w:r>
    </w:p>
    <w:p w:rsidR="00621ACC" w:rsidRDefault="00621ACC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Requestor: </w:t>
      </w:r>
      <w:r w:rsidR="00A47A42">
        <w:rPr>
          <w:rFonts w:ascii="Arial" w:hAnsi="Arial" w:cs="Arial"/>
          <w:sz w:val="16"/>
          <w:szCs w:val="16"/>
        </w:rPr>
        <w:t xml:space="preserve">Name and </w:t>
      </w:r>
      <w:r w:rsidR="00895EE7" w:rsidRPr="008B229C">
        <w:rPr>
          <w:rFonts w:ascii="Arial" w:hAnsi="Arial" w:cs="Arial"/>
          <w:sz w:val="16"/>
          <w:szCs w:val="16"/>
        </w:rPr>
        <w:t>Signature</w:t>
      </w:r>
      <w:r w:rsidR="00F958EB">
        <w:rPr>
          <w:rFonts w:ascii="Arial" w:hAnsi="Arial" w:cs="Arial"/>
          <w:sz w:val="16"/>
          <w:szCs w:val="16"/>
        </w:rPr>
        <w:t>/Date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B36A3">
        <w:rPr>
          <w:rFonts w:ascii="Arial" w:hAnsi="Arial" w:cs="Arial"/>
          <w:sz w:val="16"/>
          <w:szCs w:val="16"/>
        </w:rPr>
        <w:t>Human Resources Verification: Name and Signature/Date</w:t>
      </w:r>
    </w:p>
    <w:p w:rsidR="007B36A3" w:rsidRDefault="007B36A3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7B36A3" w:rsidRDefault="007B36A3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7B36A3" w:rsidRDefault="007B36A3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895EE7" w:rsidRPr="0027438E" w:rsidRDefault="00895EE7" w:rsidP="002012B6">
      <w:pPr>
        <w:spacing w:after="0" w:line="240" w:lineRule="auto"/>
        <w:ind w:left="630" w:hanging="630"/>
        <w:rPr>
          <w:rFonts w:ascii="Arial" w:hAnsi="Arial" w:cs="Arial"/>
          <w:sz w:val="13"/>
          <w:szCs w:val="13"/>
        </w:rPr>
      </w:pPr>
      <w:r w:rsidRPr="0027438E"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73E084" wp14:editId="4978DA88">
                <wp:simplePos x="0" y="0"/>
                <wp:positionH relativeFrom="page">
                  <wp:posOffset>447675</wp:posOffset>
                </wp:positionH>
                <wp:positionV relativeFrom="paragraph">
                  <wp:posOffset>60325</wp:posOffset>
                </wp:positionV>
                <wp:extent cx="6972300" cy="45719"/>
                <wp:effectExtent l="0" t="0" r="19050" b="0"/>
                <wp:wrapNone/>
                <wp:docPr id="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45719"/>
                          <a:chOff x="388" y="423"/>
                          <a:chExt cx="9660" cy="2"/>
                        </a:xfrm>
                      </wpg:grpSpPr>
                      <wps:wsp>
                        <wps:cNvPr id="8" name="Freeform 162"/>
                        <wps:cNvSpPr>
                          <a:spLocks/>
                        </wps:cNvSpPr>
                        <wps:spPr bwMode="auto">
                          <a:xfrm>
                            <a:off x="388" y="423"/>
                            <a:ext cx="9660" cy="2"/>
                          </a:xfrm>
                          <a:custGeom>
                            <a:avLst/>
                            <a:gdLst>
                              <a:gd name="T0" fmla="+- 0 388 388"/>
                              <a:gd name="T1" fmla="*/ T0 w 9660"/>
                              <a:gd name="T2" fmla="+- 0 10048 388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35.25pt;margin-top:4.75pt;width:549pt;height:3.6pt;z-index:-251649024;mso-position-horizontal-relative:page" coordorigin="388,423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">
                <v:shape id="Freeform 162" o:spid="_x0000_s1027" style="position:absolute;left:388;top:423;width:9660;height:2;visibility:visible;mso-wrap-style:square;v-text-anchor:top" coordsize="9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Jtr8A&#10;AADaAAAADwAAAGRycy9kb3ducmV2LnhtbERPz2uDMBS+D/o/hFfYbY2WMcQ1SpHKdhvtCttuD/Oq&#10;0uRFTKruv28Ogx0/vt+7crFGTDT63rGCdJOAIG6c7rlVcP6snzIQPiBrNI5JwS95KIvVww5z7WY+&#10;0nQKrYgh7HNU0IUw5FL6piOLfuMG4shd3GgxRDi2Uo84x3Br5DZJXqTFnmNDhwNVHTXX080qqD6S&#10;L04P5vntOzO2Nj8Vc9Yr9bhe9q8gAi3hX/znftcK4tZ4Jd4AW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/0m2vwAAANoAAAAPAAAAAAAAAAAAAAAAAJgCAABkcnMvZG93bnJl&#10;di54bWxQSwUGAAAAAAQABAD1AAAAhAMAAAAA&#10;" path="m,l9660,e" filled="f" strokeweight="2.02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</w:p>
    <w:p w:rsidR="00D61BAB" w:rsidRDefault="00D61BAB" w:rsidP="00895EE7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</w:p>
    <w:p w:rsidR="00515BA3" w:rsidRDefault="00515BA3" w:rsidP="001F1202">
      <w:pPr>
        <w:widowControl w:val="0"/>
        <w:tabs>
          <w:tab w:val="left" w:pos="1080"/>
        </w:tabs>
        <w:spacing w:after="0" w:line="240" w:lineRule="auto"/>
        <w:ind w:right="-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Section</w:t>
      </w:r>
      <w:r w:rsidRPr="008B229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C</w:t>
      </w:r>
      <w:r>
        <w:rPr>
          <w:rFonts w:ascii="Arial" w:hAnsi="Arial" w:cs="Arial"/>
          <w:b/>
          <w:sz w:val="16"/>
          <w:szCs w:val="16"/>
        </w:rPr>
        <w:tab/>
      </w:r>
      <w:r w:rsidR="001F1202">
        <w:rPr>
          <w:rFonts w:ascii="Arial" w:hAnsi="Arial" w:cs="Arial"/>
          <w:b/>
          <w:sz w:val="16"/>
          <w:szCs w:val="16"/>
        </w:rPr>
        <w:t xml:space="preserve">Temporary </w:t>
      </w:r>
      <w:r w:rsidR="00A47A42">
        <w:rPr>
          <w:rFonts w:ascii="Arial" w:hAnsi="Arial" w:cs="Arial"/>
          <w:b/>
          <w:sz w:val="16"/>
          <w:szCs w:val="16"/>
        </w:rPr>
        <w:t xml:space="preserve">Employment </w:t>
      </w:r>
      <w:r>
        <w:rPr>
          <w:rFonts w:ascii="Arial" w:hAnsi="Arial" w:cs="Arial"/>
          <w:b/>
          <w:sz w:val="16"/>
          <w:szCs w:val="16"/>
        </w:rPr>
        <w:t>Procedures</w:t>
      </w:r>
      <w:r w:rsidR="001F1202">
        <w:rPr>
          <w:rFonts w:ascii="Arial" w:hAnsi="Arial" w:cs="Arial"/>
          <w:b/>
          <w:sz w:val="16"/>
          <w:szCs w:val="16"/>
        </w:rPr>
        <w:t xml:space="preserve"> - </w:t>
      </w:r>
      <w:r w:rsidR="00D61BAB">
        <w:rPr>
          <w:rFonts w:ascii="Arial" w:hAnsi="Arial" w:cs="Arial"/>
          <w:b/>
          <w:sz w:val="16"/>
          <w:szCs w:val="16"/>
        </w:rPr>
        <w:t xml:space="preserve">Human Resources </w:t>
      </w:r>
    </w:p>
    <w:p w:rsidR="001F1202" w:rsidRDefault="001F1202" w:rsidP="001F1202">
      <w:pPr>
        <w:widowControl w:val="0"/>
        <w:tabs>
          <w:tab w:val="left" w:pos="1080"/>
        </w:tabs>
        <w:spacing w:after="0" w:line="240" w:lineRule="auto"/>
        <w:ind w:right="-20"/>
        <w:rPr>
          <w:rFonts w:ascii="Arial" w:hAnsi="Arial" w:cs="Arial"/>
          <w:b/>
          <w:sz w:val="16"/>
          <w:szCs w:val="16"/>
        </w:rPr>
      </w:pPr>
    </w:p>
    <w:p w:rsidR="00515BA3" w:rsidRDefault="00296050" w:rsidP="00AB337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temporary </w:t>
      </w:r>
      <w:r w:rsidR="00515BA3">
        <w:rPr>
          <w:rFonts w:ascii="Arial" w:hAnsi="Arial" w:cs="Arial"/>
          <w:sz w:val="16"/>
          <w:szCs w:val="16"/>
        </w:rPr>
        <w:t xml:space="preserve">employment will be approved </w:t>
      </w:r>
      <w:r>
        <w:rPr>
          <w:rFonts w:ascii="Arial" w:hAnsi="Arial" w:cs="Arial"/>
          <w:sz w:val="16"/>
          <w:szCs w:val="16"/>
        </w:rPr>
        <w:t>and classified according to board policy for temporary positions</w:t>
      </w:r>
      <w:r w:rsidR="00515BA3">
        <w:rPr>
          <w:rFonts w:ascii="Arial" w:hAnsi="Arial" w:cs="Arial"/>
          <w:sz w:val="16"/>
          <w:szCs w:val="16"/>
        </w:rPr>
        <w:t xml:space="preserve">. </w:t>
      </w:r>
      <w:r w:rsidR="00AB337A">
        <w:rPr>
          <w:rFonts w:ascii="Arial" w:hAnsi="Arial" w:cs="Arial"/>
          <w:sz w:val="16"/>
          <w:szCs w:val="16"/>
        </w:rPr>
        <w:t xml:space="preserve"> </w:t>
      </w:r>
      <w:r w:rsidR="00AB337A" w:rsidRPr="007B36A3">
        <w:rPr>
          <w:rFonts w:ascii="Arial" w:hAnsi="Arial" w:cs="Arial"/>
          <w:sz w:val="16"/>
          <w:szCs w:val="16"/>
        </w:rPr>
        <w:t xml:space="preserve">An MOU </w:t>
      </w:r>
      <w:r w:rsidR="007B36A3" w:rsidRPr="007B36A3">
        <w:rPr>
          <w:rFonts w:ascii="Arial" w:hAnsi="Arial" w:cs="Arial"/>
          <w:sz w:val="16"/>
          <w:szCs w:val="16"/>
        </w:rPr>
        <w:t>may</w:t>
      </w:r>
      <w:r w:rsidR="00AB337A" w:rsidRPr="007B36A3">
        <w:rPr>
          <w:rFonts w:ascii="Arial" w:hAnsi="Arial" w:cs="Arial"/>
          <w:sz w:val="16"/>
          <w:szCs w:val="16"/>
        </w:rPr>
        <w:t xml:space="preserve"> be issued outlining duties and expectations. </w:t>
      </w:r>
      <w:r w:rsidR="00515BA3" w:rsidRPr="007B36A3">
        <w:rPr>
          <w:rFonts w:ascii="Arial" w:hAnsi="Arial" w:cs="Arial"/>
          <w:sz w:val="16"/>
          <w:szCs w:val="16"/>
        </w:rPr>
        <w:t>The</w:t>
      </w:r>
      <w:r w:rsidR="00D14CAE" w:rsidRPr="007B36A3">
        <w:rPr>
          <w:rFonts w:ascii="Arial" w:hAnsi="Arial" w:cs="Arial"/>
          <w:sz w:val="16"/>
          <w:szCs w:val="16"/>
        </w:rPr>
        <w:t xml:space="preserve"> </w:t>
      </w:r>
      <w:r w:rsidR="00515BA3" w:rsidRPr="007B36A3">
        <w:rPr>
          <w:rFonts w:ascii="Arial" w:hAnsi="Arial" w:cs="Arial"/>
          <w:sz w:val="16"/>
          <w:szCs w:val="16"/>
        </w:rPr>
        <w:t xml:space="preserve">following information will be required </w:t>
      </w:r>
      <w:r w:rsidR="00D14CAE" w:rsidRPr="007B36A3">
        <w:rPr>
          <w:rFonts w:ascii="Arial" w:hAnsi="Arial" w:cs="Arial"/>
          <w:sz w:val="16"/>
          <w:szCs w:val="16"/>
        </w:rPr>
        <w:t xml:space="preserve">by the requestor </w:t>
      </w:r>
      <w:r w:rsidR="00515BA3" w:rsidRPr="007B36A3">
        <w:rPr>
          <w:rFonts w:ascii="Arial" w:hAnsi="Arial" w:cs="Arial"/>
          <w:sz w:val="16"/>
          <w:szCs w:val="16"/>
        </w:rPr>
        <w:t>prior to the start date:</w:t>
      </w:r>
    </w:p>
    <w:p w:rsidR="00515BA3" w:rsidRDefault="00515BA3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515BA3" w:rsidRPr="00674DC7" w:rsidRDefault="00674DC7" w:rsidP="00895EE7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  <w:u w:val="single"/>
        </w:rPr>
      </w:pPr>
      <w:r w:rsidRPr="00674DC7">
        <w:rPr>
          <w:rFonts w:ascii="Arial" w:hAnsi="Arial" w:cs="Arial"/>
          <w:b/>
          <w:sz w:val="16"/>
          <w:szCs w:val="16"/>
          <w:u w:val="single"/>
        </w:rPr>
        <w:t xml:space="preserve">Position </w:t>
      </w:r>
      <w:r w:rsidR="00D14CAE">
        <w:rPr>
          <w:rFonts w:ascii="Arial" w:hAnsi="Arial" w:cs="Arial"/>
          <w:b/>
          <w:sz w:val="16"/>
          <w:szCs w:val="16"/>
          <w:u w:val="single"/>
        </w:rPr>
        <w:t>Information</w:t>
      </w:r>
      <w:r w:rsidRPr="00674DC7">
        <w:rPr>
          <w:rFonts w:ascii="Arial" w:hAnsi="Arial" w:cs="Arial"/>
          <w:b/>
          <w:sz w:val="16"/>
          <w:szCs w:val="16"/>
          <w:u w:val="single"/>
        </w:rPr>
        <w:t>:</w:t>
      </w:r>
    </w:p>
    <w:p w:rsidR="00674DC7" w:rsidRDefault="00674DC7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E505E5" w:rsidRDefault="00E505E5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  <w:r w:rsidRPr="00E505E5">
        <w:rPr>
          <w:rFonts w:ascii="Arial" w:hAnsi="Arial" w:cs="Arial"/>
          <w:sz w:val="16"/>
          <w:szCs w:val="16"/>
        </w:rPr>
        <w:t>Name of Position</w:t>
      </w:r>
      <w:r w:rsidR="00674DC7">
        <w:rPr>
          <w:rFonts w:ascii="Arial" w:hAnsi="Arial" w:cs="Arial"/>
          <w:sz w:val="16"/>
          <w:szCs w:val="16"/>
        </w:rPr>
        <w:t>:</w:t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>
        <w:rPr>
          <w:rFonts w:ascii="Arial" w:hAnsi="Arial" w:cs="Arial"/>
          <w:sz w:val="16"/>
          <w:szCs w:val="16"/>
          <w:u w:val="single"/>
        </w:rPr>
        <w:tab/>
      </w:r>
    </w:p>
    <w:p w:rsidR="00674DC7" w:rsidRPr="00674DC7" w:rsidRDefault="00674DC7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</w:p>
    <w:p w:rsidR="00E505E5" w:rsidRPr="00674DC7" w:rsidRDefault="00A53B1F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Rate of Pay:</w:t>
      </w:r>
      <w:r>
        <w:rPr>
          <w:rFonts w:ascii="Arial" w:hAnsi="Arial" w:cs="Arial"/>
          <w:sz w:val="16"/>
          <w:szCs w:val="16"/>
        </w:rPr>
        <w:tab/>
      </w:r>
      <w:r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Pr="008B229C">
        <w:rPr>
          <w:rFonts w:ascii="Arial" w:hAnsi="Arial" w:cs="Arial"/>
          <w:sz w:val="16"/>
          <w:szCs w:val="16"/>
        </w:rPr>
      </w:r>
      <w:r w:rsidRPr="008B229C">
        <w:rPr>
          <w:rFonts w:ascii="Arial" w:hAnsi="Arial" w:cs="Arial"/>
          <w:sz w:val="16"/>
          <w:szCs w:val="16"/>
        </w:rPr>
        <w:fldChar w:fldCharType="end"/>
      </w:r>
      <w:r w:rsidRPr="008B229C">
        <w:rPr>
          <w:rFonts w:ascii="Arial" w:hAnsi="Arial" w:cs="Arial"/>
          <w:sz w:val="16"/>
          <w:szCs w:val="16"/>
        </w:rPr>
        <w:t xml:space="preserve"> </w:t>
      </w:r>
      <w:r w:rsidR="00E505E5">
        <w:rPr>
          <w:rFonts w:ascii="Arial" w:hAnsi="Arial" w:cs="Arial"/>
          <w:sz w:val="16"/>
          <w:szCs w:val="16"/>
        </w:rPr>
        <w:t>Hourly</w:t>
      </w:r>
      <w:r>
        <w:rPr>
          <w:rFonts w:ascii="Arial" w:hAnsi="Arial" w:cs="Arial"/>
          <w:sz w:val="16"/>
          <w:szCs w:val="16"/>
        </w:rPr>
        <w:tab/>
      </w:r>
      <w:r w:rsidRPr="00674DC7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Pr="008B229C">
        <w:rPr>
          <w:rFonts w:ascii="Arial" w:hAnsi="Arial" w:cs="Arial"/>
          <w:sz w:val="16"/>
          <w:szCs w:val="16"/>
        </w:rPr>
      </w:r>
      <w:r w:rsidRPr="008B229C">
        <w:rPr>
          <w:rFonts w:ascii="Arial" w:hAnsi="Arial" w:cs="Arial"/>
          <w:sz w:val="16"/>
          <w:szCs w:val="16"/>
        </w:rPr>
        <w:fldChar w:fldCharType="end"/>
      </w:r>
      <w:r w:rsidRPr="008B22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Salary</w:t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</w:p>
    <w:p w:rsidR="00674DC7" w:rsidRDefault="00674DC7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E505E5" w:rsidRDefault="00E505E5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Budget Code</w:t>
      </w:r>
      <w:r w:rsidR="00674DC7">
        <w:rPr>
          <w:rFonts w:ascii="Arial" w:hAnsi="Arial" w:cs="Arial"/>
          <w:sz w:val="16"/>
          <w:szCs w:val="16"/>
        </w:rPr>
        <w:t>:</w:t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</w:p>
    <w:p w:rsidR="00674DC7" w:rsidRDefault="00674DC7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E505E5" w:rsidRDefault="00E505E5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Number of Hours</w:t>
      </w:r>
      <w:r w:rsidR="00674DC7">
        <w:rPr>
          <w:rFonts w:ascii="Arial" w:hAnsi="Arial" w:cs="Arial"/>
          <w:sz w:val="16"/>
          <w:szCs w:val="16"/>
        </w:rPr>
        <w:t>:</w:t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</w:p>
    <w:p w:rsidR="00674DC7" w:rsidRDefault="00674DC7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E505E5" w:rsidRDefault="00E505E5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Dates of employment</w:t>
      </w:r>
      <w:r w:rsidR="00674DC7">
        <w:rPr>
          <w:rFonts w:ascii="Arial" w:hAnsi="Arial" w:cs="Arial"/>
          <w:sz w:val="16"/>
          <w:szCs w:val="16"/>
        </w:rPr>
        <w:t>:</w:t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</w:p>
    <w:p w:rsidR="00621ACC" w:rsidRPr="00674DC7" w:rsidRDefault="00621ACC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</w:p>
    <w:p w:rsidR="00674DC7" w:rsidRDefault="00621ACC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 of supervisor</w:t>
      </w:r>
      <w:r w:rsidR="0051708B">
        <w:rPr>
          <w:rFonts w:ascii="Arial" w:hAnsi="Arial" w:cs="Arial"/>
          <w:sz w:val="16"/>
          <w:szCs w:val="16"/>
        </w:rPr>
        <w:t>:</w:t>
      </w:r>
      <w:r w:rsidR="0080546A">
        <w:rPr>
          <w:rFonts w:ascii="Arial" w:hAnsi="Arial" w:cs="Arial"/>
          <w:sz w:val="16"/>
          <w:szCs w:val="16"/>
        </w:rPr>
        <w:t>_________________________</w:t>
      </w:r>
      <w:bookmarkStart w:id="17" w:name="_GoBack"/>
      <w:bookmarkEnd w:id="17"/>
    </w:p>
    <w:p w:rsidR="00515BA3" w:rsidRDefault="00515BA3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BE6EE8" w:rsidRDefault="001F1202" w:rsidP="00BE6EE8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Employment </w:t>
      </w:r>
      <w:r w:rsidR="00621ACC">
        <w:rPr>
          <w:rFonts w:ascii="Arial" w:hAnsi="Arial" w:cs="Arial"/>
          <w:b/>
          <w:sz w:val="16"/>
          <w:szCs w:val="16"/>
          <w:u w:val="single"/>
        </w:rPr>
        <w:t>Documentation</w:t>
      </w:r>
      <w:r w:rsidR="00BE6EE8" w:rsidRPr="00A53B1F">
        <w:rPr>
          <w:rFonts w:ascii="Arial" w:hAnsi="Arial" w:cs="Arial"/>
          <w:b/>
          <w:sz w:val="16"/>
          <w:szCs w:val="16"/>
          <w:u w:val="single"/>
        </w:rPr>
        <w:t>:</w:t>
      </w:r>
    </w:p>
    <w:p w:rsidR="00621ACC" w:rsidRPr="00621ACC" w:rsidRDefault="00621ACC" w:rsidP="00BE6EE8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individual will be required to complete employment paperwork prior to the first day of employment.</w:t>
      </w:r>
    </w:p>
    <w:p w:rsidR="00BE6EE8" w:rsidRPr="001D2EB4" w:rsidRDefault="00BE6EE8" w:rsidP="001D2EB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1D2EB4">
        <w:rPr>
          <w:rFonts w:ascii="Arial" w:hAnsi="Arial" w:cs="Arial"/>
          <w:sz w:val="16"/>
          <w:szCs w:val="16"/>
        </w:rPr>
        <w:t>I-9 Form and accompanying identification – must be verified by Human Resources with</w:t>
      </w:r>
      <w:r w:rsidR="00A53B1F" w:rsidRPr="001D2EB4">
        <w:rPr>
          <w:rFonts w:ascii="Arial" w:hAnsi="Arial" w:cs="Arial"/>
          <w:sz w:val="16"/>
          <w:szCs w:val="16"/>
        </w:rPr>
        <w:t>in</w:t>
      </w:r>
      <w:r w:rsidRPr="001D2EB4">
        <w:rPr>
          <w:rFonts w:ascii="Arial" w:hAnsi="Arial" w:cs="Arial"/>
          <w:sz w:val="16"/>
          <w:szCs w:val="16"/>
        </w:rPr>
        <w:t xml:space="preserve"> three days of </w:t>
      </w:r>
      <w:r w:rsidR="00A53B1F" w:rsidRPr="001D2EB4">
        <w:rPr>
          <w:rFonts w:ascii="Arial" w:hAnsi="Arial" w:cs="Arial"/>
          <w:sz w:val="16"/>
          <w:szCs w:val="16"/>
        </w:rPr>
        <w:t xml:space="preserve">approved </w:t>
      </w:r>
      <w:r w:rsidRPr="001D2EB4">
        <w:rPr>
          <w:rFonts w:ascii="Arial" w:hAnsi="Arial" w:cs="Arial"/>
          <w:sz w:val="16"/>
          <w:szCs w:val="16"/>
        </w:rPr>
        <w:t>start date</w:t>
      </w:r>
    </w:p>
    <w:p w:rsidR="00BE6EE8" w:rsidRPr="001D2EB4" w:rsidRDefault="00BE6EE8" w:rsidP="001D2EB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1D2EB4">
        <w:rPr>
          <w:rFonts w:ascii="Arial" w:hAnsi="Arial" w:cs="Arial"/>
          <w:sz w:val="16"/>
          <w:szCs w:val="16"/>
        </w:rPr>
        <w:t>Tax Forms</w:t>
      </w:r>
    </w:p>
    <w:p w:rsidR="00BE6EE8" w:rsidRPr="001D2EB4" w:rsidRDefault="00BE6EE8" w:rsidP="001D2EB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1D2EB4">
        <w:rPr>
          <w:rFonts w:ascii="Arial" w:hAnsi="Arial" w:cs="Arial"/>
          <w:sz w:val="16"/>
          <w:szCs w:val="16"/>
        </w:rPr>
        <w:t>Direct Deposit Form, if required</w:t>
      </w:r>
    </w:p>
    <w:p w:rsidR="00BE6EE8" w:rsidRDefault="00BE6EE8" w:rsidP="00BE6EE8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BE6EE8" w:rsidRDefault="00BE6EE8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A53B1F" w:rsidRPr="00A53B1F" w:rsidRDefault="00621ACC" w:rsidP="00895EE7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Payment</w:t>
      </w:r>
      <w:r w:rsidR="00BE6EE8" w:rsidRPr="00A53B1F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296050" w:rsidRDefault="00A53B1F" w:rsidP="00A74D8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BE6EE8">
        <w:rPr>
          <w:rFonts w:ascii="Arial" w:hAnsi="Arial" w:cs="Arial"/>
          <w:sz w:val="16"/>
          <w:szCs w:val="16"/>
        </w:rPr>
        <w:t>ayment will be paid bi-weekly according to our payroll schedule and board policy</w:t>
      </w:r>
      <w:r w:rsidR="00A74D8E">
        <w:rPr>
          <w:rFonts w:ascii="Arial" w:hAnsi="Arial" w:cs="Arial"/>
          <w:sz w:val="16"/>
          <w:szCs w:val="16"/>
        </w:rPr>
        <w:t xml:space="preserve"> and will be issued the payroll following signed receipt of the MOU. The employee will be responsible for submitting the signed copy to the supervisor for processing</w:t>
      </w:r>
      <w:r w:rsidR="00BE6EE8">
        <w:rPr>
          <w:rFonts w:ascii="Arial" w:hAnsi="Arial" w:cs="Arial"/>
          <w:sz w:val="16"/>
          <w:szCs w:val="16"/>
        </w:rPr>
        <w:t>.</w:t>
      </w:r>
    </w:p>
    <w:p w:rsidR="00296050" w:rsidRPr="00BE6EE8" w:rsidRDefault="00296050" w:rsidP="00BE6EE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E6EE8">
        <w:rPr>
          <w:rFonts w:ascii="Arial" w:hAnsi="Arial" w:cs="Arial"/>
          <w:sz w:val="16"/>
          <w:szCs w:val="16"/>
        </w:rPr>
        <w:t>New Individuals hired in a non</w:t>
      </w:r>
      <w:r w:rsidR="00BE6EE8" w:rsidRPr="00BE6EE8">
        <w:rPr>
          <w:rFonts w:ascii="Arial" w:hAnsi="Arial" w:cs="Arial"/>
          <w:sz w:val="16"/>
          <w:szCs w:val="16"/>
        </w:rPr>
        <w:t xml:space="preserve">exempt (hourly) position will </w:t>
      </w:r>
      <w:r w:rsidRPr="00BE6EE8">
        <w:rPr>
          <w:rFonts w:ascii="Arial" w:hAnsi="Arial" w:cs="Arial"/>
          <w:sz w:val="16"/>
          <w:szCs w:val="16"/>
        </w:rPr>
        <w:t xml:space="preserve">need to complete timesheets for hours worked.  </w:t>
      </w:r>
    </w:p>
    <w:p w:rsidR="00296050" w:rsidRPr="00BE6EE8" w:rsidRDefault="00296050" w:rsidP="00BE6EE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E6EE8">
        <w:rPr>
          <w:rFonts w:ascii="Arial" w:hAnsi="Arial" w:cs="Arial"/>
          <w:sz w:val="16"/>
          <w:szCs w:val="16"/>
        </w:rPr>
        <w:t>New individuals hired in an exempt position</w:t>
      </w:r>
      <w:r w:rsidR="00AB337A">
        <w:rPr>
          <w:rFonts w:ascii="Arial" w:hAnsi="Arial" w:cs="Arial"/>
          <w:sz w:val="16"/>
          <w:szCs w:val="16"/>
        </w:rPr>
        <w:t xml:space="preserve"> (salary)</w:t>
      </w:r>
      <w:r w:rsidRPr="00BE6EE8">
        <w:rPr>
          <w:rFonts w:ascii="Arial" w:hAnsi="Arial" w:cs="Arial"/>
          <w:sz w:val="16"/>
          <w:szCs w:val="16"/>
        </w:rPr>
        <w:t xml:space="preserve"> will be paid through payroll according to the MOU.</w:t>
      </w:r>
    </w:p>
    <w:p w:rsidR="00296050" w:rsidRDefault="00296050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515BA3" w:rsidRPr="00A53B1F" w:rsidRDefault="00515BA3" w:rsidP="00895EE7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  <w:u w:val="single"/>
        </w:rPr>
      </w:pPr>
      <w:r w:rsidRPr="00A53B1F">
        <w:rPr>
          <w:rFonts w:ascii="Arial" w:hAnsi="Arial" w:cs="Arial"/>
          <w:b/>
          <w:sz w:val="16"/>
          <w:szCs w:val="16"/>
          <w:u w:val="single"/>
        </w:rPr>
        <w:t>Human Resources Confirmation</w:t>
      </w:r>
    </w:p>
    <w:p w:rsidR="00BE6EE8" w:rsidRDefault="00BE6EE8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 PSRS/PEERS enrollment required?</w:t>
      </w:r>
      <w:r w:rsidR="00A53B1F">
        <w:rPr>
          <w:rFonts w:ascii="Arial" w:hAnsi="Arial" w:cs="Arial"/>
          <w:sz w:val="16"/>
          <w:szCs w:val="16"/>
        </w:rPr>
        <w:tab/>
      </w:r>
      <w:r w:rsidR="00A53B1F">
        <w:rPr>
          <w:rFonts w:ascii="Arial" w:hAnsi="Arial" w:cs="Arial"/>
          <w:sz w:val="16"/>
          <w:szCs w:val="16"/>
        </w:rPr>
        <w:tab/>
      </w:r>
      <w:r w:rsidR="00A53B1F"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53B1F"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="00A53B1F" w:rsidRPr="008B229C">
        <w:rPr>
          <w:rFonts w:ascii="Arial" w:hAnsi="Arial" w:cs="Arial"/>
          <w:sz w:val="16"/>
          <w:szCs w:val="16"/>
        </w:rPr>
      </w:r>
      <w:r w:rsidR="00A53B1F" w:rsidRPr="008B229C">
        <w:rPr>
          <w:rFonts w:ascii="Arial" w:hAnsi="Arial" w:cs="Arial"/>
          <w:sz w:val="16"/>
          <w:szCs w:val="16"/>
        </w:rPr>
        <w:fldChar w:fldCharType="end"/>
      </w:r>
      <w:r w:rsidR="00A53B1F" w:rsidRPr="008B229C">
        <w:rPr>
          <w:rFonts w:ascii="Arial" w:hAnsi="Arial" w:cs="Arial"/>
          <w:sz w:val="16"/>
          <w:szCs w:val="16"/>
        </w:rPr>
        <w:t xml:space="preserve"> </w:t>
      </w:r>
      <w:r w:rsidR="00A53B1F">
        <w:rPr>
          <w:rFonts w:ascii="Arial" w:hAnsi="Arial" w:cs="Arial"/>
          <w:sz w:val="16"/>
          <w:szCs w:val="16"/>
        </w:rPr>
        <w:t>Yes</w:t>
      </w:r>
      <w:r w:rsidR="00A53B1F">
        <w:rPr>
          <w:rFonts w:ascii="Arial" w:hAnsi="Arial" w:cs="Arial"/>
          <w:sz w:val="16"/>
          <w:szCs w:val="16"/>
        </w:rPr>
        <w:tab/>
      </w:r>
      <w:r w:rsidR="00A53B1F">
        <w:rPr>
          <w:rFonts w:ascii="Arial" w:hAnsi="Arial" w:cs="Arial"/>
          <w:sz w:val="16"/>
          <w:szCs w:val="16"/>
        </w:rPr>
        <w:tab/>
      </w:r>
      <w:r w:rsidR="00A53B1F"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53B1F"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="00A53B1F" w:rsidRPr="008B229C">
        <w:rPr>
          <w:rFonts w:ascii="Arial" w:hAnsi="Arial" w:cs="Arial"/>
          <w:sz w:val="16"/>
          <w:szCs w:val="16"/>
        </w:rPr>
      </w:r>
      <w:r w:rsidR="00A53B1F" w:rsidRPr="008B229C">
        <w:rPr>
          <w:rFonts w:ascii="Arial" w:hAnsi="Arial" w:cs="Arial"/>
          <w:sz w:val="16"/>
          <w:szCs w:val="16"/>
        </w:rPr>
        <w:fldChar w:fldCharType="end"/>
      </w:r>
      <w:r w:rsidR="00A53B1F" w:rsidRPr="008B229C">
        <w:rPr>
          <w:rFonts w:ascii="Arial" w:hAnsi="Arial" w:cs="Arial"/>
          <w:sz w:val="16"/>
          <w:szCs w:val="16"/>
        </w:rPr>
        <w:t xml:space="preserve"> </w:t>
      </w:r>
      <w:r w:rsidR="00A53B1F">
        <w:rPr>
          <w:rFonts w:ascii="Arial" w:hAnsi="Arial" w:cs="Arial"/>
          <w:sz w:val="16"/>
          <w:szCs w:val="16"/>
        </w:rPr>
        <w:t>No</w:t>
      </w:r>
    </w:p>
    <w:p w:rsidR="00A53B1F" w:rsidRDefault="00BE6EE8" w:rsidP="00A53B1F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 the employment subject to the 218 agreement?</w:t>
      </w:r>
      <w:r w:rsidR="00A53B1F">
        <w:rPr>
          <w:rFonts w:ascii="Arial" w:hAnsi="Arial" w:cs="Arial"/>
          <w:sz w:val="16"/>
          <w:szCs w:val="16"/>
        </w:rPr>
        <w:tab/>
      </w:r>
      <w:r w:rsidR="00A53B1F"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53B1F"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="00A53B1F" w:rsidRPr="008B229C">
        <w:rPr>
          <w:rFonts w:ascii="Arial" w:hAnsi="Arial" w:cs="Arial"/>
          <w:sz w:val="16"/>
          <w:szCs w:val="16"/>
        </w:rPr>
      </w:r>
      <w:r w:rsidR="00A53B1F" w:rsidRPr="008B229C">
        <w:rPr>
          <w:rFonts w:ascii="Arial" w:hAnsi="Arial" w:cs="Arial"/>
          <w:sz w:val="16"/>
          <w:szCs w:val="16"/>
        </w:rPr>
        <w:fldChar w:fldCharType="end"/>
      </w:r>
      <w:r w:rsidR="00A53B1F" w:rsidRPr="008B229C">
        <w:rPr>
          <w:rFonts w:ascii="Arial" w:hAnsi="Arial" w:cs="Arial"/>
          <w:sz w:val="16"/>
          <w:szCs w:val="16"/>
        </w:rPr>
        <w:t xml:space="preserve"> </w:t>
      </w:r>
      <w:r w:rsidR="00A53B1F">
        <w:rPr>
          <w:rFonts w:ascii="Arial" w:hAnsi="Arial" w:cs="Arial"/>
          <w:sz w:val="16"/>
          <w:szCs w:val="16"/>
        </w:rPr>
        <w:t>Yes</w:t>
      </w:r>
      <w:r w:rsidR="00A53B1F">
        <w:rPr>
          <w:rFonts w:ascii="Arial" w:hAnsi="Arial" w:cs="Arial"/>
          <w:sz w:val="16"/>
          <w:szCs w:val="16"/>
        </w:rPr>
        <w:tab/>
      </w:r>
      <w:r w:rsidR="00A53B1F">
        <w:rPr>
          <w:rFonts w:ascii="Arial" w:hAnsi="Arial" w:cs="Arial"/>
          <w:sz w:val="16"/>
          <w:szCs w:val="16"/>
        </w:rPr>
        <w:tab/>
      </w:r>
      <w:r w:rsidR="00A53B1F"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53B1F"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="00A53B1F" w:rsidRPr="008B229C">
        <w:rPr>
          <w:rFonts w:ascii="Arial" w:hAnsi="Arial" w:cs="Arial"/>
          <w:sz w:val="16"/>
          <w:szCs w:val="16"/>
        </w:rPr>
      </w:r>
      <w:r w:rsidR="00A53B1F" w:rsidRPr="008B229C">
        <w:rPr>
          <w:rFonts w:ascii="Arial" w:hAnsi="Arial" w:cs="Arial"/>
          <w:sz w:val="16"/>
          <w:szCs w:val="16"/>
        </w:rPr>
        <w:fldChar w:fldCharType="end"/>
      </w:r>
      <w:r w:rsidR="00A53B1F" w:rsidRPr="008B229C">
        <w:rPr>
          <w:rFonts w:ascii="Arial" w:hAnsi="Arial" w:cs="Arial"/>
          <w:sz w:val="16"/>
          <w:szCs w:val="16"/>
        </w:rPr>
        <w:t xml:space="preserve"> </w:t>
      </w:r>
      <w:r w:rsidR="00A53B1F">
        <w:rPr>
          <w:rFonts w:ascii="Arial" w:hAnsi="Arial" w:cs="Arial"/>
          <w:sz w:val="16"/>
          <w:szCs w:val="16"/>
        </w:rPr>
        <w:t>No</w:t>
      </w:r>
    </w:p>
    <w:p w:rsidR="00BE6EE8" w:rsidRDefault="00BE6EE8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515BA3" w:rsidRDefault="00515BA3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BE6EE8" w:rsidRDefault="00BE6EE8" w:rsidP="00BE6EE8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 w:rsidRPr="0027438E"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DD83CA0" wp14:editId="4B9ABE03">
                <wp:simplePos x="0" y="0"/>
                <wp:positionH relativeFrom="page">
                  <wp:posOffset>409575</wp:posOffset>
                </wp:positionH>
                <wp:positionV relativeFrom="paragraph">
                  <wp:posOffset>27940</wp:posOffset>
                </wp:positionV>
                <wp:extent cx="6972300" cy="45719"/>
                <wp:effectExtent l="0" t="0" r="19050" b="0"/>
                <wp:wrapNone/>
                <wp:docPr id="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45719"/>
                          <a:chOff x="388" y="423"/>
                          <a:chExt cx="9660" cy="2"/>
                        </a:xfrm>
                      </wpg:grpSpPr>
                      <wps:wsp>
                        <wps:cNvPr id="10" name="Freeform 162"/>
                        <wps:cNvSpPr>
                          <a:spLocks/>
                        </wps:cNvSpPr>
                        <wps:spPr bwMode="auto">
                          <a:xfrm>
                            <a:off x="388" y="423"/>
                            <a:ext cx="9660" cy="2"/>
                          </a:xfrm>
                          <a:custGeom>
                            <a:avLst/>
                            <a:gdLst>
                              <a:gd name="T0" fmla="+- 0 388 388"/>
                              <a:gd name="T1" fmla="*/ T0 w 9660"/>
                              <a:gd name="T2" fmla="+- 0 10048 388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32.25pt;margin-top:2.2pt;width:549pt;height:3.6pt;z-index:-251624448;mso-position-horizontal-relative:page" coordorigin="388,423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">
                <v:shape id="Freeform 162" o:spid="_x0000_s1027" style="position:absolute;left:388;top:423;width:9660;height:2;visibility:visible;mso-wrap-style:square;v-text-anchor:top" coordsize="9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W4cIA&#10;AADbAAAADwAAAGRycy9kb3ducmV2LnhtbESPQWvCQBCF7wX/wzJCb3VjKSVEV5Gg6E1qBfU2ZMck&#10;uDsbsluN/75zKPQ2w3vz3jfz5eCdulMf28AGppMMFHEVbMu1geP35i0HFROyRReYDDwpwnIxeplj&#10;YcODv+h+SLWSEI4FGmhS6gqtY9WQxzgJHbFo19B7TLL2tbY9PiTcO/2eZZ/aY8vS0GBHZUPV7fDj&#10;DZT77MTTtfvYnnPnN+5SMuetMa/jYTUDlWhI/+a/650VfKGXX2QA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BbhwgAAANsAAAAPAAAAAAAAAAAAAAAAAJgCAABkcnMvZG93&#10;bnJldi54bWxQSwUGAAAAAAQABAD1AAAAhwMAAAAA&#10;" path="m,l9660,e" filled="f" strokeweight="2.02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</w:p>
    <w:p w:rsidR="001F1202" w:rsidRDefault="00BE6EE8" w:rsidP="001F1202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Section</w:t>
      </w:r>
      <w:r w:rsidRPr="008B229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 w:cs="Arial"/>
          <w:b/>
          <w:sz w:val="16"/>
          <w:szCs w:val="16"/>
        </w:rPr>
        <w:tab/>
        <w:t>Independent Contractor Procedures</w:t>
      </w:r>
      <w:r w:rsidR="001F1202">
        <w:rPr>
          <w:rFonts w:ascii="Arial" w:hAnsi="Arial" w:cs="Arial"/>
          <w:b/>
          <w:sz w:val="16"/>
          <w:szCs w:val="16"/>
        </w:rPr>
        <w:t xml:space="preserve"> - </w:t>
      </w:r>
      <w:r w:rsidR="00515BA3" w:rsidRPr="00515BA3">
        <w:rPr>
          <w:rFonts w:ascii="Arial" w:hAnsi="Arial" w:cs="Arial"/>
          <w:b/>
          <w:sz w:val="16"/>
          <w:szCs w:val="16"/>
        </w:rPr>
        <w:t>Purchasing/Accounts</w:t>
      </w:r>
      <w:r w:rsidR="001F1202">
        <w:rPr>
          <w:rFonts w:ascii="Arial" w:hAnsi="Arial" w:cs="Arial"/>
          <w:b/>
          <w:sz w:val="16"/>
          <w:szCs w:val="16"/>
        </w:rPr>
        <w:t xml:space="preserve"> </w:t>
      </w:r>
      <w:r w:rsidR="00515BA3" w:rsidRPr="00515BA3">
        <w:rPr>
          <w:rFonts w:ascii="Arial" w:hAnsi="Arial" w:cs="Arial"/>
          <w:b/>
          <w:sz w:val="16"/>
          <w:szCs w:val="16"/>
        </w:rPr>
        <w:t>Payable</w:t>
      </w:r>
    </w:p>
    <w:p w:rsidR="001F1202" w:rsidRDefault="001F1202" w:rsidP="001F1202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</w:p>
    <w:p w:rsidR="00AB337A" w:rsidRPr="00AB337A" w:rsidRDefault="00AB337A" w:rsidP="001F1202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This individual will not be considered an employee. </w:t>
      </w:r>
      <w:r w:rsidR="001F1202" w:rsidRPr="007B36A3">
        <w:rPr>
          <w:rFonts w:ascii="Arial" w:hAnsi="Arial" w:cs="Arial"/>
          <w:sz w:val="16"/>
          <w:szCs w:val="16"/>
        </w:rPr>
        <w:t xml:space="preserve">An MOU </w:t>
      </w:r>
      <w:r w:rsidR="00846A7A">
        <w:rPr>
          <w:rFonts w:ascii="Arial" w:hAnsi="Arial" w:cs="Arial"/>
          <w:sz w:val="16"/>
          <w:szCs w:val="16"/>
        </w:rPr>
        <w:t>may</w:t>
      </w:r>
      <w:r w:rsidR="001F1202" w:rsidRPr="007B36A3">
        <w:rPr>
          <w:rFonts w:ascii="Arial" w:hAnsi="Arial" w:cs="Arial"/>
          <w:sz w:val="16"/>
          <w:szCs w:val="16"/>
        </w:rPr>
        <w:t xml:space="preserve"> be issued </w:t>
      </w:r>
      <w:r w:rsidRPr="007B36A3">
        <w:rPr>
          <w:rFonts w:ascii="Arial" w:hAnsi="Arial" w:cs="Arial"/>
          <w:sz w:val="16"/>
          <w:szCs w:val="16"/>
        </w:rPr>
        <w:t xml:space="preserve">outlining </w:t>
      </w:r>
      <w:r w:rsidR="001F1202" w:rsidRPr="007B36A3">
        <w:rPr>
          <w:rFonts w:ascii="Arial" w:hAnsi="Arial" w:cs="Arial"/>
          <w:sz w:val="16"/>
          <w:szCs w:val="16"/>
        </w:rPr>
        <w:t>services</w:t>
      </w:r>
      <w:r w:rsidRPr="007B36A3">
        <w:rPr>
          <w:rFonts w:ascii="Arial" w:hAnsi="Arial" w:cs="Arial"/>
          <w:sz w:val="16"/>
          <w:szCs w:val="16"/>
        </w:rPr>
        <w:t xml:space="preserve"> and the scope of work to be performed.</w:t>
      </w:r>
    </w:p>
    <w:p w:rsidR="00515BA3" w:rsidRPr="00515BA3" w:rsidRDefault="00515BA3" w:rsidP="001F1202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 w:rsidRPr="00515BA3">
        <w:rPr>
          <w:rFonts w:ascii="Arial" w:hAnsi="Arial" w:cs="Arial"/>
          <w:b/>
          <w:sz w:val="16"/>
          <w:szCs w:val="16"/>
        </w:rPr>
        <w:t xml:space="preserve"> </w:t>
      </w:r>
    </w:p>
    <w:p w:rsidR="00621ACC" w:rsidRPr="00A53B1F" w:rsidRDefault="00621ACC" w:rsidP="00621ACC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Documentation</w:t>
      </w:r>
      <w:r w:rsidRPr="00A53B1F">
        <w:rPr>
          <w:rFonts w:ascii="Arial" w:hAnsi="Arial" w:cs="Arial"/>
          <w:b/>
          <w:sz w:val="16"/>
          <w:szCs w:val="16"/>
          <w:u w:val="single"/>
        </w:rPr>
        <w:t>:</w:t>
      </w:r>
    </w:p>
    <w:p w:rsidR="00E505E5" w:rsidRPr="00E505E5" w:rsidRDefault="00621ACC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individual will need to provide the following documentation in order to engage in services and receive payment.</w:t>
      </w:r>
    </w:p>
    <w:p w:rsidR="00D61BAB" w:rsidRPr="00E133B2" w:rsidRDefault="00E133B2" w:rsidP="00E133B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133B2">
        <w:rPr>
          <w:rFonts w:ascii="Arial" w:hAnsi="Arial" w:cs="Arial"/>
          <w:sz w:val="16"/>
          <w:szCs w:val="16"/>
        </w:rPr>
        <w:t>W-9</w:t>
      </w:r>
    </w:p>
    <w:p w:rsidR="00E133B2" w:rsidRDefault="00E133B2" w:rsidP="00E133B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133B2">
        <w:rPr>
          <w:rFonts w:ascii="Arial" w:hAnsi="Arial" w:cs="Arial"/>
          <w:sz w:val="16"/>
          <w:szCs w:val="16"/>
        </w:rPr>
        <w:t>College Invoice</w:t>
      </w:r>
    </w:p>
    <w:p w:rsidR="00621ACC" w:rsidRDefault="00621ACC" w:rsidP="00621ACC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:rsidR="00621ACC" w:rsidRDefault="00621ACC" w:rsidP="00621AC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21ACC" w:rsidRPr="00621ACC" w:rsidRDefault="00621ACC" w:rsidP="00621ACC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621ACC">
        <w:rPr>
          <w:rFonts w:ascii="Arial" w:hAnsi="Arial" w:cs="Arial"/>
          <w:b/>
          <w:sz w:val="16"/>
          <w:szCs w:val="16"/>
          <w:u w:val="single"/>
        </w:rPr>
        <w:t>Payment</w:t>
      </w:r>
    </w:p>
    <w:p w:rsidR="00621ACC" w:rsidRDefault="00621ACC" w:rsidP="00621AC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Payment will be processed through Accounts Payable according to the current procedure.</w:t>
      </w:r>
      <w:r w:rsidR="00AB337A">
        <w:rPr>
          <w:rFonts w:ascii="Arial" w:hAnsi="Arial" w:cs="Arial"/>
          <w:sz w:val="16"/>
          <w:szCs w:val="16"/>
        </w:rPr>
        <w:t xml:space="preserve"> </w:t>
      </w:r>
      <w:r w:rsidR="00AB337A" w:rsidRPr="007B36A3">
        <w:rPr>
          <w:rFonts w:ascii="Arial" w:hAnsi="Arial" w:cs="Arial"/>
          <w:sz w:val="16"/>
          <w:szCs w:val="16"/>
        </w:rPr>
        <w:t>Individual will invoice the college for services rendered</w:t>
      </w:r>
      <w:r w:rsidR="007B36A3" w:rsidRPr="007B36A3">
        <w:rPr>
          <w:rFonts w:ascii="Arial" w:hAnsi="Arial" w:cs="Arial"/>
          <w:sz w:val="16"/>
          <w:szCs w:val="16"/>
        </w:rPr>
        <w:t xml:space="preserve">. </w:t>
      </w:r>
      <w:r w:rsidR="00A74D8E">
        <w:rPr>
          <w:rFonts w:ascii="Arial" w:hAnsi="Arial" w:cs="Arial"/>
          <w:sz w:val="16"/>
          <w:szCs w:val="16"/>
        </w:rPr>
        <w:t xml:space="preserve">Individual will be responsible for submitting </w:t>
      </w:r>
      <w:r w:rsidR="00A1077A">
        <w:rPr>
          <w:rFonts w:ascii="Arial" w:hAnsi="Arial" w:cs="Arial"/>
          <w:sz w:val="16"/>
          <w:szCs w:val="16"/>
        </w:rPr>
        <w:t xml:space="preserve">a </w:t>
      </w:r>
      <w:r w:rsidR="00A74D8E">
        <w:rPr>
          <w:rFonts w:ascii="Arial" w:hAnsi="Arial" w:cs="Arial"/>
          <w:sz w:val="16"/>
          <w:szCs w:val="16"/>
        </w:rPr>
        <w:t xml:space="preserve">signed copy </w:t>
      </w:r>
      <w:r w:rsidR="00A1077A">
        <w:rPr>
          <w:rFonts w:ascii="Arial" w:hAnsi="Arial" w:cs="Arial"/>
          <w:sz w:val="16"/>
          <w:szCs w:val="16"/>
        </w:rPr>
        <w:t xml:space="preserve">of the MOU </w:t>
      </w:r>
      <w:r w:rsidR="00A74D8E">
        <w:rPr>
          <w:rFonts w:ascii="Arial" w:hAnsi="Arial" w:cs="Arial"/>
          <w:sz w:val="16"/>
          <w:szCs w:val="16"/>
        </w:rPr>
        <w:t>to the supervisor for processing. First p</w:t>
      </w:r>
      <w:r w:rsidR="007B36A3" w:rsidRPr="007B36A3">
        <w:rPr>
          <w:rFonts w:ascii="Arial" w:hAnsi="Arial" w:cs="Arial"/>
          <w:sz w:val="16"/>
          <w:szCs w:val="16"/>
        </w:rPr>
        <w:t xml:space="preserve">ayment will be issued </w:t>
      </w:r>
      <w:r w:rsidR="00AB337A" w:rsidRPr="007B36A3">
        <w:rPr>
          <w:rFonts w:ascii="Arial" w:hAnsi="Arial" w:cs="Arial"/>
          <w:sz w:val="16"/>
          <w:szCs w:val="16"/>
        </w:rPr>
        <w:t xml:space="preserve">within 30 days of </w:t>
      </w:r>
      <w:r w:rsidR="007B36A3" w:rsidRPr="007B36A3">
        <w:rPr>
          <w:rFonts w:ascii="Arial" w:hAnsi="Arial" w:cs="Arial"/>
          <w:sz w:val="16"/>
          <w:szCs w:val="16"/>
        </w:rPr>
        <w:t>receipt of invoice</w:t>
      </w:r>
      <w:r w:rsidR="00A74D8E">
        <w:rPr>
          <w:rFonts w:ascii="Arial" w:hAnsi="Arial" w:cs="Arial"/>
          <w:sz w:val="16"/>
          <w:szCs w:val="16"/>
        </w:rPr>
        <w:t xml:space="preserve"> or as indicated on the MOU</w:t>
      </w:r>
      <w:r w:rsidR="00AB337A" w:rsidRPr="007B36A3">
        <w:rPr>
          <w:rFonts w:ascii="Arial" w:hAnsi="Arial" w:cs="Arial"/>
          <w:sz w:val="16"/>
          <w:szCs w:val="16"/>
        </w:rPr>
        <w:t>.</w:t>
      </w:r>
    </w:p>
    <w:p w:rsidR="00621ACC" w:rsidRDefault="00621ACC" w:rsidP="00621AC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21ACC" w:rsidRDefault="00621ACC" w:rsidP="00621AC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individual will receive a 1099 issued by the college.</w:t>
      </w:r>
    </w:p>
    <w:p w:rsidR="00AB337A" w:rsidRDefault="00AB337A" w:rsidP="00621AC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82ECE" w:rsidRDefault="00582ECE" w:rsidP="00621AC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B337A" w:rsidRDefault="00AB337A" w:rsidP="00621AC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</w:t>
      </w:r>
      <w:r w:rsidR="00582ECE">
        <w:rPr>
          <w:rFonts w:ascii="Arial" w:hAnsi="Arial" w:cs="Arial"/>
          <w:sz w:val="16"/>
          <w:szCs w:val="16"/>
        </w:rPr>
        <w:t xml:space="preserve">iewed by College Attorney </w:t>
      </w:r>
      <w:r>
        <w:rPr>
          <w:rFonts w:ascii="Arial" w:hAnsi="Arial" w:cs="Arial"/>
          <w:sz w:val="16"/>
          <w:szCs w:val="16"/>
        </w:rPr>
        <w:t>1-</w:t>
      </w:r>
      <w:r w:rsidR="007B36A3">
        <w:rPr>
          <w:rFonts w:ascii="Arial" w:hAnsi="Arial" w:cs="Arial"/>
          <w:sz w:val="16"/>
          <w:szCs w:val="16"/>
        </w:rPr>
        <w:t>17-13</w:t>
      </w:r>
    </w:p>
    <w:p w:rsidR="00AB337A" w:rsidRPr="00621ACC" w:rsidRDefault="00AB337A" w:rsidP="00621AC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AB337A" w:rsidRPr="00621ACC" w:rsidSect="00A47A42">
      <w:footerReference w:type="default" r:id="rId9"/>
      <w:pgSz w:w="12240" w:h="15840"/>
      <w:pgMar w:top="72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C7" w:rsidRDefault="00674DC7" w:rsidP="00895EE7">
      <w:pPr>
        <w:spacing w:after="0" w:line="240" w:lineRule="auto"/>
      </w:pPr>
      <w:r>
        <w:separator/>
      </w:r>
    </w:p>
  </w:endnote>
  <w:endnote w:type="continuationSeparator" w:id="0">
    <w:p w:rsidR="00674DC7" w:rsidRDefault="00674DC7" w:rsidP="0089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DC7" w:rsidRPr="00895EE7" w:rsidRDefault="00674DC7">
    <w:pPr>
      <w:pStyle w:val="Footer"/>
      <w:rPr>
        <w:rFonts w:ascii="Arial" w:hAnsi="Arial" w:cs="Arial"/>
        <w:sz w:val="10"/>
        <w:szCs w:val="10"/>
      </w:rPr>
    </w:pPr>
    <w:r w:rsidRPr="00895EE7">
      <w:rPr>
        <w:rFonts w:ascii="Arial" w:hAnsi="Arial" w:cs="Arial"/>
        <w:sz w:val="10"/>
        <w:szCs w:val="10"/>
      </w:rPr>
      <w:t>Created 11/05/2012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C7" w:rsidRDefault="00674DC7" w:rsidP="00895EE7">
      <w:pPr>
        <w:spacing w:after="0" w:line="240" w:lineRule="auto"/>
      </w:pPr>
      <w:r>
        <w:separator/>
      </w:r>
    </w:p>
  </w:footnote>
  <w:footnote w:type="continuationSeparator" w:id="0">
    <w:p w:rsidR="00674DC7" w:rsidRDefault="00674DC7" w:rsidP="0089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169"/>
    <w:multiLevelType w:val="hybridMultilevel"/>
    <w:tmpl w:val="0C5A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750"/>
    <w:multiLevelType w:val="hybridMultilevel"/>
    <w:tmpl w:val="5064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3217"/>
    <w:multiLevelType w:val="hybridMultilevel"/>
    <w:tmpl w:val="D45EBD94"/>
    <w:lvl w:ilvl="0" w:tplc="0B228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75836"/>
    <w:multiLevelType w:val="hybridMultilevel"/>
    <w:tmpl w:val="018EE928"/>
    <w:lvl w:ilvl="0" w:tplc="B3B80B50">
      <w:start w:val="1"/>
      <w:numFmt w:val="decimal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>
    <w:nsid w:val="3CDA3D2E"/>
    <w:multiLevelType w:val="hybridMultilevel"/>
    <w:tmpl w:val="90FA6036"/>
    <w:lvl w:ilvl="0" w:tplc="C0A63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50CD8"/>
    <w:multiLevelType w:val="hybridMultilevel"/>
    <w:tmpl w:val="E45C18F4"/>
    <w:lvl w:ilvl="0" w:tplc="0B228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5AC3"/>
    <w:multiLevelType w:val="hybridMultilevel"/>
    <w:tmpl w:val="2A16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C6507"/>
    <w:multiLevelType w:val="hybridMultilevel"/>
    <w:tmpl w:val="50C4C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F73FF"/>
    <w:multiLevelType w:val="hybridMultilevel"/>
    <w:tmpl w:val="9DB6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9A"/>
    <w:rsid w:val="001021BE"/>
    <w:rsid w:val="001A0490"/>
    <w:rsid w:val="001D0412"/>
    <w:rsid w:val="001D2EB4"/>
    <w:rsid w:val="001F1202"/>
    <w:rsid w:val="002012B6"/>
    <w:rsid w:val="0027438E"/>
    <w:rsid w:val="00296050"/>
    <w:rsid w:val="00374596"/>
    <w:rsid w:val="00375055"/>
    <w:rsid w:val="003A13AB"/>
    <w:rsid w:val="003E4A33"/>
    <w:rsid w:val="003E7892"/>
    <w:rsid w:val="004640AA"/>
    <w:rsid w:val="0051287E"/>
    <w:rsid w:val="00515BA3"/>
    <w:rsid w:val="0051708B"/>
    <w:rsid w:val="00582ECE"/>
    <w:rsid w:val="00611883"/>
    <w:rsid w:val="00621ACC"/>
    <w:rsid w:val="00635150"/>
    <w:rsid w:val="00662822"/>
    <w:rsid w:val="00674DC7"/>
    <w:rsid w:val="0069249A"/>
    <w:rsid w:val="006B57D7"/>
    <w:rsid w:val="006E4868"/>
    <w:rsid w:val="00715A3A"/>
    <w:rsid w:val="00774044"/>
    <w:rsid w:val="007B36A3"/>
    <w:rsid w:val="0080546A"/>
    <w:rsid w:val="00846A7A"/>
    <w:rsid w:val="00856873"/>
    <w:rsid w:val="00863AEA"/>
    <w:rsid w:val="00895EE7"/>
    <w:rsid w:val="008B229C"/>
    <w:rsid w:val="00A1077A"/>
    <w:rsid w:val="00A47A42"/>
    <w:rsid w:val="00A53B1F"/>
    <w:rsid w:val="00A74D8E"/>
    <w:rsid w:val="00A95A26"/>
    <w:rsid w:val="00AB337A"/>
    <w:rsid w:val="00B44C93"/>
    <w:rsid w:val="00BA1A0C"/>
    <w:rsid w:val="00BD0FFF"/>
    <w:rsid w:val="00BE4FA4"/>
    <w:rsid w:val="00BE6EE8"/>
    <w:rsid w:val="00C4114F"/>
    <w:rsid w:val="00C913D8"/>
    <w:rsid w:val="00C977CC"/>
    <w:rsid w:val="00D14CAE"/>
    <w:rsid w:val="00D61BAB"/>
    <w:rsid w:val="00DC1057"/>
    <w:rsid w:val="00DE6559"/>
    <w:rsid w:val="00E133B2"/>
    <w:rsid w:val="00E505E5"/>
    <w:rsid w:val="00E801CF"/>
    <w:rsid w:val="00EC43C0"/>
    <w:rsid w:val="00EE2B17"/>
    <w:rsid w:val="00F46D3E"/>
    <w:rsid w:val="00F958EB"/>
    <w:rsid w:val="00FB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E7"/>
  </w:style>
  <w:style w:type="paragraph" w:styleId="Footer">
    <w:name w:val="footer"/>
    <w:basedOn w:val="Normal"/>
    <w:link w:val="FooterChar"/>
    <w:uiPriority w:val="99"/>
    <w:unhideWhenUsed/>
    <w:rsid w:val="0089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E7"/>
  </w:style>
  <w:style w:type="paragraph" w:styleId="BalloonText">
    <w:name w:val="Balloon Text"/>
    <w:basedOn w:val="Normal"/>
    <w:link w:val="BalloonTextChar"/>
    <w:uiPriority w:val="99"/>
    <w:semiHidden/>
    <w:unhideWhenUsed/>
    <w:rsid w:val="0010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E7"/>
  </w:style>
  <w:style w:type="paragraph" w:styleId="Footer">
    <w:name w:val="footer"/>
    <w:basedOn w:val="Normal"/>
    <w:link w:val="FooterChar"/>
    <w:uiPriority w:val="99"/>
    <w:unhideWhenUsed/>
    <w:rsid w:val="0089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E7"/>
  </w:style>
  <w:style w:type="paragraph" w:styleId="BalloonText">
    <w:name w:val="Balloon Text"/>
    <w:basedOn w:val="Normal"/>
    <w:link w:val="BalloonTextChar"/>
    <w:uiPriority w:val="99"/>
    <w:semiHidden/>
    <w:unhideWhenUsed/>
    <w:rsid w:val="0010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1CA0-10DF-4821-879C-8F2ADEC5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mcelbert</dc:creator>
  <cp:lastModifiedBy>ECC USER</cp:lastModifiedBy>
  <cp:revision>9</cp:revision>
  <cp:lastPrinted>2012-12-06T19:34:00Z</cp:lastPrinted>
  <dcterms:created xsi:type="dcterms:W3CDTF">2013-01-17T22:08:00Z</dcterms:created>
  <dcterms:modified xsi:type="dcterms:W3CDTF">2013-03-05T18:03:00Z</dcterms:modified>
</cp:coreProperties>
</file>