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9DB" w:rsidRDefault="00C8694B" w:rsidP="00C8694B">
      <w:pPr>
        <w:jc w:val="center"/>
        <w:rPr>
          <w:b/>
          <w:sz w:val="32"/>
          <w:szCs w:val="32"/>
          <w:u w:val="single"/>
        </w:rPr>
      </w:pPr>
      <w:r>
        <w:rPr>
          <w:b/>
          <w:sz w:val="32"/>
          <w:szCs w:val="32"/>
          <w:u w:val="single"/>
        </w:rPr>
        <w:t>ACADEMIC JOURNALING</w:t>
      </w:r>
    </w:p>
    <w:p w:rsidR="007F7C3E" w:rsidRDefault="00C8694B" w:rsidP="00C8694B">
      <w:pPr>
        <w:rPr>
          <w:rFonts w:ascii="Times New Roman" w:hAnsi="Times New Roman" w:cs="Times New Roman"/>
          <w:sz w:val="24"/>
          <w:szCs w:val="24"/>
        </w:rPr>
      </w:pPr>
      <w:r w:rsidRPr="00C8694B">
        <w:rPr>
          <w:rFonts w:ascii="Times New Roman" w:hAnsi="Times New Roman" w:cs="Times New Roman"/>
          <w:sz w:val="24"/>
          <w:szCs w:val="24"/>
        </w:rPr>
        <w:t xml:space="preserve">Journaling </w:t>
      </w:r>
      <w:r w:rsidR="007F7C3E">
        <w:rPr>
          <w:rFonts w:ascii="Times New Roman" w:hAnsi="Times New Roman" w:cs="Times New Roman"/>
          <w:sz w:val="24"/>
          <w:szCs w:val="24"/>
        </w:rPr>
        <w:t>i</w:t>
      </w:r>
      <w:r w:rsidRPr="00C8694B">
        <w:rPr>
          <w:rFonts w:ascii="Times New Roman" w:hAnsi="Times New Roman" w:cs="Times New Roman"/>
          <w:sz w:val="24"/>
          <w:szCs w:val="24"/>
        </w:rPr>
        <w:t xml:space="preserve">s a kind of window into how students are thinking about what they are learning. Student journals can be an important source of information about learning difficulties, misconceptions, strengths and weaknesses, and metacognition. The act of transferring thoughts, ideas, and feelings into written words also encourages students to examine their own thought processes. It is a private record of students' thoughts that provides a safe way of communicating with the teacher, </w:t>
      </w:r>
      <w:r w:rsidR="007F7C3E">
        <w:rPr>
          <w:rFonts w:ascii="Times New Roman" w:hAnsi="Times New Roman" w:cs="Times New Roman"/>
          <w:sz w:val="24"/>
          <w:szCs w:val="24"/>
        </w:rPr>
        <w:t xml:space="preserve">and </w:t>
      </w:r>
      <w:r w:rsidRPr="00C8694B">
        <w:rPr>
          <w:rFonts w:ascii="Times New Roman" w:hAnsi="Times New Roman" w:cs="Times New Roman"/>
          <w:sz w:val="24"/>
          <w:szCs w:val="24"/>
        </w:rPr>
        <w:t>giving teachers insight into those thoughts.</w:t>
      </w:r>
      <w:r>
        <w:rPr>
          <w:rFonts w:ascii="Times New Roman" w:hAnsi="Times New Roman" w:cs="Times New Roman"/>
          <w:sz w:val="24"/>
          <w:szCs w:val="24"/>
        </w:rPr>
        <w:t xml:space="preserve"> </w:t>
      </w:r>
      <w:r w:rsidRPr="00C8694B">
        <w:rPr>
          <w:rFonts w:ascii="Times New Roman" w:hAnsi="Times New Roman" w:cs="Times New Roman"/>
          <w:sz w:val="24"/>
          <w:szCs w:val="24"/>
        </w:rPr>
        <w:t>Journal writing works because every time a person writes an entry, instruction is individualized.</w:t>
      </w:r>
      <w:r w:rsidR="003637D8">
        <w:rPr>
          <w:rFonts w:ascii="Times New Roman" w:hAnsi="Times New Roman" w:cs="Times New Roman"/>
          <w:sz w:val="24"/>
          <w:szCs w:val="24"/>
        </w:rPr>
        <w:t xml:space="preserve"> </w:t>
      </w:r>
    </w:p>
    <w:p w:rsidR="00C8694B" w:rsidRDefault="007F7C3E" w:rsidP="00C8694B">
      <w:pPr>
        <w:rPr>
          <w:rFonts w:ascii="Times New Roman" w:hAnsi="Times New Roman" w:cs="Times New Roman"/>
          <w:sz w:val="24"/>
          <w:szCs w:val="24"/>
        </w:rPr>
      </w:pPr>
      <w:r>
        <w:rPr>
          <w:rFonts w:ascii="Times New Roman" w:hAnsi="Times New Roman" w:cs="Times New Roman"/>
          <w:sz w:val="24"/>
          <w:szCs w:val="24"/>
        </w:rPr>
        <w:t>It’s e</w:t>
      </w:r>
      <w:r w:rsidR="003637D8" w:rsidRPr="003140A2">
        <w:rPr>
          <w:rFonts w:ascii="Times New Roman" w:hAnsi="Times New Roman" w:cs="Times New Roman"/>
          <w:sz w:val="24"/>
          <w:szCs w:val="24"/>
        </w:rPr>
        <w:t>ncourag</w:t>
      </w:r>
      <w:r>
        <w:rPr>
          <w:rFonts w:ascii="Times New Roman" w:hAnsi="Times New Roman" w:cs="Times New Roman"/>
          <w:sz w:val="24"/>
          <w:szCs w:val="24"/>
        </w:rPr>
        <w:t xml:space="preserve">ing </w:t>
      </w:r>
      <w:r w:rsidR="003637D8" w:rsidRPr="003140A2">
        <w:rPr>
          <w:rFonts w:ascii="Times New Roman" w:hAnsi="Times New Roman" w:cs="Times New Roman"/>
          <w:sz w:val="24"/>
          <w:szCs w:val="24"/>
        </w:rPr>
        <w:t xml:space="preserve">to write about how </w:t>
      </w:r>
      <w:r>
        <w:rPr>
          <w:rFonts w:ascii="Times New Roman" w:hAnsi="Times New Roman" w:cs="Times New Roman"/>
          <w:sz w:val="24"/>
          <w:szCs w:val="24"/>
        </w:rPr>
        <w:t>you</w:t>
      </w:r>
      <w:r w:rsidR="003637D8" w:rsidRPr="003140A2">
        <w:rPr>
          <w:rFonts w:ascii="Times New Roman" w:hAnsi="Times New Roman" w:cs="Times New Roman"/>
          <w:sz w:val="24"/>
          <w:szCs w:val="24"/>
        </w:rPr>
        <w:t xml:space="preserve"> learned a concept.</w:t>
      </w:r>
      <w:r w:rsidR="003140A2">
        <w:rPr>
          <w:rFonts w:ascii="Times New Roman" w:hAnsi="Times New Roman" w:cs="Times New Roman"/>
          <w:sz w:val="24"/>
          <w:szCs w:val="24"/>
        </w:rPr>
        <w:t xml:space="preserve"> </w:t>
      </w:r>
      <w:r>
        <w:rPr>
          <w:rFonts w:ascii="Times New Roman" w:hAnsi="Times New Roman" w:cs="Times New Roman"/>
          <w:sz w:val="24"/>
          <w:szCs w:val="24"/>
        </w:rPr>
        <w:t>W</w:t>
      </w:r>
      <w:r w:rsidR="003140A2" w:rsidRPr="00BE31AD">
        <w:rPr>
          <w:rFonts w:ascii="Times New Roman" w:hAnsi="Times New Roman" w:cs="Times New Roman"/>
          <w:sz w:val="24"/>
          <w:szCs w:val="24"/>
        </w:rPr>
        <w:t>rite ab</w:t>
      </w:r>
      <w:r w:rsidR="00BE31AD">
        <w:rPr>
          <w:rFonts w:ascii="Times New Roman" w:hAnsi="Times New Roman" w:cs="Times New Roman"/>
          <w:sz w:val="24"/>
          <w:szCs w:val="24"/>
        </w:rPr>
        <w:t xml:space="preserve">out connections </w:t>
      </w:r>
      <w:r>
        <w:rPr>
          <w:rFonts w:ascii="Times New Roman" w:hAnsi="Times New Roman" w:cs="Times New Roman"/>
          <w:sz w:val="24"/>
          <w:szCs w:val="24"/>
        </w:rPr>
        <w:t>you</w:t>
      </w:r>
      <w:r w:rsidR="00BE31AD">
        <w:rPr>
          <w:rFonts w:ascii="Times New Roman" w:hAnsi="Times New Roman" w:cs="Times New Roman"/>
          <w:sz w:val="24"/>
          <w:szCs w:val="24"/>
        </w:rPr>
        <w:t xml:space="preserve"> make in </w:t>
      </w:r>
      <w:r>
        <w:rPr>
          <w:rFonts w:ascii="Times New Roman" w:hAnsi="Times New Roman" w:cs="Times New Roman"/>
          <w:sz w:val="24"/>
          <w:szCs w:val="24"/>
        </w:rPr>
        <w:t xml:space="preserve">a </w:t>
      </w:r>
      <w:r w:rsidR="00BE31AD">
        <w:rPr>
          <w:rFonts w:ascii="Times New Roman" w:hAnsi="Times New Roman" w:cs="Times New Roman"/>
          <w:sz w:val="24"/>
          <w:szCs w:val="24"/>
        </w:rPr>
        <w:t>class activity</w:t>
      </w:r>
      <w:r w:rsidR="003140A2" w:rsidRPr="00BE31AD">
        <w:rPr>
          <w:rFonts w:ascii="Times New Roman" w:hAnsi="Times New Roman" w:cs="Times New Roman"/>
          <w:sz w:val="24"/>
          <w:szCs w:val="24"/>
        </w:rPr>
        <w:t xml:space="preserve"> or a</w:t>
      </w:r>
      <w:r w:rsidR="00BE31AD">
        <w:rPr>
          <w:rFonts w:ascii="Times New Roman" w:hAnsi="Times New Roman" w:cs="Times New Roman"/>
          <w:sz w:val="24"/>
          <w:szCs w:val="24"/>
        </w:rPr>
        <w:t xml:space="preserve"> lecture.</w:t>
      </w:r>
      <w:r w:rsidR="00D46821">
        <w:rPr>
          <w:rFonts w:ascii="Times New Roman" w:hAnsi="Times New Roman" w:cs="Times New Roman"/>
          <w:sz w:val="24"/>
          <w:szCs w:val="24"/>
        </w:rPr>
        <w:t xml:space="preserve"> </w:t>
      </w:r>
    </w:p>
    <w:p w:rsidR="00C8694B" w:rsidRDefault="00C8694B" w:rsidP="00C8694B">
      <w:pPr>
        <w:rPr>
          <w:rFonts w:ascii="Times New Roman" w:hAnsi="Times New Roman" w:cs="Times New Roman"/>
          <w:sz w:val="24"/>
          <w:szCs w:val="24"/>
        </w:rPr>
      </w:pPr>
      <w:r>
        <w:rPr>
          <w:rFonts w:ascii="Times New Roman" w:hAnsi="Times New Roman" w:cs="Times New Roman"/>
          <w:sz w:val="24"/>
          <w:szCs w:val="24"/>
        </w:rPr>
        <w:tab/>
      </w:r>
      <w:r w:rsidRPr="00C8694B">
        <w:rPr>
          <w:rFonts w:ascii="Times New Roman" w:hAnsi="Times New Roman" w:cs="Times New Roman"/>
          <w:sz w:val="24"/>
          <w:szCs w:val="24"/>
        </w:rPr>
        <w:t>"Writing is more than living. It is being conscious of living."</w:t>
      </w:r>
      <w:r w:rsidRPr="00C8694B">
        <w:rPr>
          <w:rFonts w:ascii="Times New Roman" w:hAnsi="Times New Roman" w:cs="Times New Roman"/>
          <w:sz w:val="24"/>
          <w:szCs w:val="24"/>
        </w:rPr>
        <w:br/>
        <w:t>Ann Morrow Lindbergh (1965)</w:t>
      </w:r>
    </w:p>
    <w:p w:rsidR="00381B1B" w:rsidRDefault="003637D8" w:rsidP="00381B1B">
      <w:pPr>
        <w:rPr>
          <w:rFonts w:ascii="Times New Roman" w:hAnsi="Times New Roman" w:cs="Times New Roman"/>
          <w:sz w:val="24"/>
          <w:szCs w:val="24"/>
        </w:rPr>
      </w:pPr>
      <w:r w:rsidRPr="00381B1B">
        <w:rPr>
          <w:rFonts w:ascii="Times New Roman" w:hAnsi="Times New Roman" w:cs="Times New Roman"/>
          <w:sz w:val="24"/>
          <w:szCs w:val="24"/>
        </w:rPr>
        <w:t xml:space="preserve">Benefits: </w:t>
      </w:r>
    </w:p>
    <w:p w:rsidR="00D46821" w:rsidRPr="00D46821" w:rsidRDefault="00D46821" w:rsidP="00D46821">
      <w:pPr>
        <w:pStyle w:val="ListParagraph"/>
        <w:numPr>
          <w:ilvl w:val="0"/>
          <w:numId w:val="2"/>
        </w:numPr>
        <w:rPr>
          <w:rFonts w:ascii="Times New Roman" w:hAnsi="Times New Roman" w:cs="Times New Roman"/>
          <w:sz w:val="24"/>
          <w:szCs w:val="24"/>
        </w:rPr>
      </w:pPr>
      <w:r w:rsidRPr="00D46821">
        <w:rPr>
          <w:rFonts w:ascii="Times New Roman" w:hAnsi="Times New Roman" w:cs="Times New Roman"/>
          <w:sz w:val="24"/>
          <w:szCs w:val="24"/>
        </w:rPr>
        <w:t xml:space="preserve">Journals are a way students can process their thoughts, feelings, </w:t>
      </w:r>
      <w:r>
        <w:rPr>
          <w:rFonts w:ascii="Times New Roman" w:hAnsi="Times New Roman" w:cs="Times New Roman"/>
          <w:sz w:val="24"/>
          <w:szCs w:val="24"/>
        </w:rPr>
        <w:t xml:space="preserve">opinions, and emotions on paper, and </w:t>
      </w:r>
      <w:r w:rsidR="007F7C3E">
        <w:rPr>
          <w:rFonts w:ascii="Times New Roman" w:hAnsi="Times New Roman" w:cs="Times New Roman"/>
          <w:sz w:val="24"/>
          <w:szCs w:val="24"/>
        </w:rPr>
        <w:t xml:space="preserve">it </w:t>
      </w:r>
      <w:r>
        <w:rPr>
          <w:rFonts w:ascii="Times New Roman" w:hAnsi="Times New Roman" w:cs="Times New Roman"/>
          <w:sz w:val="24"/>
          <w:szCs w:val="24"/>
        </w:rPr>
        <w:t>promotes reflection to see growth or decline and what possibly caused the rise or fall.</w:t>
      </w:r>
    </w:p>
    <w:p w:rsidR="003637D8" w:rsidRDefault="00381B1B" w:rsidP="00381B1B">
      <w:pPr>
        <w:pStyle w:val="ListParagraph"/>
        <w:numPr>
          <w:ilvl w:val="0"/>
          <w:numId w:val="2"/>
        </w:numPr>
        <w:rPr>
          <w:rFonts w:ascii="Times New Roman" w:hAnsi="Times New Roman" w:cs="Times New Roman"/>
          <w:sz w:val="24"/>
          <w:szCs w:val="24"/>
        </w:rPr>
      </w:pPr>
      <w:r w:rsidRPr="00381B1B">
        <w:rPr>
          <w:rFonts w:ascii="Times New Roman" w:hAnsi="Times New Roman" w:cs="Times New Roman"/>
          <w:sz w:val="24"/>
          <w:szCs w:val="24"/>
        </w:rPr>
        <w:t>Students</w:t>
      </w:r>
      <w:r w:rsidR="003637D8" w:rsidRPr="00381B1B">
        <w:rPr>
          <w:rFonts w:ascii="Times New Roman" w:hAnsi="Times New Roman" w:cs="Times New Roman"/>
          <w:sz w:val="24"/>
          <w:szCs w:val="24"/>
        </w:rPr>
        <w:t xml:space="preserve"> develop metacognitive skills by reflecting on what they learned and how they learned it.</w:t>
      </w:r>
    </w:p>
    <w:p w:rsidR="00381B1B" w:rsidRDefault="00381B1B" w:rsidP="00381B1B">
      <w:pPr>
        <w:pStyle w:val="ListParagraph"/>
        <w:numPr>
          <w:ilvl w:val="0"/>
          <w:numId w:val="2"/>
        </w:numPr>
        <w:rPr>
          <w:rFonts w:ascii="Times New Roman" w:hAnsi="Times New Roman" w:cs="Times New Roman"/>
          <w:sz w:val="24"/>
          <w:szCs w:val="24"/>
        </w:rPr>
      </w:pPr>
      <w:r w:rsidRPr="00381B1B">
        <w:rPr>
          <w:rFonts w:ascii="Times New Roman" w:hAnsi="Times New Roman" w:cs="Times New Roman"/>
          <w:sz w:val="24"/>
          <w:szCs w:val="24"/>
        </w:rPr>
        <w:t xml:space="preserve">Journaling in mathematics helps students use more precise mathematical language to express their ideas. It encourages students to reflect </w:t>
      </w:r>
      <w:r w:rsidRPr="00381B1B">
        <w:rPr>
          <w:rFonts w:ascii="Times New Roman" w:hAnsi="Times New Roman" w:cs="Times New Roman"/>
          <w:sz w:val="24"/>
          <w:szCs w:val="24"/>
        </w:rPr>
        <w:lastRenderedPageBreak/>
        <w:t>on their own knowledge and t</w:t>
      </w:r>
      <w:r>
        <w:rPr>
          <w:rFonts w:ascii="Times New Roman" w:hAnsi="Times New Roman" w:cs="Times New Roman"/>
          <w:sz w:val="24"/>
          <w:szCs w:val="24"/>
        </w:rPr>
        <w:t>heir own ways to solve problems and how they remember steps.</w:t>
      </w:r>
    </w:p>
    <w:p w:rsidR="00381B1B" w:rsidRDefault="00381B1B" w:rsidP="00381B1B">
      <w:pPr>
        <w:pStyle w:val="ListParagraph"/>
        <w:numPr>
          <w:ilvl w:val="0"/>
          <w:numId w:val="2"/>
        </w:numPr>
        <w:rPr>
          <w:rFonts w:ascii="Times New Roman" w:hAnsi="Times New Roman" w:cs="Times New Roman"/>
          <w:sz w:val="24"/>
          <w:szCs w:val="24"/>
        </w:rPr>
      </w:pPr>
      <w:r w:rsidRPr="00381B1B">
        <w:rPr>
          <w:rFonts w:ascii="Times New Roman" w:hAnsi="Times New Roman" w:cs="Times New Roman"/>
          <w:sz w:val="24"/>
          <w:szCs w:val="24"/>
        </w:rPr>
        <w:t>Journaling in science can help students activate their prior knowl</w:t>
      </w:r>
      <w:r>
        <w:rPr>
          <w:rFonts w:ascii="Times New Roman" w:hAnsi="Times New Roman" w:cs="Times New Roman"/>
          <w:sz w:val="24"/>
          <w:szCs w:val="24"/>
        </w:rPr>
        <w:t>edge and make better hypotheses by drawing a process or cycle etc.</w:t>
      </w:r>
    </w:p>
    <w:p w:rsidR="00492EAD" w:rsidRPr="00381B1B" w:rsidRDefault="007F7C3E" w:rsidP="00381B1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J</w:t>
      </w:r>
      <w:r w:rsidR="00492EAD" w:rsidRPr="00492EAD">
        <w:rPr>
          <w:rFonts w:ascii="Times New Roman" w:hAnsi="Times New Roman" w:cs="Times New Roman"/>
          <w:sz w:val="24"/>
          <w:szCs w:val="24"/>
        </w:rPr>
        <w:t>ournal writing also helps students become more fluent in expressing their ideas in writing or speaking.</w:t>
      </w:r>
    </w:p>
    <w:p w:rsidR="00D46821" w:rsidRPr="00D46821" w:rsidRDefault="00D46821" w:rsidP="00D46821">
      <w:pPr>
        <w:spacing w:before="100" w:beforeAutospacing="1" w:after="100" w:afterAutospacing="1" w:line="240" w:lineRule="auto"/>
        <w:rPr>
          <w:rFonts w:ascii="Times New Roman" w:eastAsia="Times New Roman" w:hAnsi="Times New Roman" w:cs="Times New Roman"/>
          <w:sz w:val="24"/>
          <w:szCs w:val="24"/>
        </w:rPr>
      </w:pPr>
      <w:r w:rsidRPr="00D46821">
        <w:rPr>
          <w:rFonts w:ascii="Times New Roman" w:eastAsia="Times New Roman" w:hAnsi="Times New Roman" w:cs="Times New Roman"/>
          <w:b/>
          <w:bCs/>
          <w:sz w:val="24"/>
          <w:szCs w:val="24"/>
        </w:rPr>
        <w:t>Journal Guidelines</w:t>
      </w:r>
    </w:p>
    <w:p w:rsidR="00D46821" w:rsidRPr="00D46821" w:rsidRDefault="007F7C3E" w:rsidP="00D468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Below are</w:t>
      </w:r>
      <w:r w:rsidR="00D46821" w:rsidRPr="00D46821">
        <w:rPr>
          <w:rFonts w:ascii="Times New Roman" w:eastAsia="Times New Roman" w:hAnsi="Times New Roman" w:cs="Times New Roman"/>
          <w:sz w:val="24"/>
          <w:szCs w:val="24"/>
        </w:rPr>
        <w:t xml:space="preserve"> guidelines </w:t>
      </w:r>
      <w:r>
        <w:rPr>
          <w:rFonts w:ascii="Times New Roman" w:eastAsia="Times New Roman" w:hAnsi="Times New Roman" w:cs="Times New Roman"/>
          <w:sz w:val="24"/>
          <w:szCs w:val="24"/>
        </w:rPr>
        <w:t>to follow</w:t>
      </w:r>
      <w:r w:rsidR="00D46821" w:rsidRPr="00D46821">
        <w:rPr>
          <w:rFonts w:ascii="Times New Roman" w:eastAsia="Times New Roman" w:hAnsi="Times New Roman" w:cs="Times New Roman"/>
          <w:sz w:val="24"/>
          <w:szCs w:val="24"/>
        </w:rPr>
        <w:t xml:space="preserve"> when keeping a journal in </w:t>
      </w:r>
      <w:proofErr w:type="gramStart"/>
      <w:r w:rsidR="00D46821" w:rsidRPr="00D46821">
        <w:rPr>
          <w:rFonts w:ascii="Times New Roman" w:eastAsia="Times New Roman" w:hAnsi="Times New Roman" w:cs="Times New Roman"/>
          <w:sz w:val="24"/>
          <w:szCs w:val="24"/>
        </w:rPr>
        <w:t>class.</w:t>
      </w:r>
      <w:proofErr w:type="gramEnd"/>
    </w:p>
    <w:p w:rsidR="00D46821" w:rsidRPr="00D46821" w:rsidRDefault="00D46821" w:rsidP="00D4682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46821">
        <w:rPr>
          <w:rFonts w:ascii="Times New Roman" w:eastAsia="Times New Roman" w:hAnsi="Times New Roman" w:cs="Times New Roman"/>
          <w:sz w:val="24"/>
          <w:szCs w:val="24"/>
        </w:rPr>
        <w:t>If you are having trouble thinking about what to write in your journal, think about what you would possibly write as a status update on a social media site. Use this as your starting point.</w:t>
      </w:r>
    </w:p>
    <w:p w:rsidR="00D46821" w:rsidRPr="00D46821" w:rsidRDefault="00D46821" w:rsidP="00D4682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46821">
        <w:rPr>
          <w:rFonts w:ascii="Times New Roman" w:eastAsia="Times New Roman" w:hAnsi="Times New Roman" w:cs="Times New Roman"/>
          <w:sz w:val="24"/>
          <w:szCs w:val="24"/>
        </w:rPr>
        <w:t>Journals are not meant to be published. Remember that this is a place where you can explore your thoughts and ideas without any concern of someone's criticism.</w:t>
      </w:r>
    </w:p>
    <w:p w:rsidR="00D46821" w:rsidRPr="00D46821" w:rsidRDefault="00D46821" w:rsidP="00D4682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46821">
        <w:rPr>
          <w:rFonts w:ascii="Times New Roman" w:eastAsia="Times New Roman" w:hAnsi="Times New Roman" w:cs="Times New Roman"/>
          <w:sz w:val="24"/>
          <w:szCs w:val="24"/>
        </w:rPr>
        <w:t>If you like to write stories, or poems, it is OK to write them in your journal.</w:t>
      </w:r>
    </w:p>
    <w:p w:rsidR="00D46821" w:rsidRPr="00D46821" w:rsidRDefault="00D46821" w:rsidP="00D4682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46821">
        <w:rPr>
          <w:rFonts w:ascii="Times New Roman" w:eastAsia="Times New Roman" w:hAnsi="Times New Roman" w:cs="Times New Roman"/>
          <w:sz w:val="24"/>
          <w:szCs w:val="24"/>
        </w:rPr>
        <w:t>It's OK to break all of the rules in spelling and grammar. There is no right or wrong way to write something in your journal.</w:t>
      </w:r>
    </w:p>
    <w:p w:rsidR="00D46821" w:rsidRPr="00D46821" w:rsidRDefault="00D46821" w:rsidP="00D4682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46821">
        <w:rPr>
          <w:rFonts w:ascii="Times New Roman" w:eastAsia="Times New Roman" w:hAnsi="Times New Roman" w:cs="Times New Roman"/>
          <w:sz w:val="24"/>
          <w:szCs w:val="24"/>
        </w:rPr>
        <w:t>If you don't know how to spell a word, use this time as a learning strategy. Write the word as best as you can, or underline the word that you think you misspelled.</w:t>
      </w:r>
    </w:p>
    <w:p w:rsidR="00D46821" w:rsidRPr="00D46821" w:rsidRDefault="00D46821" w:rsidP="00D4682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46821">
        <w:rPr>
          <w:rFonts w:ascii="Times New Roman" w:eastAsia="Times New Roman" w:hAnsi="Times New Roman" w:cs="Times New Roman"/>
          <w:sz w:val="24"/>
          <w:szCs w:val="24"/>
        </w:rPr>
        <w:t>Write with a pen, marker, colored pencil, or whatever it is that you like. You can also add a drawing if you want to enhance your journal entry.</w:t>
      </w:r>
    </w:p>
    <w:p w:rsidR="00D46821" w:rsidRPr="00D46821" w:rsidRDefault="00D46821" w:rsidP="00D4682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46821">
        <w:rPr>
          <w:rFonts w:ascii="Times New Roman" w:eastAsia="Times New Roman" w:hAnsi="Times New Roman" w:cs="Times New Roman"/>
          <w:sz w:val="24"/>
          <w:szCs w:val="24"/>
        </w:rPr>
        <w:lastRenderedPageBreak/>
        <w:t>Date each journal entry, and write in your journal every day.</w:t>
      </w:r>
    </w:p>
    <w:p w:rsidR="00D46821" w:rsidRPr="00D46821" w:rsidRDefault="00D46821" w:rsidP="00D4682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46821">
        <w:rPr>
          <w:rFonts w:ascii="Times New Roman" w:eastAsia="Times New Roman" w:hAnsi="Times New Roman" w:cs="Times New Roman"/>
          <w:sz w:val="24"/>
          <w:szCs w:val="24"/>
        </w:rPr>
        <w:t>It's OK to go back and revise or add on to a journal entry if you feel you need to add a detail.</w:t>
      </w:r>
    </w:p>
    <w:p w:rsidR="00D46821" w:rsidRDefault="00D46821" w:rsidP="00D4682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46821">
        <w:rPr>
          <w:rFonts w:ascii="Times New Roman" w:eastAsia="Times New Roman" w:hAnsi="Times New Roman" w:cs="Times New Roman"/>
          <w:sz w:val="24"/>
          <w:szCs w:val="24"/>
        </w:rPr>
        <w:t>If you feel comfortable, be willing to share your journal entry with a friend, or classmate.</w:t>
      </w:r>
    </w:p>
    <w:p w:rsidR="007F7C3E" w:rsidRPr="007F7C3E" w:rsidRDefault="00BF5D43" w:rsidP="007F7C3E">
      <w:pPr>
        <w:spacing w:before="100" w:beforeAutospacing="1" w:after="100" w:afterAutospacing="1" w:line="240" w:lineRule="auto"/>
        <w:ind w:left="360"/>
        <w:rPr>
          <w:rFonts w:ascii="Times New Roman" w:eastAsia="Times New Roman" w:hAnsi="Times New Roman" w:cs="Times New Roman"/>
          <w:b/>
          <w:sz w:val="28"/>
          <w:szCs w:val="28"/>
        </w:rPr>
      </w:pPr>
      <w:r>
        <w:rPr>
          <w:rFonts w:ascii="Times New Roman" w:eastAsia="Times New Roman" w:hAnsi="Times New Roman" w:cs="Times New Roman"/>
          <w:b/>
          <w:sz w:val="28"/>
          <w:szCs w:val="28"/>
        </w:rPr>
        <w:t>SEE AN EXAMPLE BELOW AND TRY IT FOR YOURSELF.</w:t>
      </w:r>
    </w:p>
    <w:p w:rsidR="007F7C3E" w:rsidRDefault="007F7C3E" w:rsidP="007F7C3E">
      <w:pPr>
        <w:spacing w:before="100" w:beforeAutospacing="1" w:after="100" w:afterAutospacing="1" w:line="240" w:lineRule="auto"/>
        <w:ind w:left="360"/>
        <w:rPr>
          <w:rFonts w:ascii="Times New Roman" w:eastAsia="Times New Roman" w:hAnsi="Times New Roman" w:cs="Times New Roman"/>
          <w:sz w:val="24"/>
          <w:szCs w:val="24"/>
        </w:rPr>
      </w:pPr>
    </w:p>
    <w:p w:rsidR="007F7C3E" w:rsidRDefault="007F7C3E" w:rsidP="007F7C3E">
      <w:pPr>
        <w:spacing w:before="100" w:beforeAutospacing="1" w:after="100" w:afterAutospacing="1" w:line="240" w:lineRule="auto"/>
        <w:ind w:left="360"/>
        <w:rPr>
          <w:rFonts w:ascii="Times New Roman" w:eastAsia="Times New Roman" w:hAnsi="Times New Roman" w:cs="Times New Roman"/>
          <w:sz w:val="24"/>
          <w:szCs w:val="24"/>
        </w:rPr>
      </w:pPr>
    </w:p>
    <w:p w:rsidR="007F7C3E" w:rsidRDefault="007F7C3E" w:rsidP="007F7C3E">
      <w:pPr>
        <w:spacing w:before="100" w:beforeAutospacing="1" w:after="100" w:afterAutospacing="1" w:line="240" w:lineRule="auto"/>
        <w:ind w:left="360"/>
        <w:rPr>
          <w:rFonts w:ascii="Times New Roman" w:eastAsia="Times New Roman" w:hAnsi="Times New Roman" w:cs="Times New Roman"/>
          <w:sz w:val="24"/>
          <w:szCs w:val="24"/>
        </w:rPr>
      </w:pPr>
    </w:p>
    <w:p w:rsidR="007F7C3E" w:rsidRDefault="007F7C3E" w:rsidP="007F7C3E">
      <w:pPr>
        <w:spacing w:before="100" w:beforeAutospacing="1" w:after="100" w:afterAutospacing="1" w:line="240" w:lineRule="auto"/>
        <w:ind w:left="360"/>
        <w:rPr>
          <w:rFonts w:ascii="Times New Roman" w:eastAsia="Times New Roman" w:hAnsi="Times New Roman" w:cs="Times New Roman"/>
          <w:sz w:val="24"/>
          <w:szCs w:val="24"/>
        </w:rPr>
      </w:pPr>
    </w:p>
    <w:p w:rsidR="007F7C3E" w:rsidRDefault="007F7C3E" w:rsidP="007F7C3E">
      <w:pPr>
        <w:spacing w:before="100" w:beforeAutospacing="1" w:after="100" w:afterAutospacing="1" w:line="240" w:lineRule="auto"/>
        <w:ind w:left="360"/>
        <w:rPr>
          <w:rFonts w:ascii="Times New Roman" w:eastAsia="Times New Roman" w:hAnsi="Times New Roman" w:cs="Times New Roman"/>
          <w:sz w:val="24"/>
          <w:szCs w:val="24"/>
        </w:rPr>
      </w:pPr>
    </w:p>
    <w:p w:rsidR="007F7C3E" w:rsidRDefault="007F7C3E" w:rsidP="007F7C3E">
      <w:pPr>
        <w:spacing w:before="100" w:beforeAutospacing="1" w:after="100" w:afterAutospacing="1" w:line="240" w:lineRule="auto"/>
        <w:ind w:left="360"/>
        <w:rPr>
          <w:rFonts w:ascii="Times New Roman" w:eastAsia="Times New Roman" w:hAnsi="Times New Roman" w:cs="Times New Roman"/>
          <w:sz w:val="24"/>
          <w:szCs w:val="24"/>
        </w:rPr>
      </w:pPr>
    </w:p>
    <w:p w:rsidR="007F7C3E" w:rsidRDefault="007F7C3E" w:rsidP="007F7C3E">
      <w:pPr>
        <w:spacing w:before="100" w:beforeAutospacing="1" w:after="100" w:afterAutospacing="1" w:line="240" w:lineRule="auto"/>
        <w:ind w:left="360"/>
        <w:rPr>
          <w:rFonts w:ascii="Times New Roman" w:eastAsia="Times New Roman" w:hAnsi="Times New Roman" w:cs="Times New Roman"/>
          <w:sz w:val="24"/>
          <w:szCs w:val="24"/>
        </w:rPr>
      </w:pPr>
    </w:p>
    <w:p w:rsidR="007F7C3E" w:rsidRDefault="007F7C3E" w:rsidP="007F7C3E">
      <w:pPr>
        <w:spacing w:before="100" w:beforeAutospacing="1" w:after="100" w:afterAutospacing="1" w:line="240" w:lineRule="auto"/>
        <w:ind w:left="360"/>
        <w:rPr>
          <w:rFonts w:ascii="Times New Roman" w:eastAsia="Times New Roman" w:hAnsi="Times New Roman" w:cs="Times New Roman"/>
          <w:sz w:val="24"/>
          <w:szCs w:val="24"/>
        </w:rPr>
      </w:pPr>
    </w:p>
    <w:p w:rsidR="007F7C3E" w:rsidRDefault="007F7C3E" w:rsidP="007F7C3E">
      <w:pPr>
        <w:spacing w:before="100" w:beforeAutospacing="1" w:after="100" w:afterAutospacing="1" w:line="240" w:lineRule="auto"/>
        <w:ind w:left="360"/>
        <w:rPr>
          <w:rFonts w:ascii="Times New Roman" w:eastAsia="Times New Roman" w:hAnsi="Times New Roman" w:cs="Times New Roman"/>
          <w:sz w:val="24"/>
          <w:szCs w:val="24"/>
        </w:rPr>
      </w:pPr>
    </w:p>
    <w:p w:rsidR="007F7C3E" w:rsidRDefault="007F7C3E" w:rsidP="007F7C3E">
      <w:pPr>
        <w:spacing w:before="100" w:beforeAutospacing="1" w:after="100" w:afterAutospacing="1" w:line="240" w:lineRule="auto"/>
        <w:ind w:left="360"/>
        <w:rPr>
          <w:rFonts w:ascii="Times New Roman" w:eastAsia="Times New Roman" w:hAnsi="Times New Roman" w:cs="Times New Roman"/>
          <w:sz w:val="24"/>
          <w:szCs w:val="24"/>
        </w:rPr>
      </w:pPr>
    </w:p>
    <w:p w:rsidR="007F7C3E" w:rsidRDefault="007F7C3E" w:rsidP="007F7C3E">
      <w:pPr>
        <w:spacing w:before="100" w:beforeAutospacing="1" w:after="100" w:afterAutospacing="1" w:line="240" w:lineRule="auto"/>
        <w:ind w:left="360"/>
        <w:rPr>
          <w:rFonts w:ascii="Times New Roman" w:eastAsia="Times New Roman" w:hAnsi="Times New Roman" w:cs="Times New Roman"/>
          <w:sz w:val="24"/>
          <w:szCs w:val="24"/>
        </w:rPr>
      </w:pPr>
    </w:p>
    <w:tbl>
      <w:tblPr>
        <w:tblW w:w="139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3548"/>
        <w:gridCol w:w="3724"/>
        <w:gridCol w:w="4535"/>
      </w:tblGrid>
      <w:tr w:rsidR="007F7C3E" w:rsidRPr="007F7C3E" w:rsidTr="00A8286F">
        <w:trPr>
          <w:trHeight w:val="919"/>
        </w:trPr>
        <w:tc>
          <w:tcPr>
            <w:tcW w:w="2143" w:type="dxa"/>
            <w:vAlign w:val="center"/>
          </w:tcPr>
          <w:p w:rsidR="007F7C3E" w:rsidRPr="007F7C3E" w:rsidRDefault="007F7C3E" w:rsidP="007F7C3E">
            <w:pPr>
              <w:spacing w:after="240" w:line="240" w:lineRule="atLeast"/>
              <w:jc w:val="center"/>
              <w:rPr>
                <w:rFonts w:ascii="Arial" w:eastAsia="Times New Roman" w:hAnsi="Arial" w:cs="Arial"/>
                <w:b/>
                <w:spacing w:val="-5"/>
                <w:sz w:val="36"/>
                <w:szCs w:val="36"/>
              </w:rPr>
            </w:pPr>
            <w:r w:rsidRPr="007F7C3E">
              <w:rPr>
                <w:rFonts w:ascii="Arial" w:eastAsia="Times New Roman" w:hAnsi="Arial" w:cs="Arial"/>
                <w:b/>
                <w:spacing w:val="-5"/>
                <w:sz w:val="36"/>
                <w:szCs w:val="36"/>
              </w:rPr>
              <w:lastRenderedPageBreak/>
              <w:t>Date</w:t>
            </w:r>
          </w:p>
        </w:tc>
        <w:tc>
          <w:tcPr>
            <w:tcW w:w="3548" w:type="dxa"/>
            <w:vAlign w:val="center"/>
          </w:tcPr>
          <w:p w:rsidR="007F7C3E" w:rsidRPr="007F7C3E" w:rsidRDefault="007F7C3E" w:rsidP="007F7C3E">
            <w:pPr>
              <w:spacing w:after="240" w:line="240" w:lineRule="atLeast"/>
              <w:jc w:val="center"/>
              <w:rPr>
                <w:rFonts w:ascii="Arial" w:eastAsia="Times New Roman" w:hAnsi="Arial" w:cs="Arial"/>
                <w:b/>
                <w:spacing w:val="-5"/>
                <w:sz w:val="36"/>
                <w:szCs w:val="36"/>
              </w:rPr>
            </w:pPr>
            <w:r w:rsidRPr="007F7C3E">
              <w:rPr>
                <w:rFonts w:ascii="Arial" w:eastAsia="Times New Roman" w:hAnsi="Arial" w:cs="Arial"/>
                <w:b/>
                <w:spacing w:val="-5"/>
                <w:sz w:val="36"/>
                <w:szCs w:val="36"/>
              </w:rPr>
              <w:t>Actions</w:t>
            </w:r>
          </w:p>
        </w:tc>
        <w:tc>
          <w:tcPr>
            <w:tcW w:w="3724" w:type="dxa"/>
            <w:vAlign w:val="center"/>
          </w:tcPr>
          <w:p w:rsidR="007F7C3E" w:rsidRPr="007F7C3E" w:rsidRDefault="007F7C3E" w:rsidP="007F7C3E">
            <w:pPr>
              <w:spacing w:after="240" w:line="240" w:lineRule="atLeast"/>
              <w:jc w:val="center"/>
              <w:rPr>
                <w:rFonts w:ascii="Arial" w:eastAsia="Times New Roman" w:hAnsi="Arial" w:cs="Arial"/>
                <w:b/>
                <w:spacing w:val="-5"/>
                <w:sz w:val="36"/>
                <w:szCs w:val="36"/>
              </w:rPr>
            </w:pPr>
            <w:r w:rsidRPr="007F7C3E">
              <w:rPr>
                <w:rFonts w:ascii="Arial" w:eastAsia="Times New Roman" w:hAnsi="Arial" w:cs="Arial"/>
                <w:b/>
                <w:spacing w:val="-5"/>
                <w:sz w:val="36"/>
                <w:szCs w:val="36"/>
              </w:rPr>
              <w:t>Reactions</w:t>
            </w:r>
          </w:p>
        </w:tc>
        <w:tc>
          <w:tcPr>
            <w:tcW w:w="4535" w:type="dxa"/>
            <w:vAlign w:val="center"/>
          </w:tcPr>
          <w:p w:rsidR="007F7C3E" w:rsidRPr="007F7C3E" w:rsidRDefault="007F7C3E" w:rsidP="007F7C3E">
            <w:pPr>
              <w:spacing w:after="240" w:line="240" w:lineRule="atLeast"/>
              <w:jc w:val="center"/>
              <w:rPr>
                <w:rFonts w:ascii="Arial" w:eastAsia="Times New Roman" w:hAnsi="Arial" w:cs="Arial"/>
                <w:b/>
                <w:spacing w:val="-5"/>
                <w:sz w:val="36"/>
                <w:szCs w:val="36"/>
              </w:rPr>
            </w:pPr>
            <w:r w:rsidRPr="007F7C3E">
              <w:rPr>
                <w:rFonts w:ascii="Arial" w:eastAsia="Times New Roman" w:hAnsi="Arial" w:cs="Arial"/>
                <w:b/>
                <w:spacing w:val="-5"/>
                <w:sz w:val="36"/>
                <w:szCs w:val="36"/>
              </w:rPr>
              <w:t>Action Plans</w:t>
            </w:r>
          </w:p>
        </w:tc>
      </w:tr>
      <w:tr w:rsidR="007F7C3E" w:rsidRPr="007F7C3E" w:rsidTr="00A8286F">
        <w:trPr>
          <w:trHeight w:val="3383"/>
        </w:trPr>
        <w:tc>
          <w:tcPr>
            <w:tcW w:w="2143" w:type="dxa"/>
            <w:shd w:val="clear" w:color="auto" w:fill="E0E0E0"/>
            <w:vAlign w:val="center"/>
          </w:tcPr>
          <w:p w:rsidR="007F7C3E" w:rsidRPr="007F7C3E" w:rsidRDefault="007F7C3E" w:rsidP="007F7C3E">
            <w:pPr>
              <w:spacing w:after="240" w:line="240" w:lineRule="atLeast"/>
              <w:rPr>
                <w:rFonts w:ascii="Arial" w:eastAsia="Times New Roman" w:hAnsi="Arial" w:cs="Arial"/>
                <w:i/>
                <w:spacing w:val="-5"/>
                <w:sz w:val="24"/>
                <w:szCs w:val="24"/>
              </w:rPr>
            </w:pPr>
            <w:r w:rsidRPr="007F7C3E">
              <w:rPr>
                <w:rFonts w:ascii="Arial" w:eastAsia="Times New Roman" w:hAnsi="Arial" w:cs="Arial"/>
                <w:i/>
                <w:spacing w:val="-5"/>
                <w:sz w:val="24"/>
                <w:szCs w:val="24"/>
              </w:rPr>
              <w:t>Sample</w:t>
            </w:r>
          </w:p>
        </w:tc>
        <w:tc>
          <w:tcPr>
            <w:tcW w:w="3548" w:type="dxa"/>
            <w:shd w:val="clear" w:color="auto" w:fill="auto"/>
          </w:tcPr>
          <w:p w:rsidR="007F7C3E" w:rsidRPr="007F7C3E" w:rsidRDefault="007F7C3E" w:rsidP="007F7C3E">
            <w:pPr>
              <w:spacing w:after="240" w:line="240" w:lineRule="atLeast"/>
              <w:rPr>
                <w:rFonts w:ascii="Arial" w:eastAsia="Times New Roman" w:hAnsi="Arial" w:cs="Arial"/>
                <w:spacing w:val="-5"/>
                <w:sz w:val="24"/>
                <w:szCs w:val="24"/>
              </w:rPr>
            </w:pPr>
            <w:r w:rsidRPr="007F7C3E">
              <w:rPr>
                <w:rFonts w:ascii="Arial" w:eastAsia="Times New Roman" w:hAnsi="Arial" w:cs="Arial"/>
                <w:spacing w:val="-5"/>
                <w:sz w:val="24"/>
                <w:szCs w:val="24"/>
              </w:rPr>
              <w:t>Completed 15 Algebra problems on page 55. Distributive property.</w:t>
            </w:r>
          </w:p>
          <w:p w:rsidR="007F7C3E" w:rsidRPr="007F7C3E" w:rsidRDefault="007F7C3E" w:rsidP="007F7C3E">
            <w:pPr>
              <w:spacing w:after="240" w:line="240" w:lineRule="atLeast"/>
              <w:rPr>
                <w:rFonts w:ascii="Arial" w:eastAsia="Times New Roman" w:hAnsi="Arial" w:cs="Arial"/>
                <w:spacing w:val="-5"/>
                <w:sz w:val="24"/>
                <w:szCs w:val="24"/>
                <w:u w:val="single"/>
              </w:rPr>
            </w:pPr>
            <w:r w:rsidRPr="007F7C3E">
              <w:rPr>
                <w:rFonts w:ascii="Arial" w:eastAsia="Times New Roman" w:hAnsi="Arial" w:cs="Arial"/>
                <w:spacing w:val="-5"/>
                <w:sz w:val="24"/>
                <w:szCs w:val="24"/>
                <w:u w:val="single"/>
              </w:rPr>
              <w:t xml:space="preserve">Example: </w:t>
            </w:r>
          </w:p>
          <w:p w:rsidR="007F7C3E" w:rsidRPr="007F7C3E" w:rsidRDefault="007F7C3E" w:rsidP="007F7C3E">
            <w:pPr>
              <w:spacing w:after="240" w:line="240" w:lineRule="atLeast"/>
              <w:rPr>
                <w:rFonts w:ascii="Arial" w:eastAsia="Times New Roman" w:hAnsi="Arial" w:cs="Arial"/>
                <w:spacing w:val="-5"/>
                <w:sz w:val="24"/>
                <w:szCs w:val="24"/>
              </w:rPr>
            </w:pPr>
            <w:r w:rsidRPr="007F7C3E">
              <w:rPr>
                <w:rFonts w:ascii="Arial" w:eastAsia="Times New Roman" w:hAnsi="Arial" w:cs="Arial"/>
                <w:spacing w:val="-5"/>
                <w:sz w:val="24"/>
                <w:szCs w:val="24"/>
              </w:rPr>
              <w:t>2(X + Y) = 0</w:t>
            </w:r>
          </w:p>
          <w:p w:rsidR="007F7C3E" w:rsidRPr="007F7C3E" w:rsidRDefault="007F7C3E" w:rsidP="007F7C3E">
            <w:pPr>
              <w:spacing w:after="240" w:line="240" w:lineRule="atLeast"/>
              <w:rPr>
                <w:rFonts w:ascii="Arial" w:eastAsia="Times New Roman" w:hAnsi="Arial" w:cs="Arial"/>
                <w:spacing w:val="-5"/>
                <w:sz w:val="24"/>
                <w:szCs w:val="24"/>
              </w:rPr>
            </w:pPr>
            <w:r w:rsidRPr="007F7C3E">
              <w:rPr>
                <w:rFonts w:ascii="Arial" w:eastAsia="Times New Roman" w:hAnsi="Arial" w:cs="Arial"/>
                <w:spacing w:val="-5"/>
                <w:sz w:val="24"/>
                <w:szCs w:val="24"/>
              </w:rPr>
              <w:t>2X + 2Y = 0</w:t>
            </w:r>
          </w:p>
          <w:p w:rsidR="007F7C3E" w:rsidRPr="007F7C3E" w:rsidRDefault="007F7C3E" w:rsidP="007F7C3E">
            <w:pPr>
              <w:spacing w:after="240" w:line="240" w:lineRule="atLeast"/>
              <w:rPr>
                <w:rFonts w:ascii="Arial" w:eastAsia="Times New Roman" w:hAnsi="Arial" w:cs="Arial"/>
                <w:spacing w:val="-5"/>
                <w:sz w:val="24"/>
                <w:szCs w:val="24"/>
              </w:rPr>
            </w:pPr>
            <w:r w:rsidRPr="007F7C3E">
              <w:rPr>
                <w:rFonts w:ascii="Arial" w:eastAsia="Times New Roman" w:hAnsi="Arial" w:cs="Arial"/>
                <w:spacing w:val="-5"/>
                <w:sz w:val="24"/>
                <w:szCs w:val="24"/>
              </w:rPr>
              <w:t>Remember to multiply everything inside the parentheses by the outside number. Helps to highlight outside number.</w:t>
            </w:r>
          </w:p>
        </w:tc>
        <w:tc>
          <w:tcPr>
            <w:tcW w:w="3724" w:type="dxa"/>
            <w:shd w:val="clear" w:color="auto" w:fill="auto"/>
          </w:tcPr>
          <w:p w:rsidR="007F7C3E" w:rsidRPr="007F7C3E" w:rsidRDefault="007F7C3E" w:rsidP="007F7C3E">
            <w:pPr>
              <w:spacing w:after="240" w:line="240" w:lineRule="atLeast"/>
              <w:rPr>
                <w:rFonts w:ascii="Arial" w:eastAsia="Times New Roman" w:hAnsi="Arial" w:cs="Arial"/>
                <w:spacing w:val="-5"/>
                <w:sz w:val="24"/>
                <w:szCs w:val="24"/>
              </w:rPr>
            </w:pPr>
            <w:r w:rsidRPr="007F7C3E">
              <w:rPr>
                <w:rFonts w:ascii="Arial" w:eastAsia="Times New Roman" w:hAnsi="Arial" w:cs="Arial"/>
                <w:spacing w:val="-5"/>
                <w:sz w:val="24"/>
                <w:szCs w:val="24"/>
              </w:rPr>
              <w:t>At first, my hands were sweaty and shaking; my heart was pounding; I felt dizzy. After I checked my answers on the first few problems, I calmed down.</w:t>
            </w:r>
          </w:p>
          <w:p w:rsidR="007F7C3E" w:rsidRPr="007F7C3E" w:rsidRDefault="007F7C3E" w:rsidP="007F7C3E">
            <w:pPr>
              <w:spacing w:after="240" w:line="240" w:lineRule="atLeast"/>
              <w:rPr>
                <w:rFonts w:ascii="Arial" w:eastAsia="Times New Roman" w:hAnsi="Arial" w:cs="Arial"/>
                <w:spacing w:val="-5"/>
                <w:sz w:val="24"/>
                <w:szCs w:val="24"/>
              </w:rPr>
            </w:pPr>
          </w:p>
          <w:p w:rsidR="007F7C3E" w:rsidRPr="007F7C3E" w:rsidRDefault="007F7C3E" w:rsidP="007F7C3E">
            <w:pPr>
              <w:spacing w:after="240" w:line="240" w:lineRule="atLeast"/>
              <w:rPr>
                <w:rFonts w:ascii="Arial" w:eastAsia="Times New Roman" w:hAnsi="Arial" w:cs="Arial"/>
                <w:spacing w:val="-5"/>
                <w:sz w:val="24"/>
                <w:szCs w:val="24"/>
              </w:rPr>
            </w:pPr>
            <w:r w:rsidRPr="007F7C3E">
              <w:rPr>
                <w:rFonts w:ascii="Arial" w:eastAsia="Times New Roman" w:hAnsi="Arial" w:cs="Arial"/>
                <w:spacing w:val="-5"/>
                <w:sz w:val="24"/>
                <w:szCs w:val="24"/>
              </w:rPr>
              <w:t>Note: I put the kids to bed before starting my homework so the house was quiet. This helped.</w:t>
            </w:r>
          </w:p>
        </w:tc>
        <w:tc>
          <w:tcPr>
            <w:tcW w:w="4535" w:type="dxa"/>
            <w:shd w:val="clear" w:color="auto" w:fill="auto"/>
          </w:tcPr>
          <w:p w:rsidR="007F7C3E" w:rsidRPr="007F7C3E" w:rsidRDefault="007F7C3E" w:rsidP="007F7C3E">
            <w:pPr>
              <w:spacing w:after="120" w:line="240" w:lineRule="atLeast"/>
              <w:rPr>
                <w:rFonts w:ascii="Arial" w:eastAsia="Times New Roman" w:hAnsi="Arial" w:cs="Arial"/>
                <w:spacing w:val="-5"/>
                <w:sz w:val="24"/>
                <w:szCs w:val="24"/>
              </w:rPr>
            </w:pPr>
            <w:r w:rsidRPr="007F7C3E">
              <w:rPr>
                <w:rFonts w:ascii="Arial" w:eastAsia="Times New Roman" w:hAnsi="Arial" w:cs="Arial"/>
                <w:spacing w:val="-5"/>
                <w:sz w:val="24"/>
                <w:szCs w:val="24"/>
              </w:rPr>
              <w:t>Meet tutor at 8:00 a.m. tomorrow. Review Chapter 2 and 3 for test.</w:t>
            </w:r>
          </w:p>
          <w:p w:rsidR="007F7C3E" w:rsidRPr="007F7C3E" w:rsidRDefault="007F7C3E" w:rsidP="007F7C3E">
            <w:pPr>
              <w:spacing w:after="120" w:line="240" w:lineRule="atLeast"/>
              <w:rPr>
                <w:rFonts w:ascii="Arial" w:eastAsia="Times New Roman" w:hAnsi="Arial" w:cs="Arial"/>
                <w:spacing w:val="-5"/>
                <w:sz w:val="24"/>
                <w:szCs w:val="24"/>
              </w:rPr>
            </w:pPr>
            <w:r w:rsidRPr="007F7C3E">
              <w:rPr>
                <w:rFonts w:ascii="Arial" w:eastAsia="Times New Roman" w:hAnsi="Arial" w:cs="Arial"/>
                <w:spacing w:val="-5"/>
                <w:sz w:val="24"/>
                <w:szCs w:val="24"/>
              </w:rPr>
              <w:t>Ask instructor to go over distributive property in class.</w:t>
            </w:r>
          </w:p>
          <w:p w:rsidR="007F7C3E" w:rsidRPr="007F7C3E" w:rsidRDefault="007F7C3E" w:rsidP="007F7C3E">
            <w:pPr>
              <w:spacing w:after="120" w:line="240" w:lineRule="atLeast"/>
              <w:rPr>
                <w:rFonts w:ascii="Arial" w:eastAsia="Times New Roman" w:hAnsi="Arial" w:cs="Arial"/>
                <w:spacing w:val="-5"/>
                <w:sz w:val="24"/>
                <w:szCs w:val="24"/>
              </w:rPr>
            </w:pPr>
            <w:r w:rsidRPr="007F7C3E">
              <w:rPr>
                <w:rFonts w:ascii="Arial" w:eastAsia="Times New Roman" w:hAnsi="Arial" w:cs="Arial"/>
                <w:spacing w:val="-5"/>
                <w:sz w:val="24"/>
                <w:szCs w:val="24"/>
              </w:rPr>
              <w:t>Do 5 more problems for practice.</w:t>
            </w:r>
          </w:p>
          <w:p w:rsidR="007F7C3E" w:rsidRPr="007F7C3E" w:rsidRDefault="007F7C3E" w:rsidP="007F7C3E">
            <w:pPr>
              <w:spacing w:after="120" w:line="240" w:lineRule="atLeast"/>
              <w:rPr>
                <w:rFonts w:ascii="Arial" w:eastAsia="Times New Roman" w:hAnsi="Arial" w:cs="Arial"/>
                <w:spacing w:val="-5"/>
                <w:sz w:val="24"/>
                <w:szCs w:val="24"/>
              </w:rPr>
            </w:pPr>
            <w:r w:rsidRPr="007F7C3E">
              <w:rPr>
                <w:rFonts w:ascii="Arial" w:eastAsia="Times New Roman" w:hAnsi="Arial" w:cs="Arial"/>
                <w:spacing w:val="-5"/>
                <w:sz w:val="24"/>
                <w:szCs w:val="24"/>
              </w:rPr>
              <w:t>Bring highlighter to class.</w:t>
            </w:r>
          </w:p>
          <w:p w:rsidR="007F7C3E" w:rsidRPr="007F7C3E" w:rsidRDefault="007F7C3E" w:rsidP="007F7C3E">
            <w:pPr>
              <w:spacing w:after="120" w:line="240" w:lineRule="atLeast"/>
              <w:rPr>
                <w:rFonts w:ascii="Arial" w:eastAsia="Times New Roman" w:hAnsi="Arial" w:cs="Arial"/>
                <w:spacing w:val="-5"/>
                <w:sz w:val="24"/>
                <w:szCs w:val="24"/>
              </w:rPr>
            </w:pPr>
            <w:r w:rsidRPr="007F7C3E">
              <w:rPr>
                <w:rFonts w:ascii="Arial" w:eastAsia="Times New Roman" w:hAnsi="Arial" w:cs="Arial"/>
                <w:spacing w:val="-5"/>
                <w:sz w:val="24"/>
                <w:szCs w:val="24"/>
              </w:rPr>
              <w:t>Preview page 56 in textbook.</w:t>
            </w:r>
          </w:p>
        </w:tc>
      </w:tr>
      <w:tr w:rsidR="007F7C3E" w:rsidRPr="007F7C3E" w:rsidTr="00A8286F">
        <w:trPr>
          <w:trHeight w:val="3235"/>
        </w:trPr>
        <w:tc>
          <w:tcPr>
            <w:tcW w:w="2143" w:type="dxa"/>
            <w:shd w:val="clear" w:color="auto" w:fill="E0E0E0"/>
            <w:vAlign w:val="center"/>
          </w:tcPr>
          <w:p w:rsidR="007F7C3E" w:rsidRPr="007F7C3E" w:rsidRDefault="007F7C3E" w:rsidP="007F7C3E">
            <w:pPr>
              <w:spacing w:after="240" w:line="240" w:lineRule="atLeast"/>
              <w:rPr>
                <w:rFonts w:ascii="Arial" w:eastAsia="Times New Roman" w:hAnsi="Arial" w:cs="Arial"/>
                <w:i/>
                <w:spacing w:val="-5"/>
                <w:sz w:val="24"/>
                <w:szCs w:val="24"/>
              </w:rPr>
            </w:pPr>
            <w:r w:rsidRPr="007F7C3E">
              <w:rPr>
                <w:rFonts w:ascii="Arial" w:eastAsia="Times New Roman" w:hAnsi="Arial" w:cs="Arial"/>
                <w:i/>
                <w:spacing w:val="-5"/>
                <w:sz w:val="24"/>
                <w:szCs w:val="24"/>
              </w:rPr>
              <w:t>Sample</w:t>
            </w:r>
          </w:p>
        </w:tc>
        <w:tc>
          <w:tcPr>
            <w:tcW w:w="3548" w:type="dxa"/>
            <w:shd w:val="clear" w:color="auto" w:fill="auto"/>
          </w:tcPr>
          <w:p w:rsidR="007F7C3E" w:rsidRPr="007F7C3E" w:rsidRDefault="007F7C3E" w:rsidP="007F7C3E">
            <w:pPr>
              <w:spacing w:after="240" w:line="240" w:lineRule="atLeast"/>
              <w:rPr>
                <w:rFonts w:ascii="Arial" w:eastAsia="Times New Roman" w:hAnsi="Arial" w:cs="Arial"/>
                <w:spacing w:val="-5"/>
                <w:sz w:val="24"/>
                <w:szCs w:val="24"/>
              </w:rPr>
            </w:pPr>
            <w:r w:rsidRPr="007F7C3E">
              <w:rPr>
                <w:rFonts w:ascii="Arial" w:eastAsia="Times New Roman" w:hAnsi="Arial" w:cs="Arial"/>
                <w:spacing w:val="-5"/>
                <w:sz w:val="24"/>
                <w:szCs w:val="24"/>
              </w:rPr>
              <w:t>Completed draft of English Essay in Word. Spell checked. Received individualized writing help in the Writing Center.</w:t>
            </w:r>
          </w:p>
          <w:p w:rsidR="007F7C3E" w:rsidRPr="007F7C3E" w:rsidRDefault="007F7C3E" w:rsidP="007F7C3E">
            <w:pPr>
              <w:spacing w:after="240" w:line="240" w:lineRule="atLeast"/>
              <w:rPr>
                <w:rFonts w:ascii="Arial" w:eastAsia="Times New Roman" w:hAnsi="Arial" w:cs="Arial"/>
                <w:spacing w:val="-5"/>
                <w:sz w:val="24"/>
                <w:szCs w:val="24"/>
              </w:rPr>
            </w:pPr>
            <w:r w:rsidRPr="007F7C3E">
              <w:rPr>
                <w:rFonts w:ascii="Arial" w:eastAsia="Times New Roman" w:hAnsi="Arial" w:cs="Arial"/>
                <w:spacing w:val="-5"/>
                <w:sz w:val="24"/>
                <w:szCs w:val="24"/>
              </w:rPr>
              <w:t>Main problems were run-on sentences and fragments.</w:t>
            </w:r>
          </w:p>
        </w:tc>
        <w:tc>
          <w:tcPr>
            <w:tcW w:w="3724" w:type="dxa"/>
            <w:shd w:val="clear" w:color="auto" w:fill="auto"/>
          </w:tcPr>
          <w:p w:rsidR="007F7C3E" w:rsidRPr="007F7C3E" w:rsidRDefault="007F7C3E" w:rsidP="007F7C3E">
            <w:pPr>
              <w:spacing w:after="240" w:line="240" w:lineRule="atLeast"/>
              <w:rPr>
                <w:rFonts w:ascii="Arial" w:eastAsia="Times New Roman" w:hAnsi="Arial" w:cs="Arial"/>
                <w:spacing w:val="-5"/>
                <w:sz w:val="24"/>
                <w:szCs w:val="24"/>
              </w:rPr>
            </w:pPr>
            <w:r w:rsidRPr="007F7C3E">
              <w:rPr>
                <w:rFonts w:ascii="Arial" w:eastAsia="Times New Roman" w:hAnsi="Arial" w:cs="Arial"/>
                <w:spacing w:val="-5"/>
                <w:sz w:val="24"/>
                <w:szCs w:val="24"/>
              </w:rPr>
              <w:t>At first my mind was blank, but after I brainstormed for about 2 minutes, I was able to write the opening paragraph ok.</w:t>
            </w:r>
          </w:p>
          <w:p w:rsidR="007F7C3E" w:rsidRPr="007F7C3E" w:rsidRDefault="007F7C3E" w:rsidP="007F7C3E">
            <w:pPr>
              <w:spacing w:after="240" w:line="240" w:lineRule="atLeast"/>
              <w:rPr>
                <w:rFonts w:ascii="Arial" w:eastAsia="Times New Roman" w:hAnsi="Arial" w:cs="Arial"/>
                <w:spacing w:val="-5"/>
                <w:sz w:val="24"/>
                <w:szCs w:val="24"/>
              </w:rPr>
            </w:pPr>
          </w:p>
          <w:p w:rsidR="007F7C3E" w:rsidRPr="007F7C3E" w:rsidRDefault="007F7C3E" w:rsidP="007F7C3E">
            <w:pPr>
              <w:spacing w:after="240" w:line="240" w:lineRule="atLeast"/>
              <w:rPr>
                <w:rFonts w:ascii="Arial" w:eastAsia="Times New Roman" w:hAnsi="Arial" w:cs="Arial"/>
                <w:spacing w:val="-5"/>
                <w:sz w:val="24"/>
                <w:szCs w:val="24"/>
              </w:rPr>
            </w:pPr>
            <w:r w:rsidRPr="007F7C3E">
              <w:rPr>
                <w:rFonts w:ascii="Arial" w:eastAsia="Times New Roman" w:hAnsi="Arial" w:cs="Arial"/>
                <w:spacing w:val="-5"/>
                <w:sz w:val="24"/>
                <w:szCs w:val="24"/>
              </w:rPr>
              <w:t>I read my essay out loud to edit after it was written because I get confused when I write.</w:t>
            </w:r>
          </w:p>
        </w:tc>
        <w:tc>
          <w:tcPr>
            <w:tcW w:w="4535" w:type="dxa"/>
            <w:shd w:val="clear" w:color="auto" w:fill="auto"/>
          </w:tcPr>
          <w:p w:rsidR="007F7C3E" w:rsidRPr="007F7C3E" w:rsidRDefault="007F7C3E" w:rsidP="007F7C3E">
            <w:pPr>
              <w:spacing w:after="120" w:line="240" w:lineRule="atLeast"/>
              <w:rPr>
                <w:rFonts w:ascii="Arial" w:eastAsia="Times New Roman" w:hAnsi="Arial" w:cs="Arial"/>
                <w:spacing w:val="-5"/>
                <w:sz w:val="24"/>
                <w:szCs w:val="24"/>
              </w:rPr>
            </w:pPr>
            <w:r w:rsidRPr="007F7C3E">
              <w:rPr>
                <w:rFonts w:ascii="Arial" w:eastAsia="Times New Roman" w:hAnsi="Arial" w:cs="Arial"/>
                <w:spacing w:val="-5"/>
                <w:sz w:val="24"/>
                <w:szCs w:val="24"/>
              </w:rPr>
              <w:t>Revise essay according to proofreader’s tips.</w:t>
            </w:r>
          </w:p>
          <w:p w:rsidR="007F7C3E" w:rsidRPr="007F7C3E" w:rsidRDefault="007F7C3E" w:rsidP="007F7C3E">
            <w:pPr>
              <w:spacing w:after="120" w:line="240" w:lineRule="atLeast"/>
              <w:rPr>
                <w:rFonts w:ascii="Arial" w:eastAsia="Times New Roman" w:hAnsi="Arial" w:cs="Arial"/>
                <w:spacing w:val="-5"/>
                <w:sz w:val="24"/>
                <w:szCs w:val="24"/>
              </w:rPr>
            </w:pPr>
            <w:r w:rsidRPr="007F7C3E">
              <w:rPr>
                <w:rFonts w:ascii="Arial" w:eastAsia="Times New Roman" w:hAnsi="Arial" w:cs="Arial"/>
                <w:spacing w:val="-5"/>
                <w:sz w:val="24"/>
                <w:szCs w:val="24"/>
              </w:rPr>
              <w:t>Meet with instructor to go over essay before due date. Revise if needed.</w:t>
            </w:r>
          </w:p>
          <w:p w:rsidR="007F7C3E" w:rsidRPr="007F7C3E" w:rsidRDefault="007F7C3E" w:rsidP="007F7C3E">
            <w:pPr>
              <w:spacing w:after="120" w:line="240" w:lineRule="atLeast"/>
              <w:rPr>
                <w:rFonts w:ascii="Arial" w:eastAsia="Times New Roman" w:hAnsi="Arial" w:cs="Arial"/>
                <w:spacing w:val="-5"/>
                <w:sz w:val="24"/>
                <w:szCs w:val="24"/>
              </w:rPr>
            </w:pPr>
            <w:r w:rsidRPr="007F7C3E">
              <w:rPr>
                <w:rFonts w:ascii="Arial" w:eastAsia="Times New Roman" w:hAnsi="Arial" w:cs="Arial"/>
                <w:spacing w:val="-5"/>
                <w:sz w:val="24"/>
                <w:szCs w:val="24"/>
              </w:rPr>
              <w:t>Do Student Success Lab lessons regarding sentence structure.</w:t>
            </w:r>
          </w:p>
          <w:p w:rsidR="007F7C3E" w:rsidRPr="007F7C3E" w:rsidRDefault="007F7C3E" w:rsidP="007F7C3E">
            <w:pPr>
              <w:spacing w:after="120" w:line="240" w:lineRule="atLeast"/>
              <w:rPr>
                <w:rFonts w:ascii="Arial" w:eastAsia="Times New Roman" w:hAnsi="Arial" w:cs="Arial"/>
                <w:spacing w:val="-5"/>
                <w:sz w:val="24"/>
                <w:szCs w:val="24"/>
              </w:rPr>
            </w:pPr>
            <w:r w:rsidRPr="007F7C3E">
              <w:rPr>
                <w:rFonts w:ascii="Arial" w:eastAsia="Times New Roman" w:hAnsi="Arial" w:cs="Arial"/>
                <w:spacing w:val="-5"/>
                <w:sz w:val="24"/>
                <w:szCs w:val="24"/>
              </w:rPr>
              <w:t>Turn in essay on time.</w:t>
            </w:r>
          </w:p>
        </w:tc>
      </w:tr>
      <w:tr w:rsidR="007F7C3E" w:rsidRPr="007F7C3E" w:rsidTr="00A8286F">
        <w:trPr>
          <w:trHeight w:val="2330"/>
        </w:trPr>
        <w:tc>
          <w:tcPr>
            <w:tcW w:w="2143" w:type="dxa"/>
            <w:shd w:val="clear" w:color="auto" w:fill="E0E0E0"/>
            <w:vAlign w:val="center"/>
          </w:tcPr>
          <w:p w:rsidR="007F7C3E" w:rsidRPr="007F7C3E" w:rsidRDefault="007F7C3E" w:rsidP="007F7C3E">
            <w:pPr>
              <w:spacing w:after="240" w:line="240" w:lineRule="atLeast"/>
              <w:rPr>
                <w:rFonts w:ascii="Arial" w:eastAsia="Times New Roman" w:hAnsi="Arial" w:cs="Arial"/>
                <w:i/>
                <w:spacing w:val="-5"/>
                <w:sz w:val="24"/>
                <w:szCs w:val="24"/>
              </w:rPr>
            </w:pPr>
            <w:r w:rsidRPr="007F7C3E">
              <w:rPr>
                <w:rFonts w:ascii="Arial" w:eastAsia="Times New Roman" w:hAnsi="Arial" w:cs="Arial"/>
                <w:i/>
                <w:spacing w:val="-5"/>
                <w:sz w:val="24"/>
                <w:szCs w:val="24"/>
              </w:rPr>
              <w:t>Try it here</w:t>
            </w:r>
          </w:p>
        </w:tc>
        <w:tc>
          <w:tcPr>
            <w:tcW w:w="3548" w:type="dxa"/>
            <w:shd w:val="clear" w:color="auto" w:fill="auto"/>
          </w:tcPr>
          <w:p w:rsidR="007F7C3E" w:rsidRPr="007F7C3E" w:rsidRDefault="007F7C3E" w:rsidP="007F7C3E">
            <w:pPr>
              <w:spacing w:after="240" w:line="240" w:lineRule="atLeast"/>
              <w:rPr>
                <w:rFonts w:ascii="Arial" w:eastAsia="Times New Roman" w:hAnsi="Arial" w:cs="Arial"/>
                <w:spacing w:val="-5"/>
                <w:sz w:val="24"/>
                <w:szCs w:val="24"/>
              </w:rPr>
            </w:pPr>
          </w:p>
        </w:tc>
        <w:tc>
          <w:tcPr>
            <w:tcW w:w="3724" w:type="dxa"/>
            <w:shd w:val="clear" w:color="auto" w:fill="auto"/>
          </w:tcPr>
          <w:p w:rsidR="007F7C3E" w:rsidRPr="007F7C3E" w:rsidRDefault="007F7C3E" w:rsidP="007F7C3E">
            <w:pPr>
              <w:spacing w:after="240" w:line="240" w:lineRule="atLeast"/>
              <w:rPr>
                <w:rFonts w:ascii="Arial" w:eastAsia="Times New Roman" w:hAnsi="Arial" w:cs="Arial"/>
                <w:spacing w:val="-5"/>
                <w:sz w:val="24"/>
                <w:szCs w:val="24"/>
              </w:rPr>
            </w:pPr>
          </w:p>
        </w:tc>
        <w:tc>
          <w:tcPr>
            <w:tcW w:w="4535" w:type="dxa"/>
            <w:shd w:val="clear" w:color="auto" w:fill="auto"/>
          </w:tcPr>
          <w:p w:rsidR="007F7C3E" w:rsidRPr="007F7C3E" w:rsidRDefault="007F7C3E" w:rsidP="007F7C3E">
            <w:pPr>
              <w:spacing w:after="120" w:line="240" w:lineRule="atLeast"/>
              <w:rPr>
                <w:rFonts w:ascii="Arial" w:eastAsia="Times New Roman" w:hAnsi="Arial" w:cs="Arial"/>
                <w:spacing w:val="-5"/>
                <w:sz w:val="24"/>
                <w:szCs w:val="24"/>
              </w:rPr>
            </w:pPr>
          </w:p>
        </w:tc>
      </w:tr>
      <w:tr w:rsidR="007F7C3E" w:rsidRPr="007F7C3E" w:rsidTr="00A8286F">
        <w:trPr>
          <w:trHeight w:val="2420"/>
        </w:trPr>
        <w:tc>
          <w:tcPr>
            <w:tcW w:w="2143" w:type="dxa"/>
            <w:shd w:val="clear" w:color="auto" w:fill="E0E0E0"/>
            <w:vAlign w:val="center"/>
          </w:tcPr>
          <w:p w:rsidR="007F7C3E" w:rsidRPr="007F7C3E" w:rsidRDefault="007F7C3E" w:rsidP="007F7C3E">
            <w:pPr>
              <w:spacing w:after="240" w:line="240" w:lineRule="atLeast"/>
              <w:rPr>
                <w:rFonts w:ascii="Arial" w:eastAsia="Times New Roman" w:hAnsi="Arial" w:cs="Arial"/>
                <w:i/>
                <w:spacing w:val="-5"/>
                <w:sz w:val="24"/>
                <w:szCs w:val="24"/>
              </w:rPr>
            </w:pPr>
            <w:r w:rsidRPr="007F7C3E">
              <w:rPr>
                <w:rFonts w:ascii="Arial" w:eastAsia="Times New Roman" w:hAnsi="Arial" w:cs="Arial"/>
                <w:i/>
                <w:spacing w:val="-5"/>
                <w:sz w:val="24"/>
                <w:szCs w:val="24"/>
              </w:rPr>
              <w:t>Try it here</w:t>
            </w:r>
          </w:p>
        </w:tc>
        <w:tc>
          <w:tcPr>
            <w:tcW w:w="3548" w:type="dxa"/>
            <w:shd w:val="clear" w:color="auto" w:fill="auto"/>
          </w:tcPr>
          <w:p w:rsidR="007F7C3E" w:rsidRPr="007F7C3E" w:rsidRDefault="007F7C3E" w:rsidP="007F7C3E">
            <w:pPr>
              <w:spacing w:after="240" w:line="240" w:lineRule="atLeast"/>
              <w:rPr>
                <w:rFonts w:ascii="Arial" w:eastAsia="Times New Roman" w:hAnsi="Arial" w:cs="Arial"/>
                <w:spacing w:val="-5"/>
                <w:sz w:val="24"/>
                <w:szCs w:val="24"/>
              </w:rPr>
            </w:pPr>
          </w:p>
        </w:tc>
        <w:tc>
          <w:tcPr>
            <w:tcW w:w="3724" w:type="dxa"/>
            <w:shd w:val="clear" w:color="auto" w:fill="auto"/>
          </w:tcPr>
          <w:p w:rsidR="007F7C3E" w:rsidRPr="007F7C3E" w:rsidRDefault="007F7C3E" w:rsidP="007F7C3E">
            <w:pPr>
              <w:spacing w:after="240" w:line="240" w:lineRule="atLeast"/>
              <w:rPr>
                <w:rFonts w:ascii="Arial" w:eastAsia="Times New Roman" w:hAnsi="Arial" w:cs="Arial"/>
                <w:spacing w:val="-5"/>
                <w:sz w:val="24"/>
                <w:szCs w:val="24"/>
              </w:rPr>
            </w:pPr>
          </w:p>
        </w:tc>
        <w:tc>
          <w:tcPr>
            <w:tcW w:w="4535" w:type="dxa"/>
            <w:shd w:val="clear" w:color="auto" w:fill="auto"/>
          </w:tcPr>
          <w:p w:rsidR="007F7C3E" w:rsidRPr="007F7C3E" w:rsidRDefault="007F7C3E" w:rsidP="007F7C3E">
            <w:pPr>
              <w:spacing w:after="120" w:line="240" w:lineRule="atLeast"/>
              <w:rPr>
                <w:rFonts w:ascii="Arial" w:eastAsia="Times New Roman" w:hAnsi="Arial" w:cs="Arial"/>
                <w:spacing w:val="-5"/>
                <w:sz w:val="24"/>
                <w:szCs w:val="24"/>
              </w:rPr>
            </w:pPr>
          </w:p>
        </w:tc>
      </w:tr>
      <w:tr w:rsidR="007F7C3E" w:rsidRPr="007F7C3E" w:rsidTr="00A8286F">
        <w:trPr>
          <w:trHeight w:val="2321"/>
        </w:trPr>
        <w:tc>
          <w:tcPr>
            <w:tcW w:w="2143" w:type="dxa"/>
            <w:shd w:val="clear" w:color="auto" w:fill="E0E0E0"/>
            <w:vAlign w:val="center"/>
          </w:tcPr>
          <w:p w:rsidR="007F7C3E" w:rsidRPr="007F7C3E" w:rsidRDefault="007F7C3E" w:rsidP="007F7C3E">
            <w:pPr>
              <w:spacing w:after="240" w:line="240" w:lineRule="atLeast"/>
              <w:rPr>
                <w:rFonts w:ascii="Arial" w:eastAsia="Times New Roman" w:hAnsi="Arial" w:cs="Arial"/>
                <w:i/>
                <w:spacing w:val="-5"/>
                <w:sz w:val="24"/>
                <w:szCs w:val="24"/>
              </w:rPr>
            </w:pPr>
            <w:r w:rsidRPr="007F7C3E">
              <w:rPr>
                <w:rFonts w:ascii="Arial" w:eastAsia="Times New Roman" w:hAnsi="Arial" w:cs="Arial"/>
                <w:i/>
                <w:spacing w:val="-5"/>
                <w:sz w:val="24"/>
                <w:szCs w:val="24"/>
              </w:rPr>
              <w:lastRenderedPageBreak/>
              <w:t>Try it here</w:t>
            </w:r>
          </w:p>
        </w:tc>
        <w:tc>
          <w:tcPr>
            <w:tcW w:w="3548" w:type="dxa"/>
            <w:shd w:val="clear" w:color="auto" w:fill="auto"/>
          </w:tcPr>
          <w:p w:rsidR="007F7C3E" w:rsidRPr="007F7C3E" w:rsidRDefault="007F7C3E" w:rsidP="007F7C3E">
            <w:pPr>
              <w:spacing w:after="240" w:line="240" w:lineRule="atLeast"/>
              <w:rPr>
                <w:rFonts w:ascii="Arial" w:eastAsia="Times New Roman" w:hAnsi="Arial" w:cs="Arial"/>
                <w:spacing w:val="-5"/>
                <w:sz w:val="24"/>
                <w:szCs w:val="24"/>
              </w:rPr>
            </w:pPr>
          </w:p>
        </w:tc>
        <w:tc>
          <w:tcPr>
            <w:tcW w:w="3724" w:type="dxa"/>
            <w:shd w:val="clear" w:color="auto" w:fill="auto"/>
          </w:tcPr>
          <w:p w:rsidR="007F7C3E" w:rsidRPr="007F7C3E" w:rsidRDefault="007F7C3E" w:rsidP="007F7C3E">
            <w:pPr>
              <w:spacing w:after="240" w:line="240" w:lineRule="atLeast"/>
              <w:rPr>
                <w:rFonts w:ascii="Arial" w:eastAsia="Times New Roman" w:hAnsi="Arial" w:cs="Arial"/>
                <w:spacing w:val="-5"/>
                <w:sz w:val="24"/>
                <w:szCs w:val="24"/>
              </w:rPr>
            </w:pPr>
          </w:p>
        </w:tc>
        <w:tc>
          <w:tcPr>
            <w:tcW w:w="4535" w:type="dxa"/>
            <w:shd w:val="clear" w:color="auto" w:fill="auto"/>
          </w:tcPr>
          <w:p w:rsidR="007F7C3E" w:rsidRPr="007F7C3E" w:rsidRDefault="007F7C3E" w:rsidP="007F7C3E">
            <w:pPr>
              <w:spacing w:after="120" w:line="240" w:lineRule="atLeast"/>
              <w:rPr>
                <w:rFonts w:ascii="Arial" w:eastAsia="Times New Roman" w:hAnsi="Arial" w:cs="Arial"/>
                <w:spacing w:val="-5"/>
                <w:sz w:val="24"/>
                <w:szCs w:val="24"/>
              </w:rPr>
            </w:pPr>
          </w:p>
        </w:tc>
      </w:tr>
      <w:tr w:rsidR="007F7C3E" w:rsidRPr="007F7C3E" w:rsidTr="00A8286F">
        <w:trPr>
          <w:trHeight w:val="2069"/>
        </w:trPr>
        <w:tc>
          <w:tcPr>
            <w:tcW w:w="2143" w:type="dxa"/>
            <w:shd w:val="clear" w:color="auto" w:fill="E0E0E0"/>
            <w:vAlign w:val="center"/>
          </w:tcPr>
          <w:p w:rsidR="007F7C3E" w:rsidRPr="007F7C3E" w:rsidRDefault="007F7C3E" w:rsidP="007F7C3E">
            <w:pPr>
              <w:spacing w:after="240" w:line="240" w:lineRule="atLeast"/>
              <w:rPr>
                <w:rFonts w:ascii="Arial" w:eastAsia="Times New Roman" w:hAnsi="Arial" w:cs="Arial"/>
                <w:i/>
                <w:spacing w:val="-5"/>
                <w:sz w:val="24"/>
                <w:szCs w:val="24"/>
              </w:rPr>
            </w:pPr>
            <w:r w:rsidRPr="007F7C3E">
              <w:rPr>
                <w:rFonts w:ascii="Arial" w:eastAsia="Times New Roman" w:hAnsi="Arial" w:cs="Arial"/>
                <w:i/>
                <w:spacing w:val="-5"/>
                <w:sz w:val="24"/>
                <w:szCs w:val="24"/>
              </w:rPr>
              <w:t>Try it here</w:t>
            </w:r>
          </w:p>
        </w:tc>
        <w:tc>
          <w:tcPr>
            <w:tcW w:w="3548" w:type="dxa"/>
            <w:shd w:val="clear" w:color="auto" w:fill="auto"/>
          </w:tcPr>
          <w:p w:rsidR="007F7C3E" w:rsidRPr="007F7C3E" w:rsidRDefault="007F7C3E" w:rsidP="007F7C3E">
            <w:pPr>
              <w:spacing w:after="240" w:line="240" w:lineRule="atLeast"/>
              <w:rPr>
                <w:rFonts w:ascii="Arial" w:eastAsia="Times New Roman" w:hAnsi="Arial" w:cs="Arial"/>
                <w:spacing w:val="-5"/>
                <w:sz w:val="24"/>
                <w:szCs w:val="24"/>
              </w:rPr>
            </w:pPr>
          </w:p>
        </w:tc>
        <w:tc>
          <w:tcPr>
            <w:tcW w:w="3724" w:type="dxa"/>
            <w:shd w:val="clear" w:color="auto" w:fill="auto"/>
          </w:tcPr>
          <w:p w:rsidR="007F7C3E" w:rsidRPr="007F7C3E" w:rsidRDefault="007F7C3E" w:rsidP="007F7C3E">
            <w:pPr>
              <w:spacing w:after="240" w:line="240" w:lineRule="atLeast"/>
              <w:rPr>
                <w:rFonts w:ascii="Arial" w:eastAsia="Times New Roman" w:hAnsi="Arial" w:cs="Arial"/>
                <w:spacing w:val="-5"/>
                <w:sz w:val="24"/>
                <w:szCs w:val="24"/>
              </w:rPr>
            </w:pPr>
          </w:p>
        </w:tc>
        <w:tc>
          <w:tcPr>
            <w:tcW w:w="4535" w:type="dxa"/>
            <w:shd w:val="clear" w:color="auto" w:fill="auto"/>
          </w:tcPr>
          <w:p w:rsidR="007F7C3E" w:rsidRPr="007F7C3E" w:rsidRDefault="007F7C3E" w:rsidP="007F7C3E">
            <w:pPr>
              <w:spacing w:after="120" w:line="240" w:lineRule="atLeast"/>
              <w:rPr>
                <w:rFonts w:ascii="Arial" w:eastAsia="Times New Roman" w:hAnsi="Arial" w:cs="Arial"/>
                <w:spacing w:val="-5"/>
                <w:sz w:val="24"/>
                <w:szCs w:val="24"/>
              </w:rPr>
            </w:pPr>
          </w:p>
        </w:tc>
      </w:tr>
      <w:tr w:rsidR="00721FE4" w:rsidRPr="007F7C3E" w:rsidTr="00721FE4">
        <w:trPr>
          <w:trHeight w:val="2069"/>
        </w:trPr>
        <w:tc>
          <w:tcPr>
            <w:tcW w:w="2143" w:type="dxa"/>
            <w:tcBorders>
              <w:top w:val="single" w:sz="4" w:space="0" w:color="auto"/>
              <w:left w:val="single" w:sz="4" w:space="0" w:color="auto"/>
              <w:bottom w:val="single" w:sz="4" w:space="0" w:color="auto"/>
              <w:right w:val="single" w:sz="4" w:space="0" w:color="auto"/>
            </w:tcBorders>
            <w:shd w:val="clear" w:color="auto" w:fill="E0E0E0"/>
            <w:vAlign w:val="center"/>
          </w:tcPr>
          <w:p w:rsidR="00721FE4" w:rsidRPr="007F7C3E" w:rsidRDefault="00721FE4" w:rsidP="005D6FC1">
            <w:pPr>
              <w:spacing w:after="240" w:line="240" w:lineRule="atLeast"/>
              <w:rPr>
                <w:rFonts w:ascii="Arial" w:eastAsia="Times New Roman" w:hAnsi="Arial" w:cs="Arial"/>
                <w:i/>
                <w:spacing w:val="-5"/>
                <w:sz w:val="24"/>
                <w:szCs w:val="24"/>
              </w:rPr>
            </w:pPr>
            <w:r w:rsidRPr="007F7C3E">
              <w:rPr>
                <w:rFonts w:ascii="Arial" w:eastAsia="Times New Roman" w:hAnsi="Arial" w:cs="Arial"/>
                <w:i/>
                <w:spacing w:val="-5"/>
                <w:sz w:val="24"/>
                <w:szCs w:val="24"/>
              </w:rPr>
              <w:t>T</w:t>
            </w:r>
            <w:bookmarkStart w:id="0" w:name="_GoBack"/>
            <w:bookmarkEnd w:id="0"/>
            <w:r w:rsidRPr="007F7C3E">
              <w:rPr>
                <w:rFonts w:ascii="Arial" w:eastAsia="Times New Roman" w:hAnsi="Arial" w:cs="Arial"/>
                <w:i/>
                <w:spacing w:val="-5"/>
                <w:sz w:val="24"/>
                <w:szCs w:val="24"/>
              </w:rPr>
              <w:t>ry it here</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721FE4" w:rsidRPr="007F7C3E" w:rsidRDefault="00721FE4" w:rsidP="005D6FC1">
            <w:pPr>
              <w:spacing w:after="240" w:line="240" w:lineRule="atLeast"/>
              <w:rPr>
                <w:rFonts w:ascii="Arial" w:eastAsia="Times New Roman" w:hAnsi="Arial" w:cs="Arial"/>
                <w:spacing w:val="-5"/>
                <w:sz w:val="24"/>
                <w:szCs w:val="24"/>
              </w:rPr>
            </w:pPr>
          </w:p>
        </w:tc>
        <w:tc>
          <w:tcPr>
            <w:tcW w:w="3724" w:type="dxa"/>
            <w:tcBorders>
              <w:top w:val="single" w:sz="4" w:space="0" w:color="auto"/>
              <w:left w:val="single" w:sz="4" w:space="0" w:color="auto"/>
              <w:bottom w:val="single" w:sz="4" w:space="0" w:color="auto"/>
              <w:right w:val="single" w:sz="4" w:space="0" w:color="auto"/>
            </w:tcBorders>
            <w:shd w:val="clear" w:color="auto" w:fill="auto"/>
          </w:tcPr>
          <w:p w:rsidR="00721FE4" w:rsidRPr="007F7C3E" w:rsidRDefault="00721FE4" w:rsidP="005D6FC1">
            <w:pPr>
              <w:spacing w:after="240" w:line="240" w:lineRule="atLeast"/>
              <w:rPr>
                <w:rFonts w:ascii="Arial" w:eastAsia="Times New Roman" w:hAnsi="Arial" w:cs="Arial"/>
                <w:spacing w:val="-5"/>
                <w:sz w:val="24"/>
                <w:szCs w:val="24"/>
              </w:rPr>
            </w:pPr>
          </w:p>
        </w:tc>
        <w:tc>
          <w:tcPr>
            <w:tcW w:w="4535" w:type="dxa"/>
            <w:tcBorders>
              <w:top w:val="single" w:sz="4" w:space="0" w:color="auto"/>
              <w:left w:val="single" w:sz="4" w:space="0" w:color="auto"/>
              <w:bottom w:val="single" w:sz="4" w:space="0" w:color="auto"/>
              <w:right w:val="single" w:sz="4" w:space="0" w:color="auto"/>
            </w:tcBorders>
            <w:shd w:val="clear" w:color="auto" w:fill="auto"/>
          </w:tcPr>
          <w:p w:rsidR="00721FE4" w:rsidRPr="007F7C3E" w:rsidRDefault="00721FE4" w:rsidP="005D6FC1">
            <w:pPr>
              <w:spacing w:after="120" w:line="240" w:lineRule="atLeast"/>
              <w:rPr>
                <w:rFonts w:ascii="Arial" w:eastAsia="Times New Roman" w:hAnsi="Arial" w:cs="Arial"/>
                <w:spacing w:val="-5"/>
                <w:sz w:val="24"/>
                <w:szCs w:val="24"/>
              </w:rPr>
            </w:pPr>
          </w:p>
        </w:tc>
      </w:tr>
      <w:tr w:rsidR="00721FE4" w:rsidRPr="007F7C3E" w:rsidTr="00721FE4">
        <w:trPr>
          <w:trHeight w:val="2069"/>
        </w:trPr>
        <w:tc>
          <w:tcPr>
            <w:tcW w:w="2143" w:type="dxa"/>
            <w:tcBorders>
              <w:top w:val="single" w:sz="4" w:space="0" w:color="auto"/>
              <w:left w:val="single" w:sz="4" w:space="0" w:color="auto"/>
              <w:bottom w:val="single" w:sz="4" w:space="0" w:color="auto"/>
              <w:right w:val="single" w:sz="4" w:space="0" w:color="auto"/>
            </w:tcBorders>
            <w:shd w:val="clear" w:color="auto" w:fill="E0E0E0"/>
            <w:vAlign w:val="center"/>
          </w:tcPr>
          <w:p w:rsidR="00721FE4" w:rsidRPr="007F7C3E" w:rsidRDefault="00721FE4" w:rsidP="005D6FC1">
            <w:pPr>
              <w:spacing w:after="240" w:line="240" w:lineRule="atLeast"/>
              <w:rPr>
                <w:rFonts w:ascii="Arial" w:eastAsia="Times New Roman" w:hAnsi="Arial" w:cs="Arial"/>
                <w:i/>
                <w:spacing w:val="-5"/>
                <w:sz w:val="24"/>
                <w:szCs w:val="24"/>
              </w:rPr>
            </w:pPr>
            <w:r w:rsidRPr="007F7C3E">
              <w:rPr>
                <w:rFonts w:ascii="Arial" w:eastAsia="Times New Roman" w:hAnsi="Arial" w:cs="Arial"/>
                <w:i/>
                <w:spacing w:val="-5"/>
                <w:sz w:val="24"/>
                <w:szCs w:val="24"/>
              </w:rPr>
              <w:t>Try it here</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721FE4" w:rsidRPr="007F7C3E" w:rsidRDefault="00721FE4" w:rsidP="005D6FC1">
            <w:pPr>
              <w:spacing w:after="240" w:line="240" w:lineRule="atLeast"/>
              <w:rPr>
                <w:rFonts w:ascii="Arial" w:eastAsia="Times New Roman" w:hAnsi="Arial" w:cs="Arial"/>
                <w:spacing w:val="-5"/>
                <w:sz w:val="24"/>
                <w:szCs w:val="24"/>
              </w:rPr>
            </w:pPr>
          </w:p>
        </w:tc>
        <w:tc>
          <w:tcPr>
            <w:tcW w:w="3724" w:type="dxa"/>
            <w:tcBorders>
              <w:top w:val="single" w:sz="4" w:space="0" w:color="auto"/>
              <w:left w:val="single" w:sz="4" w:space="0" w:color="auto"/>
              <w:bottom w:val="single" w:sz="4" w:space="0" w:color="auto"/>
              <w:right w:val="single" w:sz="4" w:space="0" w:color="auto"/>
            </w:tcBorders>
            <w:shd w:val="clear" w:color="auto" w:fill="auto"/>
          </w:tcPr>
          <w:p w:rsidR="00721FE4" w:rsidRPr="007F7C3E" w:rsidRDefault="00721FE4" w:rsidP="005D6FC1">
            <w:pPr>
              <w:spacing w:after="240" w:line="240" w:lineRule="atLeast"/>
              <w:rPr>
                <w:rFonts w:ascii="Arial" w:eastAsia="Times New Roman" w:hAnsi="Arial" w:cs="Arial"/>
                <w:spacing w:val="-5"/>
                <w:sz w:val="24"/>
                <w:szCs w:val="24"/>
              </w:rPr>
            </w:pPr>
          </w:p>
        </w:tc>
        <w:tc>
          <w:tcPr>
            <w:tcW w:w="4535" w:type="dxa"/>
            <w:tcBorders>
              <w:top w:val="single" w:sz="4" w:space="0" w:color="auto"/>
              <w:left w:val="single" w:sz="4" w:space="0" w:color="auto"/>
              <w:bottom w:val="single" w:sz="4" w:space="0" w:color="auto"/>
              <w:right w:val="single" w:sz="4" w:space="0" w:color="auto"/>
            </w:tcBorders>
            <w:shd w:val="clear" w:color="auto" w:fill="auto"/>
          </w:tcPr>
          <w:p w:rsidR="00721FE4" w:rsidRPr="007F7C3E" w:rsidRDefault="00721FE4" w:rsidP="005D6FC1">
            <w:pPr>
              <w:spacing w:after="120" w:line="240" w:lineRule="atLeast"/>
              <w:rPr>
                <w:rFonts w:ascii="Arial" w:eastAsia="Times New Roman" w:hAnsi="Arial" w:cs="Arial"/>
                <w:spacing w:val="-5"/>
                <w:sz w:val="24"/>
                <w:szCs w:val="24"/>
              </w:rPr>
            </w:pPr>
          </w:p>
        </w:tc>
      </w:tr>
      <w:tr w:rsidR="00721FE4" w:rsidRPr="007F7C3E" w:rsidTr="00721FE4">
        <w:trPr>
          <w:trHeight w:val="2069"/>
        </w:trPr>
        <w:tc>
          <w:tcPr>
            <w:tcW w:w="2143" w:type="dxa"/>
            <w:tcBorders>
              <w:top w:val="single" w:sz="4" w:space="0" w:color="auto"/>
              <w:left w:val="single" w:sz="4" w:space="0" w:color="auto"/>
              <w:bottom w:val="single" w:sz="4" w:space="0" w:color="auto"/>
              <w:right w:val="single" w:sz="4" w:space="0" w:color="auto"/>
            </w:tcBorders>
            <w:shd w:val="clear" w:color="auto" w:fill="E0E0E0"/>
            <w:vAlign w:val="center"/>
          </w:tcPr>
          <w:p w:rsidR="00721FE4" w:rsidRPr="007F7C3E" w:rsidRDefault="00721FE4" w:rsidP="005D6FC1">
            <w:pPr>
              <w:spacing w:after="240" w:line="240" w:lineRule="atLeast"/>
              <w:rPr>
                <w:rFonts w:ascii="Arial" w:eastAsia="Times New Roman" w:hAnsi="Arial" w:cs="Arial"/>
                <w:i/>
                <w:spacing w:val="-5"/>
                <w:sz w:val="24"/>
                <w:szCs w:val="24"/>
              </w:rPr>
            </w:pPr>
            <w:r w:rsidRPr="007F7C3E">
              <w:rPr>
                <w:rFonts w:ascii="Arial" w:eastAsia="Times New Roman" w:hAnsi="Arial" w:cs="Arial"/>
                <w:i/>
                <w:spacing w:val="-5"/>
                <w:sz w:val="24"/>
                <w:szCs w:val="24"/>
              </w:rPr>
              <w:t>Try it here</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721FE4" w:rsidRPr="007F7C3E" w:rsidRDefault="00721FE4" w:rsidP="005D6FC1">
            <w:pPr>
              <w:spacing w:after="240" w:line="240" w:lineRule="atLeast"/>
              <w:rPr>
                <w:rFonts w:ascii="Arial" w:eastAsia="Times New Roman" w:hAnsi="Arial" w:cs="Arial"/>
                <w:spacing w:val="-5"/>
                <w:sz w:val="24"/>
                <w:szCs w:val="24"/>
              </w:rPr>
            </w:pPr>
          </w:p>
        </w:tc>
        <w:tc>
          <w:tcPr>
            <w:tcW w:w="3724" w:type="dxa"/>
            <w:tcBorders>
              <w:top w:val="single" w:sz="4" w:space="0" w:color="auto"/>
              <w:left w:val="single" w:sz="4" w:space="0" w:color="auto"/>
              <w:bottom w:val="single" w:sz="4" w:space="0" w:color="auto"/>
              <w:right w:val="single" w:sz="4" w:space="0" w:color="auto"/>
            </w:tcBorders>
            <w:shd w:val="clear" w:color="auto" w:fill="auto"/>
          </w:tcPr>
          <w:p w:rsidR="00721FE4" w:rsidRPr="007F7C3E" w:rsidRDefault="00721FE4" w:rsidP="005D6FC1">
            <w:pPr>
              <w:spacing w:after="240" w:line="240" w:lineRule="atLeast"/>
              <w:rPr>
                <w:rFonts w:ascii="Arial" w:eastAsia="Times New Roman" w:hAnsi="Arial" w:cs="Arial"/>
                <w:spacing w:val="-5"/>
                <w:sz w:val="24"/>
                <w:szCs w:val="24"/>
              </w:rPr>
            </w:pPr>
          </w:p>
        </w:tc>
        <w:tc>
          <w:tcPr>
            <w:tcW w:w="4535" w:type="dxa"/>
            <w:tcBorders>
              <w:top w:val="single" w:sz="4" w:space="0" w:color="auto"/>
              <w:left w:val="single" w:sz="4" w:space="0" w:color="auto"/>
              <w:bottom w:val="single" w:sz="4" w:space="0" w:color="auto"/>
              <w:right w:val="single" w:sz="4" w:space="0" w:color="auto"/>
            </w:tcBorders>
            <w:shd w:val="clear" w:color="auto" w:fill="auto"/>
          </w:tcPr>
          <w:p w:rsidR="00721FE4" w:rsidRPr="007F7C3E" w:rsidRDefault="00721FE4" w:rsidP="005D6FC1">
            <w:pPr>
              <w:spacing w:after="120" w:line="240" w:lineRule="atLeast"/>
              <w:rPr>
                <w:rFonts w:ascii="Arial" w:eastAsia="Times New Roman" w:hAnsi="Arial" w:cs="Arial"/>
                <w:spacing w:val="-5"/>
                <w:sz w:val="24"/>
                <w:szCs w:val="24"/>
              </w:rPr>
            </w:pPr>
          </w:p>
        </w:tc>
      </w:tr>
      <w:tr w:rsidR="00721FE4" w:rsidRPr="007F7C3E" w:rsidTr="00721FE4">
        <w:trPr>
          <w:trHeight w:val="2069"/>
        </w:trPr>
        <w:tc>
          <w:tcPr>
            <w:tcW w:w="2143" w:type="dxa"/>
            <w:tcBorders>
              <w:top w:val="single" w:sz="4" w:space="0" w:color="auto"/>
              <w:left w:val="single" w:sz="4" w:space="0" w:color="auto"/>
              <w:bottom w:val="single" w:sz="4" w:space="0" w:color="auto"/>
              <w:right w:val="single" w:sz="4" w:space="0" w:color="auto"/>
            </w:tcBorders>
            <w:shd w:val="clear" w:color="auto" w:fill="E0E0E0"/>
            <w:vAlign w:val="center"/>
          </w:tcPr>
          <w:p w:rsidR="00721FE4" w:rsidRPr="007F7C3E" w:rsidRDefault="00721FE4" w:rsidP="005D6FC1">
            <w:pPr>
              <w:spacing w:after="240" w:line="240" w:lineRule="atLeast"/>
              <w:rPr>
                <w:rFonts w:ascii="Arial" w:eastAsia="Times New Roman" w:hAnsi="Arial" w:cs="Arial"/>
                <w:i/>
                <w:spacing w:val="-5"/>
                <w:sz w:val="24"/>
                <w:szCs w:val="24"/>
              </w:rPr>
            </w:pPr>
            <w:r w:rsidRPr="007F7C3E">
              <w:rPr>
                <w:rFonts w:ascii="Arial" w:eastAsia="Times New Roman" w:hAnsi="Arial" w:cs="Arial"/>
                <w:i/>
                <w:spacing w:val="-5"/>
                <w:sz w:val="24"/>
                <w:szCs w:val="24"/>
              </w:rPr>
              <w:t>Try it here</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721FE4" w:rsidRPr="007F7C3E" w:rsidRDefault="00721FE4" w:rsidP="005D6FC1">
            <w:pPr>
              <w:spacing w:after="240" w:line="240" w:lineRule="atLeast"/>
              <w:rPr>
                <w:rFonts w:ascii="Arial" w:eastAsia="Times New Roman" w:hAnsi="Arial" w:cs="Arial"/>
                <w:spacing w:val="-5"/>
                <w:sz w:val="24"/>
                <w:szCs w:val="24"/>
              </w:rPr>
            </w:pPr>
          </w:p>
        </w:tc>
        <w:tc>
          <w:tcPr>
            <w:tcW w:w="3724" w:type="dxa"/>
            <w:tcBorders>
              <w:top w:val="single" w:sz="4" w:space="0" w:color="auto"/>
              <w:left w:val="single" w:sz="4" w:space="0" w:color="auto"/>
              <w:bottom w:val="single" w:sz="4" w:space="0" w:color="auto"/>
              <w:right w:val="single" w:sz="4" w:space="0" w:color="auto"/>
            </w:tcBorders>
            <w:shd w:val="clear" w:color="auto" w:fill="auto"/>
          </w:tcPr>
          <w:p w:rsidR="00721FE4" w:rsidRPr="007F7C3E" w:rsidRDefault="00721FE4" w:rsidP="005D6FC1">
            <w:pPr>
              <w:spacing w:after="240" w:line="240" w:lineRule="atLeast"/>
              <w:rPr>
                <w:rFonts w:ascii="Arial" w:eastAsia="Times New Roman" w:hAnsi="Arial" w:cs="Arial"/>
                <w:spacing w:val="-5"/>
                <w:sz w:val="24"/>
                <w:szCs w:val="24"/>
              </w:rPr>
            </w:pPr>
          </w:p>
        </w:tc>
        <w:tc>
          <w:tcPr>
            <w:tcW w:w="4535" w:type="dxa"/>
            <w:tcBorders>
              <w:top w:val="single" w:sz="4" w:space="0" w:color="auto"/>
              <w:left w:val="single" w:sz="4" w:space="0" w:color="auto"/>
              <w:bottom w:val="single" w:sz="4" w:space="0" w:color="auto"/>
              <w:right w:val="single" w:sz="4" w:space="0" w:color="auto"/>
            </w:tcBorders>
            <w:shd w:val="clear" w:color="auto" w:fill="auto"/>
          </w:tcPr>
          <w:p w:rsidR="00721FE4" w:rsidRPr="007F7C3E" w:rsidRDefault="00721FE4" w:rsidP="005D6FC1">
            <w:pPr>
              <w:spacing w:after="120" w:line="240" w:lineRule="atLeast"/>
              <w:rPr>
                <w:rFonts w:ascii="Arial" w:eastAsia="Times New Roman" w:hAnsi="Arial" w:cs="Arial"/>
                <w:spacing w:val="-5"/>
                <w:sz w:val="24"/>
                <w:szCs w:val="24"/>
              </w:rPr>
            </w:pPr>
          </w:p>
        </w:tc>
      </w:tr>
    </w:tbl>
    <w:p w:rsidR="007F7C3E" w:rsidRPr="007F7C3E" w:rsidRDefault="007F7C3E" w:rsidP="007F7C3E">
      <w:pPr>
        <w:spacing w:after="240" w:line="240" w:lineRule="atLeast"/>
        <w:rPr>
          <w:rFonts w:ascii="Garamond" w:eastAsia="Times New Roman" w:hAnsi="Garamond" w:cs="Times New Roman"/>
          <w:szCs w:val="20"/>
        </w:rPr>
      </w:pPr>
    </w:p>
    <w:p w:rsidR="007F7C3E" w:rsidRPr="007F7C3E" w:rsidRDefault="007F7C3E" w:rsidP="007F7C3E">
      <w:pPr>
        <w:spacing w:after="240" w:line="240" w:lineRule="atLeast"/>
        <w:rPr>
          <w:rFonts w:ascii="Garamond" w:eastAsia="Times New Roman" w:hAnsi="Garamond" w:cs="Times New Roman"/>
          <w:szCs w:val="20"/>
        </w:rPr>
      </w:pPr>
    </w:p>
    <w:p w:rsidR="007F7C3E" w:rsidRPr="007F7C3E" w:rsidRDefault="007F7C3E" w:rsidP="007F7C3E">
      <w:pPr>
        <w:spacing w:after="240" w:line="240" w:lineRule="atLeast"/>
        <w:rPr>
          <w:rFonts w:ascii="Garamond" w:eastAsia="Times New Roman" w:hAnsi="Garamond" w:cs="Times New Roman"/>
          <w:szCs w:val="20"/>
        </w:rPr>
      </w:pPr>
    </w:p>
    <w:p w:rsidR="007F7C3E" w:rsidRPr="007F7C3E" w:rsidRDefault="007F7C3E" w:rsidP="007F7C3E">
      <w:pPr>
        <w:spacing w:after="240" w:line="240" w:lineRule="atLeast"/>
        <w:rPr>
          <w:rFonts w:ascii="Garamond" w:eastAsia="Times New Roman" w:hAnsi="Garamond" w:cs="Times New Roman"/>
          <w:szCs w:val="20"/>
        </w:rPr>
      </w:pPr>
    </w:p>
    <w:sectPr w:rsidR="007F7C3E" w:rsidRPr="007F7C3E" w:rsidSect="007F7C3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6C5B95"/>
    <w:multiLevelType w:val="multilevel"/>
    <w:tmpl w:val="7848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A32604"/>
    <w:multiLevelType w:val="hybridMultilevel"/>
    <w:tmpl w:val="39C4A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60268A"/>
    <w:multiLevelType w:val="hybridMultilevel"/>
    <w:tmpl w:val="673CE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94B"/>
    <w:rsid w:val="003140A2"/>
    <w:rsid w:val="003637D8"/>
    <w:rsid w:val="00381B1B"/>
    <w:rsid w:val="0045440E"/>
    <w:rsid w:val="00492EAD"/>
    <w:rsid w:val="005159DB"/>
    <w:rsid w:val="00721FE4"/>
    <w:rsid w:val="007F7C3E"/>
    <w:rsid w:val="00BE31AD"/>
    <w:rsid w:val="00BF5D43"/>
    <w:rsid w:val="00C8694B"/>
    <w:rsid w:val="00D46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64BA5-D26D-429A-8E71-1FEB940A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B1B"/>
    <w:pPr>
      <w:ind w:left="720"/>
      <w:contextualSpacing/>
    </w:pPr>
  </w:style>
  <w:style w:type="character" w:styleId="Hyperlink">
    <w:name w:val="Hyperlink"/>
    <w:basedOn w:val="DefaultParagraphFont"/>
    <w:uiPriority w:val="99"/>
    <w:unhideWhenUsed/>
    <w:rsid w:val="00381B1B"/>
    <w:rPr>
      <w:color w:val="0563C1" w:themeColor="hyperlink"/>
      <w:u w:val="single"/>
    </w:rPr>
  </w:style>
  <w:style w:type="paragraph" w:styleId="NormalWeb">
    <w:name w:val="Normal (Web)"/>
    <w:basedOn w:val="Normal"/>
    <w:uiPriority w:val="99"/>
    <w:semiHidden/>
    <w:unhideWhenUsed/>
    <w:rsid w:val="00D468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68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056334">
      <w:bodyDiv w:val="1"/>
      <w:marLeft w:val="0"/>
      <w:marRight w:val="0"/>
      <w:marTop w:val="0"/>
      <w:marBottom w:val="0"/>
      <w:divBdr>
        <w:top w:val="none" w:sz="0" w:space="0" w:color="auto"/>
        <w:left w:val="none" w:sz="0" w:space="0" w:color="auto"/>
        <w:bottom w:val="none" w:sz="0" w:space="0" w:color="auto"/>
        <w:right w:val="none" w:sz="0" w:space="0" w:color="auto"/>
      </w:divBdr>
      <w:divsChild>
        <w:div w:id="1592541687">
          <w:marLeft w:val="0"/>
          <w:marRight w:val="0"/>
          <w:marTop w:val="0"/>
          <w:marBottom w:val="0"/>
          <w:divBdr>
            <w:top w:val="none" w:sz="0" w:space="0" w:color="auto"/>
            <w:left w:val="none" w:sz="0" w:space="0" w:color="auto"/>
            <w:bottom w:val="none" w:sz="0" w:space="0" w:color="auto"/>
            <w:right w:val="none" w:sz="0" w:space="0" w:color="auto"/>
          </w:divBdr>
        </w:div>
      </w:divsChild>
    </w:div>
    <w:div w:id="1389307534">
      <w:bodyDiv w:val="1"/>
      <w:marLeft w:val="0"/>
      <w:marRight w:val="0"/>
      <w:marTop w:val="0"/>
      <w:marBottom w:val="0"/>
      <w:divBdr>
        <w:top w:val="none" w:sz="0" w:space="0" w:color="auto"/>
        <w:left w:val="none" w:sz="0" w:space="0" w:color="auto"/>
        <w:bottom w:val="none" w:sz="0" w:space="0" w:color="auto"/>
        <w:right w:val="none" w:sz="0" w:space="0" w:color="auto"/>
      </w:divBdr>
      <w:divsChild>
        <w:div w:id="577447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647</Words>
  <Characters>3691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A. Walker</dc:creator>
  <cp:keywords/>
  <dc:description/>
  <cp:lastModifiedBy>Denise A. Walker</cp:lastModifiedBy>
  <cp:revision>2</cp:revision>
  <dcterms:created xsi:type="dcterms:W3CDTF">2019-07-09T16:06:00Z</dcterms:created>
  <dcterms:modified xsi:type="dcterms:W3CDTF">2019-07-09T16:06:00Z</dcterms:modified>
</cp:coreProperties>
</file>