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8DB" w:rsidRPr="003E28DB" w:rsidRDefault="003E28DB">
      <w:pPr>
        <w:rPr>
          <w:noProof/>
          <w:sz w:val="32"/>
          <w:szCs w:val="32"/>
        </w:rPr>
      </w:pPr>
      <w:r w:rsidRPr="003E28DB">
        <w:rPr>
          <w:noProof/>
          <w:sz w:val="32"/>
          <w:szCs w:val="32"/>
        </w:rPr>
        <w:t>Transformations</w:t>
      </w:r>
    </w:p>
    <w:p w:rsidR="003E28DB" w:rsidRDefault="003E28DB">
      <w:pPr>
        <w:rPr>
          <w:noProof/>
        </w:rPr>
      </w:pPr>
    </w:p>
    <w:p w:rsidR="00405130" w:rsidRDefault="003E28DB">
      <w:r>
        <w:rPr>
          <w:noProof/>
        </w:rPr>
        <w:drawing>
          <wp:inline distT="0" distB="0" distL="0" distR="0" wp14:anchorId="14092EC0" wp14:editId="2CA42694">
            <wp:extent cx="6802883" cy="3147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06661" cy="314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8DB" w:rsidRDefault="003E28DB"/>
    <w:p w:rsidR="003E28DB" w:rsidRPr="003E28DB" w:rsidRDefault="003E28DB">
      <w:pPr>
        <w:rPr>
          <w:i/>
        </w:rPr>
      </w:pPr>
      <w:r w:rsidRPr="003E28DB">
        <w:rPr>
          <w:i/>
        </w:rPr>
        <w:t>Mathgotserved.com</w:t>
      </w:r>
    </w:p>
    <w:p w:rsidR="003E28DB" w:rsidRDefault="003E28DB">
      <w:bookmarkStart w:id="0" w:name="_GoBack"/>
      <w:bookmarkEnd w:id="0"/>
    </w:p>
    <w:sectPr w:rsidR="003E28DB" w:rsidSect="003E28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8DB"/>
    <w:rsid w:val="00112BF8"/>
    <w:rsid w:val="003E28DB"/>
    <w:rsid w:val="0040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5540D-98FE-42D5-B408-B6E7B752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Wright</dc:creator>
  <cp:keywords/>
  <dc:description/>
  <cp:lastModifiedBy>Kathleen Wright</cp:lastModifiedBy>
  <cp:revision>1</cp:revision>
  <dcterms:created xsi:type="dcterms:W3CDTF">2017-07-19T18:54:00Z</dcterms:created>
  <dcterms:modified xsi:type="dcterms:W3CDTF">2017-07-19T19:11:00Z</dcterms:modified>
</cp:coreProperties>
</file>