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B53A" w14:textId="3056DCAD" w:rsidR="006614ED" w:rsidRDefault="006614ED" w:rsidP="006614ED">
      <w:pPr>
        <w:jc w:val="center"/>
      </w:pPr>
      <w:r>
        <w:rPr>
          <w:noProof/>
        </w:rPr>
        <w:drawing>
          <wp:inline distT="0" distB="0" distL="0" distR="0" wp14:anchorId="28D185DD" wp14:editId="2FC193FB">
            <wp:extent cx="1390650" cy="1054549"/>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7002" cy="1059366"/>
                    </a:xfrm>
                    <a:prstGeom prst="rect">
                      <a:avLst/>
                    </a:prstGeom>
                  </pic:spPr>
                </pic:pic>
              </a:graphicData>
            </a:graphic>
          </wp:inline>
        </w:drawing>
      </w:r>
    </w:p>
    <w:p w14:paraId="56F07AAE" w14:textId="6369FBE1" w:rsidR="00610626" w:rsidRDefault="00C461CA" w:rsidP="00A64DD4">
      <w:pPr>
        <w:jc w:val="center"/>
        <w:rPr>
          <w:b/>
          <w:bCs/>
          <w:sz w:val="28"/>
          <w:szCs w:val="28"/>
        </w:rPr>
      </w:pPr>
      <w:r w:rsidRPr="00A64DD4">
        <w:rPr>
          <w:b/>
          <w:bCs/>
          <w:sz w:val="28"/>
          <w:szCs w:val="28"/>
        </w:rPr>
        <w:t>Getting Tech Ready</w:t>
      </w:r>
    </w:p>
    <w:p w14:paraId="73F0BF60" w14:textId="70262165" w:rsidR="00A64DD4" w:rsidRPr="00F44691" w:rsidRDefault="00901326" w:rsidP="00F44691">
      <w:pPr>
        <w:rPr>
          <w:sz w:val="24"/>
          <w:szCs w:val="24"/>
        </w:rPr>
      </w:pPr>
      <w:r w:rsidRPr="00F44691">
        <w:rPr>
          <w:sz w:val="24"/>
          <w:szCs w:val="24"/>
        </w:rPr>
        <w:t xml:space="preserve">Although you can access your online courses on your phone through the Canvas mobile app, not all functions are available in the mobile app. Canvas is optimized for computers. If you need a computer, you can check them out at the </w:t>
      </w:r>
      <w:hyperlink r:id="rId6" w:history="1">
        <w:r w:rsidRPr="00F44691">
          <w:rPr>
            <w:rStyle w:val="Hyperlink"/>
            <w:sz w:val="24"/>
            <w:szCs w:val="24"/>
          </w:rPr>
          <w:t>ECC library. The ECC Library</w:t>
        </w:r>
      </w:hyperlink>
      <w:r w:rsidRPr="00F44691">
        <w:rPr>
          <w:sz w:val="24"/>
          <w:szCs w:val="24"/>
        </w:rPr>
        <w:t xml:space="preserve"> also has hotspots if you have “spotty” internet. </w:t>
      </w:r>
    </w:p>
    <w:p w14:paraId="368BB90A" w14:textId="108B1A66" w:rsidR="00901326" w:rsidRPr="00F44691" w:rsidRDefault="00901326" w:rsidP="00D701E2">
      <w:pPr>
        <w:ind w:firstLine="360"/>
        <w:jc w:val="center"/>
        <w:rPr>
          <w:b/>
          <w:bCs/>
          <w:sz w:val="24"/>
          <w:szCs w:val="24"/>
        </w:rPr>
      </w:pPr>
      <w:r w:rsidRPr="00F44691">
        <w:rPr>
          <w:b/>
          <w:bCs/>
          <w:sz w:val="24"/>
          <w:szCs w:val="24"/>
        </w:rPr>
        <w:t xml:space="preserve">Required </w:t>
      </w:r>
      <w:r w:rsidR="00D701E2" w:rsidRPr="00F44691">
        <w:rPr>
          <w:b/>
          <w:bCs/>
          <w:sz w:val="24"/>
          <w:szCs w:val="24"/>
        </w:rPr>
        <w:t>T</w:t>
      </w:r>
      <w:r w:rsidRPr="00F44691">
        <w:rPr>
          <w:b/>
          <w:bCs/>
          <w:sz w:val="24"/>
          <w:szCs w:val="24"/>
        </w:rPr>
        <w:t>echnology</w:t>
      </w:r>
    </w:p>
    <w:p w14:paraId="70EE699B" w14:textId="1167A913" w:rsidR="00901326" w:rsidRPr="00F44691" w:rsidRDefault="00901326" w:rsidP="00D701E2">
      <w:pPr>
        <w:rPr>
          <w:b/>
          <w:bCs/>
          <w:sz w:val="24"/>
          <w:szCs w:val="24"/>
        </w:rPr>
      </w:pPr>
      <w:r w:rsidRPr="00F44691">
        <w:rPr>
          <w:b/>
          <w:bCs/>
          <w:sz w:val="24"/>
          <w:szCs w:val="24"/>
        </w:rPr>
        <w:t>Phones:</w:t>
      </w:r>
    </w:p>
    <w:p w14:paraId="50CDEE9B" w14:textId="665E49C9" w:rsidR="00901326" w:rsidRPr="00F44691" w:rsidRDefault="00901326" w:rsidP="00D701E2">
      <w:pPr>
        <w:pStyle w:val="ListParagraph"/>
        <w:numPr>
          <w:ilvl w:val="0"/>
          <w:numId w:val="4"/>
        </w:numPr>
        <w:rPr>
          <w:sz w:val="24"/>
          <w:szCs w:val="24"/>
        </w:rPr>
      </w:pPr>
      <w:r w:rsidRPr="00F44691">
        <w:rPr>
          <w:sz w:val="24"/>
          <w:szCs w:val="24"/>
        </w:rPr>
        <w:t>Android 6.0</w:t>
      </w:r>
    </w:p>
    <w:p w14:paraId="4A0EA121" w14:textId="77777777" w:rsidR="00901326" w:rsidRPr="00F44691" w:rsidRDefault="00901326" w:rsidP="00D701E2">
      <w:pPr>
        <w:pStyle w:val="ListParagraph"/>
        <w:numPr>
          <w:ilvl w:val="0"/>
          <w:numId w:val="4"/>
        </w:numPr>
        <w:rPr>
          <w:sz w:val="24"/>
          <w:szCs w:val="24"/>
        </w:rPr>
      </w:pPr>
      <w:r w:rsidRPr="00F44691">
        <w:rPr>
          <w:sz w:val="24"/>
          <w:szCs w:val="24"/>
        </w:rPr>
        <w:t>Apple iOS 13.0</w:t>
      </w:r>
    </w:p>
    <w:p w14:paraId="2B631F26" w14:textId="4B5D055C" w:rsidR="00901326" w:rsidRPr="00F44691" w:rsidRDefault="00901326" w:rsidP="00D701E2">
      <w:pPr>
        <w:rPr>
          <w:b/>
          <w:bCs/>
          <w:sz w:val="24"/>
          <w:szCs w:val="24"/>
        </w:rPr>
      </w:pPr>
      <w:r w:rsidRPr="00F44691">
        <w:rPr>
          <w:b/>
          <w:bCs/>
          <w:sz w:val="24"/>
          <w:szCs w:val="24"/>
        </w:rPr>
        <w:t>Computers:</w:t>
      </w:r>
    </w:p>
    <w:p w14:paraId="1C9A87A6" w14:textId="500260D2" w:rsidR="00901326" w:rsidRPr="00F44691" w:rsidRDefault="00901326" w:rsidP="00D701E2">
      <w:pPr>
        <w:pStyle w:val="ListParagraph"/>
        <w:numPr>
          <w:ilvl w:val="0"/>
          <w:numId w:val="5"/>
        </w:numPr>
        <w:rPr>
          <w:sz w:val="24"/>
          <w:szCs w:val="24"/>
        </w:rPr>
      </w:pPr>
      <w:r w:rsidRPr="00F44691">
        <w:rPr>
          <w:sz w:val="24"/>
          <w:szCs w:val="24"/>
        </w:rPr>
        <w:t>PC: Windows 8.1 or newer</w:t>
      </w:r>
    </w:p>
    <w:p w14:paraId="06494B88" w14:textId="29AD1FA9" w:rsidR="00901326" w:rsidRPr="00F44691" w:rsidRDefault="00901326" w:rsidP="00D701E2">
      <w:pPr>
        <w:pStyle w:val="ListParagraph"/>
        <w:numPr>
          <w:ilvl w:val="0"/>
          <w:numId w:val="5"/>
        </w:numPr>
        <w:rPr>
          <w:sz w:val="24"/>
          <w:szCs w:val="24"/>
        </w:rPr>
      </w:pPr>
      <w:r w:rsidRPr="00F44691">
        <w:rPr>
          <w:sz w:val="24"/>
          <w:szCs w:val="24"/>
        </w:rPr>
        <w:t>MAC: OSX 10.6 or newer</w:t>
      </w:r>
    </w:p>
    <w:p w14:paraId="71A46298" w14:textId="2C8699E5" w:rsidR="00901326" w:rsidRPr="00F44691" w:rsidRDefault="00901326" w:rsidP="00D701E2">
      <w:pPr>
        <w:rPr>
          <w:b/>
          <w:bCs/>
          <w:sz w:val="24"/>
          <w:szCs w:val="24"/>
        </w:rPr>
      </w:pPr>
      <w:r w:rsidRPr="00F44691">
        <w:rPr>
          <w:b/>
          <w:bCs/>
          <w:sz w:val="24"/>
          <w:szCs w:val="24"/>
        </w:rPr>
        <w:t>Printer</w:t>
      </w:r>
    </w:p>
    <w:p w14:paraId="42CAC0A1" w14:textId="0C274A49" w:rsidR="00901326" w:rsidRPr="00F44691" w:rsidRDefault="00901326" w:rsidP="00D701E2">
      <w:pPr>
        <w:rPr>
          <w:sz w:val="24"/>
          <w:szCs w:val="24"/>
        </w:rPr>
      </w:pPr>
      <w:r w:rsidRPr="00F44691">
        <w:rPr>
          <w:b/>
          <w:bCs/>
          <w:sz w:val="24"/>
          <w:szCs w:val="24"/>
        </w:rPr>
        <w:t>NOTE:</w:t>
      </w:r>
      <w:r w:rsidRPr="00F44691">
        <w:rPr>
          <w:sz w:val="24"/>
          <w:szCs w:val="24"/>
        </w:rPr>
        <w:t xml:space="preserve"> you can print in the ECC Learning Center or the Library. All ECC students receive $10 free printing per semester.</w:t>
      </w:r>
    </w:p>
    <w:p w14:paraId="5A599C3F" w14:textId="1D58C570" w:rsidR="00901326" w:rsidRPr="00F44691" w:rsidRDefault="00901326" w:rsidP="00D701E2">
      <w:pPr>
        <w:rPr>
          <w:b/>
          <w:bCs/>
          <w:sz w:val="24"/>
          <w:szCs w:val="24"/>
        </w:rPr>
      </w:pPr>
      <w:r w:rsidRPr="00F44691">
        <w:rPr>
          <w:b/>
          <w:bCs/>
          <w:sz w:val="24"/>
          <w:szCs w:val="24"/>
        </w:rPr>
        <w:t>Headphones</w:t>
      </w:r>
    </w:p>
    <w:p w14:paraId="4FFF5B8E" w14:textId="2F00374F" w:rsidR="00901326" w:rsidRPr="00F44691" w:rsidRDefault="00901326" w:rsidP="00D701E2">
      <w:pPr>
        <w:rPr>
          <w:sz w:val="24"/>
          <w:szCs w:val="24"/>
        </w:rPr>
      </w:pPr>
      <w:r w:rsidRPr="00F44691">
        <w:rPr>
          <w:sz w:val="24"/>
          <w:szCs w:val="24"/>
        </w:rPr>
        <w:t>If you do not have headphones, these can be checked out in the Learning Center for Center use.</w:t>
      </w:r>
    </w:p>
    <w:p w14:paraId="3656AD43" w14:textId="2B645EF6" w:rsidR="00901326" w:rsidRPr="00F44691" w:rsidRDefault="00901326" w:rsidP="00D701E2">
      <w:pPr>
        <w:rPr>
          <w:b/>
          <w:bCs/>
          <w:sz w:val="24"/>
          <w:szCs w:val="24"/>
        </w:rPr>
      </w:pPr>
      <w:r w:rsidRPr="00F44691">
        <w:rPr>
          <w:b/>
          <w:bCs/>
          <w:sz w:val="24"/>
          <w:szCs w:val="24"/>
        </w:rPr>
        <w:t>Webcam</w:t>
      </w:r>
    </w:p>
    <w:p w14:paraId="449BBB90" w14:textId="4013F933" w:rsidR="00901326" w:rsidRPr="00F44691" w:rsidRDefault="00901326" w:rsidP="00D701E2">
      <w:pPr>
        <w:rPr>
          <w:sz w:val="24"/>
          <w:szCs w:val="24"/>
        </w:rPr>
      </w:pPr>
      <w:r w:rsidRPr="00F44691">
        <w:rPr>
          <w:sz w:val="24"/>
          <w:szCs w:val="24"/>
        </w:rPr>
        <w:t xml:space="preserve">If you do not have a webcam, you can check one out in the Learning Center for center use. </w:t>
      </w:r>
    </w:p>
    <w:p w14:paraId="594BFC0F" w14:textId="72A234B4" w:rsidR="00901326" w:rsidRPr="00F44691" w:rsidRDefault="00D701E2" w:rsidP="00D701E2">
      <w:pPr>
        <w:rPr>
          <w:b/>
          <w:bCs/>
          <w:sz w:val="24"/>
          <w:szCs w:val="24"/>
        </w:rPr>
      </w:pPr>
      <w:r w:rsidRPr="00F44691">
        <w:rPr>
          <w:b/>
          <w:bCs/>
          <w:sz w:val="24"/>
          <w:szCs w:val="24"/>
        </w:rPr>
        <w:t>Browsers</w:t>
      </w:r>
    </w:p>
    <w:p w14:paraId="53CCCB9C" w14:textId="64D2A43E" w:rsidR="00D701E2" w:rsidRPr="00F44691" w:rsidRDefault="00D701E2" w:rsidP="00D701E2">
      <w:pPr>
        <w:rPr>
          <w:sz w:val="24"/>
          <w:szCs w:val="24"/>
        </w:rPr>
      </w:pPr>
      <w:r w:rsidRPr="00F44691">
        <w:rPr>
          <w:sz w:val="24"/>
          <w:szCs w:val="24"/>
        </w:rPr>
        <w:t>Follow instructor recommendations. This is critical.</w:t>
      </w:r>
    </w:p>
    <w:p w14:paraId="7FF3D67B" w14:textId="484C1436" w:rsidR="00D701E2" w:rsidRPr="00F44691" w:rsidRDefault="00D701E2" w:rsidP="00D701E2">
      <w:pPr>
        <w:rPr>
          <w:b/>
          <w:bCs/>
          <w:sz w:val="24"/>
          <w:szCs w:val="24"/>
        </w:rPr>
      </w:pPr>
      <w:r w:rsidRPr="00F44691">
        <w:rPr>
          <w:b/>
          <w:bCs/>
          <w:sz w:val="24"/>
          <w:szCs w:val="24"/>
        </w:rPr>
        <w:t>Plug-ins</w:t>
      </w:r>
    </w:p>
    <w:p w14:paraId="29B026E2" w14:textId="1B7A0BED" w:rsidR="00D701E2" w:rsidRPr="00F44691" w:rsidRDefault="00D701E2" w:rsidP="00D701E2">
      <w:pPr>
        <w:pStyle w:val="ListParagraph"/>
        <w:numPr>
          <w:ilvl w:val="0"/>
          <w:numId w:val="6"/>
        </w:numPr>
        <w:rPr>
          <w:sz w:val="24"/>
          <w:szCs w:val="24"/>
        </w:rPr>
      </w:pPr>
      <w:r w:rsidRPr="00F44691">
        <w:rPr>
          <w:sz w:val="24"/>
          <w:szCs w:val="24"/>
        </w:rPr>
        <w:t>Adobe Reader</w:t>
      </w:r>
    </w:p>
    <w:p w14:paraId="34283587" w14:textId="7D18B92D" w:rsidR="00D701E2" w:rsidRPr="00F44691" w:rsidRDefault="00D701E2" w:rsidP="00D701E2">
      <w:pPr>
        <w:pStyle w:val="ListParagraph"/>
        <w:numPr>
          <w:ilvl w:val="0"/>
          <w:numId w:val="6"/>
        </w:numPr>
        <w:rPr>
          <w:sz w:val="24"/>
          <w:szCs w:val="24"/>
        </w:rPr>
      </w:pPr>
      <w:r w:rsidRPr="00F44691">
        <w:rPr>
          <w:sz w:val="24"/>
          <w:szCs w:val="24"/>
        </w:rPr>
        <w:t>Java</w:t>
      </w:r>
    </w:p>
    <w:p w14:paraId="3884FA25" w14:textId="1B5A3D90" w:rsidR="00D701E2" w:rsidRPr="00F44691" w:rsidRDefault="00D701E2" w:rsidP="00D701E2">
      <w:pPr>
        <w:rPr>
          <w:b/>
          <w:bCs/>
          <w:sz w:val="24"/>
          <w:szCs w:val="24"/>
        </w:rPr>
      </w:pPr>
      <w:r w:rsidRPr="00F44691">
        <w:rPr>
          <w:b/>
          <w:bCs/>
          <w:sz w:val="24"/>
          <w:szCs w:val="24"/>
        </w:rPr>
        <w:t>EMAIL</w:t>
      </w:r>
    </w:p>
    <w:p w14:paraId="6FF8901B" w14:textId="202BAD94" w:rsidR="00D701E2" w:rsidRPr="00F44691" w:rsidRDefault="00D701E2" w:rsidP="00D701E2">
      <w:pPr>
        <w:pStyle w:val="ListParagraph"/>
        <w:numPr>
          <w:ilvl w:val="0"/>
          <w:numId w:val="7"/>
        </w:numPr>
        <w:rPr>
          <w:sz w:val="24"/>
          <w:szCs w:val="24"/>
        </w:rPr>
      </w:pPr>
      <w:r w:rsidRPr="00F44691">
        <w:rPr>
          <w:sz w:val="24"/>
          <w:szCs w:val="24"/>
        </w:rPr>
        <w:lastRenderedPageBreak/>
        <w:t>Locate ECC email and check daily</w:t>
      </w:r>
    </w:p>
    <w:p w14:paraId="46AEB78B" w14:textId="0FF571AB" w:rsidR="00D701E2" w:rsidRPr="00F44691" w:rsidRDefault="00D701E2" w:rsidP="00D701E2">
      <w:pPr>
        <w:pStyle w:val="ListParagraph"/>
        <w:numPr>
          <w:ilvl w:val="0"/>
          <w:numId w:val="7"/>
        </w:numPr>
        <w:rPr>
          <w:sz w:val="24"/>
          <w:szCs w:val="24"/>
        </w:rPr>
      </w:pPr>
      <w:r w:rsidRPr="00F44691">
        <w:rPr>
          <w:sz w:val="24"/>
          <w:szCs w:val="24"/>
        </w:rPr>
        <w:t>If you use a personal email, be sure the address is appropriate and professional</w:t>
      </w:r>
    </w:p>
    <w:p w14:paraId="5616591A" w14:textId="523E0739" w:rsidR="00D701E2" w:rsidRPr="00F44691" w:rsidRDefault="00D701E2" w:rsidP="00D701E2">
      <w:pPr>
        <w:pStyle w:val="ListParagraph"/>
        <w:numPr>
          <w:ilvl w:val="0"/>
          <w:numId w:val="7"/>
        </w:numPr>
        <w:rPr>
          <w:sz w:val="24"/>
          <w:szCs w:val="24"/>
        </w:rPr>
      </w:pPr>
      <w:r w:rsidRPr="00F44691">
        <w:rPr>
          <w:sz w:val="24"/>
          <w:szCs w:val="24"/>
        </w:rPr>
        <w:t>If you have difficulty logging into your email, stop by the Learning Center for help or contact the IT helpdesk: 636.584.6738</w:t>
      </w:r>
    </w:p>
    <w:p w14:paraId="30A7EEDF" w14:textId="1B13A9E7" w:rsidR="00F44691" w:rsidRPr="00F44691" w:rsidRDefault="00F44691" w:rsidP="00F44691">
      <w:pPr>
        <w:rPr>
          <w:sz w:val="24"/>
          <w:szCs w:val="24"/>
        </w:rPr>
      </w:pPr>
    </w:p>
    <w:p w14:paraId="5C69C886" w14:textId="2CA8EC9E" w:rsidR="00F44691" w:rsidRPr="00E7287A" w:rsidRDefault="00F44691" w:rsidP="00F44691">
      <w:pPr>
        <w:rPr>
          <w:b/>
          <w:bCs/>
          <w:sz w:val="24"/>
          <w:szCs w:val="24"/>
        </w:rPr>
      </w:pPr>
      <w:r w:rsidRPr="00E7287A">
        <w:rPr>
          <w:b/>
          <w:bCs/>
          <w:sz w:val="24"/>
          <w:szCs w:val="24"/>
        </w:rPr>
        <w:t>TOP 5 IT ISSUES/Solutions:</w:t>
      </w:r>
    </w:p>
    <w:p w14:paraId="7C6685AA" w14:textId="23F0F922" w:rsidR="00F44691" w:rsidRPr="00F44691" w:rsidRDefault="00F44691" w:rsidP="00F44691">
      <w:pPr>
        <w:pStyle w:val="ListParagraph"/>
        <w:numPr>
          <w:ilvl w:val="0"/>
          <w:numId w:val="8"/>
        </w:numPr>
        <w:rPr>
          <w:sz w:val="24"/>
          <w:szCs w:val="24"/>
        </w:rPr>
      </w:pPr>
      <w:r w:rsidRPr="00356B89">
        <w:rPr>
          <w:b/>
          <w:bCs/>
          <w:sz w:val="24"/>
          <w:szCs w:val="24"/>
        </w:rPr>
        <w:t>Connections are loose</w:t>
      </w:r>
      <w:r w:rsidRPr="00F44691">
        <w:rPr>
          <w:sz w:val="24"/>
          <w:szCs w:val="24"/>
        </w:rPr>
        <w:t>. Check all cables and wires to be sure they are firmly in place.</w:t>
      </w:r>
    </w:p>
    <w:p w14:paraId="6E925761" w14:textId="34B78991" w:rsidR="00F44691" w:rsidRPr="00F44691" w:rsidRDefault="00F44691" w:rsidP="00F44691">
      <w:pPr>
        <w:pStyle w:val="ListParagraph"/>
        <w:numPr>
          <w:ilvl w:val="0"/>
          <w:numId w:val="8"/>
        </w:numPr>
        <w:rPr>
          <w:sz w:val="24"/>
          <w:szCs w:val="24"/>
        </w:rPr>
      </w:pPr>
      <w:r w:rsidRPr="00356B89">
        <w:rPr>
          <w:b/>
          <w:bCs/>
          <w:sz w:val="24"/>
          <w:szCs w:val="24"/>
        </w:rPr>
        <w:t>Surge protector switched off</w:t>
      </w:r>
      <w:r w:rsidRPr="00F44691">
        <w:rPr>
          <w:sz w:val="24"/>
          <w:szCs w:val="24"/>
        </w:rPr>
        <w:t>. Check red switch to be sure it is in the correct position.</w:t>
      </w:r>
    </w:p>
    <w:p w14:paraId="00253F4B" w14:textId="0B288E6C" w:rsidR="00F44691" w:rsidRPr="00F44691" w:rsidRDefault="00F44691" w:rsidP="00F44691">
      <w:pPr>
        <w:pStyle w:val="ListParagraph"/>
        <w:numPr>
          <w:ilvl w:val="0"/>
          <w:numId w:val="8"/>
        </w:numPr>
        <w:rPr>
          <w:sz w:val="24"/>
          <w:szCs w:val="24"/>
        </w:rPr>
      </w:pPr>
      <w:r w:rsidRPr="00356B89">
        <w:rPr>
          <w:b/>
          <w:bCs/>
          <w:sz w:val="24"/>
          <w:szCs w:val="24"/>
        </w:rPr>
        <w:t>Battery low</w:t>
      </w:r>
      <w:r w:rsidRPr="00F44691">
        <w:rPr>
          <w:sz w:val="24"/>
          <w:szCs w:val="24"/>
        </w:rPr>
        <w:t xml:space="preserve">. Be sure to check battery on any portable device. Save work frequently. </w:t>
      </w:r>
    </w:p>
    <w:p w14:paraId="2DEC8BF8" w14:textId="72479244" w:rsidR="00F44691" w:rsidRPr="00F44691" w:rsidRDefault="00F44691" w:rsidP="00F44691">
      <w:pPr>
        <w:pStyle w:val="ListParagraph"/>
        <w:numPr>
          <w:ilvl w:val="0"/>
          <w:numId w:val="8"/>
        </w:numPr>
        <w:rPr>
          <w:sz w:val="24"/>
          <w:szCs w:val="24"/>
        </w:rPr>
      </w:pPr>
      <w:r w:rsidRPr="00356B89">
        <w:rPr>
          <w:b/>
          <w:bCs/>
          <w:sz w:val="24"/>
          <w:szCs w:val="24"/>
        </w:rPr>
        <w:t>No sound</w:t>
      </w:r>
      <w:r w:rsidRPr="00F44691">
        <w:rPr>
          <w:sz w:val="24"/>
          <w:szCs w:val="24"/>
        </w:rPr>
        <w:t xml:space="preserve">: Sometimes, the programs have a separate volume control/mute. </w:t>
      </w:r>
    </w:p>
    <w:p w14:paraId="3EC32BFF" w14:textId="67FD0EA0" w:rsidR="00F44691" w:rsidRDefault="00F44691" w:rsidP="00F44691">
      <w:pPr>
        <w:pStyle w:val="ListParagraph"/>
        <w:numPr>
          <w:ilvl w:val="0"/>
          <w:numId w:val="8"/>
        </w:numPr>
        <w:rPr>
          <w:sz w:val="24"/>
          <w:szCs w:val="24"/>
        </w:rPr>
      </w:pPr>
      <w:r w:rsidRPr="00356B89">
        <w:rPr>
          <w:b/>
          <w:bCs/>
          <w:sz w:val="24"/>
          <w:szCs w:val="24"/>
        </w:rPr>
        <w:t>When all else fails</w:t>
      </w:r>
      <w:r w:rsidRPr="00F44691">
        <w:rPr>
          <w:sz w:val="24"/>
          <w:szCs w:val="24"/>
        </w:rPr>
        <w:t xml:space="preserve">: Restart your computer! You will be surprised how often this </w:t>
      </w:r>
      <w:proofErr w:type="gramStart"/>
      <w:r w:rsidRPr="00F44691">
        <w:rPr>
          <w:sz w:val="24"/>
          <w:szCs w:val="24"/>
        </w:rPr>
        <w:t>actually works</w:t>
      </w:r>
      <w:proofErr w:type="gramEnd"/>
      <w:r w:rsidRPr="00F44691">
        <w:rPr>
          <w:sz w:val="24"/>
          <w:szCs w:val="24"/>
        </w:rPr>
        <w:t xml:space="preserve">. </w:t>
      </w:r>
    </w:p>
    <w:p w14:paraId="7226F161" w14:textId="7A9D7D15" w:rsidR="00682B59" w:rsidRPr="00682B59" w:rsidRDefault="00682B59" w:rsidP="00682B59">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4CCEEE8" wp14:editId="2D0C6546">
                <wp:simplePos x="0" y="0"/>
                <wp:positionH relativeFrom="column">
                  <wp:posOffset>1571625</wp:posOffset>
                </wp:positionH>
                <wp:positionV relativeFrom="paragraph">
                  <wp:posOffset>179705</wp:posOffset>
                </wp:positionV>
                <wp:extent cx="3133725" cy="1295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133725"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D941" id="Rectangle 2" o:spid="_x0000_s1026" style="position:absolute;margin-left:123.75pt;margin-top:14.15pt;width:246.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" filled="f" strokecolor="#1f3763 [1604]" strokeweight="1pt"/>
            </w:pict>
          </mc:Fallback>
        </mc:AlternateContent>
      </w:r>
    </w:p>
    <w:p w14:paraId="1A8444C8" w14:textId="25EC7050" w:rsidR="00F44691" w:rsidRPr="00682B59" w:rsidRDefault="00F44691" w:rsidP="00F44691">
      <w:pPr>
        <w:ind w:left="360"/>
        <w:jc w:val="center"/>
        <w:rPr>
          <w:b/>
          <w:bCs/>
          <w:sz w:val="28"/>
          <w:szCs w:val="28"/>
        </w:rPr>
      </w:pPr>
      <w:r w:rsidRPr="00682B59">
        <w:rPr>
          <w:b/>
          <w:bCs/>
          <w:sz w:val="28"/>
          <w:szCs w:val="28"/>
        </w:rPr>
        <w:t>HELP FOR CANVAS ISSUES</w:t>
      </w:r>
    </w:p>
    <w:p w14:paraId="1096EB3A" w14:textId="41F65EF7" w:rsidR="00F44691" w:rsidRPr="00B44A4E" w:rsidRDefault="00F44691" w:rsidP="00F44691">
      <w:pPr>
        <w:ind w:left="360"/>
        <w:jc w:val="center"/>
        <w:rPr>
          <w:sz w:val="24"/>
          <w:szCs w:val="24"/>
        </w:rPr>
      </w:pPr>
      <w:r w:rsidRPr="00B44A4E">
        <w:rPr>
          <w:sz w:val="24"/>
          <w:szCs w:val="24"/>
        </w:rPr>
        <w:t>636.584.6609</w:t>
      </w:r>
    </w:p>
    <w:p w14:paraId="6D5AF7D5" w14:textId="5ED82DC2" w:rsidR="00F44691" w:rsidRPr="00B44A4E" w:rsidRDefault="00345919" w:rsidP="00F44691">
      <w:pPr>
        <w:ind w:left="360"/>
        <w:jc w:val="center"/>
        <w:rPr>
          <w:sz w:val="24"/>
          <w:szCs w:val="24"/>
        </w:rPr>
      </w:pPr>
      <w:hyperlink r:id="rId7" w:history="1">
        <w:r w:rsidR="00F44691" w:rsidRPr="00B44A4E">
          <w:rPr>
            <w:rStyle w:val="Hyperlink"/>
            <w:sz w:val="24"/>
            <w:szCs w:val="24"/>
          </w:rPr>
          <w:t>onlinehelp@eastcentral.edu</w:t>
        </w:r>
      </w:hyperlink>
    </w:p>
    <w:p w14:paraId="65D24453" w14:textId="0400584F" w:rsidR="00F44691" w:rsidRPr="00B44A4E" w:rsidRDefault="00F44691" w:rsidP="00F44691">
      <w:pPr>
        <w:ind w:left="360"/>
        <w:jc w:val="center"/>
        <w:rPr>
          <w:sz w:val="24"/>
          <w:szCs w:val="24"/>
        </w:rPr>
      </w:pPr>
      <w:r w:rsidRPr="00B44A4E">
        <w:rPr>
          <w:sz w:val="24"/>
          <w:szCs w:val="24"/>
        </w:rPr>
        <w:t>TEXT: 636.388.8281</w:t>
      </w:r>
    </w:p>
    <w:p w14:paraId="40472AF0" w14:textId="77777777" w:rsidR="00682B59" w:rsidRDefault="00682B59" w:rsidP="00F44691">
      <w:pPr>
        <w:ind w:left="360"/>
        <w:jc w:val="center"/>
        <w:rPr>
          <w:b/>
          <w:bCs/>
          <w:sz w:val="24"/>
          <w:szCs w:val="24"/>
        </w:rPr>
      </w:pPr>
    </w:p>
    <w:p w14:paraId="1C487DFB" w14:textId="53BE22BA" w:rsidR="00E7287A" w:rsidRPr="00F44691" w:rsidRDefault="00682B59" w:rsidP="00F44691">
      <w:pPr>
        <w:ind w:left="360"/>
        <w:jc w:val="center"/>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21002B6C" wp14:editId="57C9AC57">
                <wp:simplePos x="0" y="0"/>
                <wp:positionH relativeFrom="column">
                  <wp:posOffset>2390775</wp:posOffset>
                </wp:positionH>
                <wp:positionV relativeFrom="paragraph">
                  <wp:posOffset>253365</wp:posOffset>
                </wp:positionV>
                <wp:extent cx="1476375" cy="657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76375" cy="657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F08B4" id="Rectangle 3" o:spid="_x0000_s1026" style="position:absolute;margin-left:188.25pt;margin-top:19.95pt;width:116.25pt;height:5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" filled="f" strokecolor="#1f3763 [1604]" strokeweight="1pt"/>
            </w:pict>
          </mc:Fallback>
        </mc:AlternateContent>
      </w:r>
    </w:p>
    <w:p w14:paraId="7991C593" w14:textId="1C982D2A" w:rsidR="00F44691" w:rsidRPr="00682B59" w:rsidRDefault="00F44691" w:rsidP="00F44691">
      <w:pPr>
        <w:ind w:left="360"/>
        <w:jc w:val="center"/>
        <w:rPr>
          <w:b/>
          <w:bCs/>
          <w:sz w:val="28"/>
          <w:szCs w:val="28"/>
        </w:rPr>
      </w:pPr>
      <w:r w:rsidRPr="00682B59">
        <w:rPr>
          <w:b/>
          <w:bCs/>
          <w:sz w:val="28"/>
          <w:szCs w:val="28"/>
        </w:rPr>
        <w:t>IT HELPDESK</w:t>
      </w:r>
    </w:p>
    <w:p w14:paraId="150959E9" w14:textId="2415D144" w:rsidR="00F44691" w:rsidRPr="00B44A4E" w:rsidRDefault="00F44691" w:rsidP="00F44691">
      <w:pPr>
        <w:ind w:left="360"/>
        <w:jc w:val="center"/>
        <w:rPr>
          <w:sz w:val="24"/>
          <w:szCs w:val="24"/>
        </w:rPr>
      </w:pPr>
      <w:r w:rsidRPr="00B44A4E">
        <w:rPr>
          <w:sz w:val="24"/>
          <w:szCs w:val="24"/>
        </w:rPr>
        <w:t>636.584.6738</w:t>
      </w:r>
    </w:p>
    <w:p w14:paraId="11AC30FD" w14:textId="77777777" w:rsidR="00682B59" w:rsidRDefault="00682B59" w:rsidP="00F44691">
      <w:pPr>
        <w:ind w:left="360"/>
        <w:jc w:val="center"/>
        <w:rPr>
          <w:b/>
          <w:bCs/>
          <w:sz w:val="24"/>
          <w:szCs w:val="24"/>
        </w:rPr>
      </w:pPr>
    </w:p>
    <w:p w14:paraId="7409D153" w14:textId="05470C36" w:rsidR="00E7287A" w:rsidRPr="00F44691" w:rsidRDefault="00682B59" w:rsidP="00F44691">
      <w:pPr>
        <w:ind w:left="360"/>
        <w:jc w:val="center"/>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5BB9EAD1" wp14:editId="6D3CE22F">
                <wp:simplePos x="0" y="0"/>
                <wp:positionH relativeFrom="column">
                  <wp:posOffset>1590675</wp:posOffset>
                </wp:positionH>
                <wp:positionV relativeFrom="paragraph">
                  <wp:posOffset>236855</wp:posOffset>
                </wp:positionV>
                <wp:extent cx="3086100" cy="1085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86100" cy="1085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7A79A" id="Rectangle 4" o:spid="_x0000_s1026" style="position:absolute;margin-left:125.25pt;margin-top:18.65pt;width:243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" filled="f" strokecolor="#1f3763 [1604]" strokeweight="1pt"/>
            </w:pict>
          </mc:Fallback>
        </mc:AlternateContent>
      </w:r>
    </w:p>
    <w:p w14:paraId="0941250D" w14:textId="5C85EFE1" w:rsidR="00F44691" w:rsidRPr="00682B59" w:rsidRDefault="00B44A4E" w:rsidP="00F44691">
      <w:pPr>
        <w:ind w:left="360"/>
        <w:jc w:val="center"/>
        <w:rPr>
          <w:b/>
          <w:bCs/>
          <w:sz w:val="28"/>
          <w:szCs w:val="28"/>
        </w:rPr>
      </w:pPr>
      <w:r w:rsidRPr="00682B59">
        <w:rPr>
          <w:b/>
          <w:bCs/>
          <w:sz w:val="28"/>
          <w:szCs w:val="28"/>
        </w:rPr>
        <w:t>LEARNING CENTER</w:t>
      </w:r>
    </w:p>
    <w:p w14:paraId="21B04BE0" w14:textId="4BD026A3" w:rsidR="00F44691" w:rsidRPr="00B44A4E" w:rsidRDefault="00F44691" w:rsidP="00F44691">
      <w:pPr>
        <w:ind w:left="360"/>
        <w:jc w:val="center"/>
        <w:rPr>
          <w:sz w:val="24"/>
          <w:szCs w:val="24"/>
        </w:rPr>
      </w:pPr>
      <w:r w:rsidRPr="00B44A4E">
        <w:rPr>
          <w:sz w:val="24"/>
          <w:szCs w:val="24"/>
        </w:rPr>
        <w:t>636.584.6688</w:t>
      </w:r>
    </w:p>
    <w:p w14:paraId="0B6725EB" w14:textId="6C796223" w:rsidR="00F44691" w:rsidRPr="00B44A4E" w:rsidRDefault="00F44691" w:rsidP="00F44691">
      <w:pPr>
        <w:ind w:left="360"/>
        <w:jc w:val="center"/>
        <w:rPr>
          <w:sz w:val="24"/>
          <w:szCs w:val="24"/>
        </w:rPr>
      </w:pPr>
      <w:r w:rsidRPr="00B44A4E">
        <w:rPr>
          <w:sz w:val="24"/>
          <w:szCs w:val="24"/>
        </w:rPr>
        <w:t>General_tutoring@eastcentral.edu</w:t>
      </w:r>
    </w:p>
    <w:sectPr w:rsidR="00F44691" w:rsidRPr="00B44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6B57"/>
    <w:multiLevelType w:val="hybridMultilevel"/>
    <w:tmpl w:val="6354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C52D8"/>
    <w:multiLevelType w:val="hybridMultilevel"/>
    <w:tmpl w:val="DE7A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A5AA4"/>
    <w:multiLevelType w:val="hybridMultilevel"/>
    <w:tmpl w:val="CF360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C101F"/>
    <w:multiLevelType w:val="hybridMultilevel"/>
    <w:tmpl w:val="70D8B0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8034C1E"/>
    <w:multiLevelType w:val="hybridMultilevel"/>
    <w:tmpl w:val="9B86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223F9"/>
    <w:multiLevelType w:val="hybridMultilevel"/>
    <w:tmpl w:val="7A10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E35C1"/>
    <w:multiLevelType w:val="hybridMultilevel"/>
    <w:tmpl w:val="C668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EE2295"/>
    <w:multiLevelType w:val="hybridMultilevel"/>
    <w:tmpl w:val="0EF08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ED"/>
    <w:rsid w:val="00345919"/>
    <w:rsid w:val="00356B89"/>
    <w:rsid w:val="00610626"/>
    <w:rsid w:val="006614ED"/>
    <w:rsid w:val="00682B59"/>
    <w:rsid w:val="006C65CD"/>
    <w:rsid w:val="00901326"/>
    <w:rsid w:val="00A64DD4"/>
    <w:rsid w:val="00B44A4E"/>
    <w:rsid w:val="00C461CA"/>
    <w:rsid w:val="00D701E2"/>
    <w:rsid w:val="00E7287A"/>
    <w:rsid w:val="00F4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D816"/>
  <w15:chartTrackingRefBased/>
  <w15:docId w15:val="{68A28AAE-9A99-4343-8C07-273267F7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ED"/>
    <w:pPr>
      <w:ind w:left="720"/>
      <w:contextualSpacing/>
    </w:pPr>
  </w:style>
  <w:style w:type="character" w:styleId="Hyperlink">
    <w:name w:val="Hyperlink"/>
    <w:basedOn w:val="DefaultParagraphFont"/>
    <w:uiPriority w:val="99"/>
    <w:unhideWhenUsed/>
    <w:rsid w:val="00901326"/>
    <w:rPr>
      <w:color w:val="0563C1" w:themeColor="hyperlink"/>
      <w:u w:val="single"/>
    </w:rPr>
  </w:style>
  <w:style w:type="character" w:styleId="UnresolvedMention">
    <w:name w:val="Unresolved Mention"/>
    <w:basedOn w:val="DefaultParagraphFont"/>
    <w:uiPriority w:val="99"/>
    <w:semiHidden/>
    <w:unhideWhenUsed/>
    <w:rsid w:val="00901326"/>
    <w:rPr>
      <w:color w:val="605E5C"/>
      <w:shd w:val="clear" w:color="auto" w:fill="E1DFDD"/>
    </w:rPr>
  </w:style>
  <w:style w:type="character" w:styleId="FollowedHyperlink">
    <w:name w:val="FollowedHyperlink"/>
    <w:basedOn w:val="DefaultParagraphFont"/>
    <w:uiPriority w:val="99"/>
    <w:semiHidden/>
    <w:unhideWhenUsed/>
    <w:rsid w:val="00F446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nlinehelp@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central.edu/library/e_devic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Haag</dc:creator>
  <cp:keywords/>
  <dc:description/>
  <cp:lastModifiedBy>Denise Walker</cp:lastModifiedBy>
  <cp:revision>2</cp:revision>
  <dcterms:created xsi:type="dcterms:W3CDTF">2021-08-18T13:29:00Z</dcterms:created>
  <dcterms:modified xsi:type="dcterms:W3CDTF">2021-08-18T13:29:00Z</dcterms:modified>
</cp:coreProperties>
</file>