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939" w:rsidRDefault="00951939">
      <w:r>
        <w:rPr>
          <w:noProof/>
        </w:rPr>
        <w:drawing>
          <wp:anchor distT="0" distB="0" distL="114300" distR="114300" simplePos="0" relativeHeight="251659264" behindDoc="1" locked="0" layoutInCell="1" allowOverlap="1" wp14:anchorId="06291C85" wp14:editId="7237C912">
            <wp:simplePos x="0" y="0"/>
            <wp:positionH relativeFrom="page">
              <wp:align>center</wp:align>
            </wp:positionH>
            <wp:positionV relativeFrom="paragraph">
              <wp:posOffset>114300</wp:posOffset>
            </wp:positionV>
            <wp:extent cx="5961380" cy="12249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61888" cy="1225296"/>
                    </a:xfrm>
                    <a:prstGeom prst="rect">
                      <a:avLst/>
                    </a:prstGeom>
                  </pic:spPr>
                </pic:pic>
              </a:graphicData>
            </a:graphic>
            <wp14:sizeRelH relativeFrom="margin">
              <wp14:pctWidth>0</wp14:pctWidth>
            </wp14:sizeRelH>
            <wp14:sizeRelV relativeFrom="margin">
              <wp14:pctHeight>0</wp14:pctHeight>
            </wp14:sizeRelV>
          </wp:anchor>
        </w:drawing>
      </w:r>
    </w:p>
    <w:p w:rsidR="00951939" w:rsidRDefault="00951939"/>
    <w:p w:rsidR="00951939" w:rsidRDefault="00951939"/>
    <w:p w:rsidR="00951939" w:rsidRDefault="00951939"/>
    <w:p w:rsidR="00951939" w:rsidRDefault="00951939"/>
    <w:p w:rsidR="00951939" w:rsidRDefault="00951939"/>
    <w:p w:rsidR="00951939" w:rsidRDefault="00951939"/>
    <w:p w:rsidR="00951939" w:rsidRDefault="00951939"/>
    <w:p w:rsidR="00951939" w:rsidRDefault="00951939"/>
    <w:p w:rsidR="00951939" w:rsidRPr="00E37A75" w:rsidRDefault="00951939" w:rsidP="00AA203D">
      <w:pPr>
        <w:jc w:val="center"/>
        <w:rPr>
          <w:sz w:val="80"/>
          <w:szCs w:val="80"/>
        </w:rPr>
      </w:pPr>
      <w:r w:rsidRPr="00E37A75">
        <w:rPr>
          <w:sz w:val="80"/>
          <w:szCs w:val="80"/>
        </w:rPr>
        <w:t>Strategic Plan</w:t>
      </w:r>
    </w:p>
    <w:p w:rsidR="00951939" w:rsidRPr="00E37A75" w:rsidRDefault="00951939" w:rsidP="00AA203D">
      <w:pPr>
        <w:jc w:val="center"/>
        <w:rPr>
          <w:sz w:val="40"/>
          <w:szCs w:val="40"/>
        </w:rPr>
      </w:pPr>
    </w:p>
    <w:p w:rsidR="00951939" w:rsidRPr="00E37A75" w:rsidRDefault="00951939" w:rsidP="00AA203D">
      <w:pPr>
        <w:jc w:val="center"/>
        <w:rPr>
          <w:sz w:val="70"/>
          <w:szCs w:val="70"/>
        </w:rPr>
      </w:pPr>
      <w:r w:rsidRPr="00E37A75">
        <w:rPr>
          <w:sz w:val="70"/>
          <w:szCs w:val="70"/>
        </w:rPr>
        <w:t>2014 – 2020</w:t>
      </w:r>
    </w:p>
    <w:p w:rsidR="00951939" w:rsidRDefault="00951939" w:rsidP="00AA203D">
      <w:pPr>
        <w:tabs>
          <w:tab w:val="left" w:pos="5580"/>
        </w:tabs>
        <w:rPr>
          <w:sz w:val="96"/>
          <w:szCs w:val="96"/>
        </w:rPr>
      </w:pPr>
    </w:p>
    <w:p w:rsidR="00951939" w:rsidRDefault="00951939" w:rsidP="00AA203D">
      <w:pPr>
        <w:tabs>
          <w:tab w:val="left" w:pos="5580"/>
        </w:tabs>
      </w:pPr>
    </w:p>
    <w:p w:rsidR="00951939" w:rsidRDefault="00951939" w:rsidP="00AA203D">
      <w:pPr>
        <w:tabs>
          <w:tab w:val="left" w:pos="5580"/>
        </w:tabs>
      </w:pPr>
    </w:p>
    <w:p w:rsidR="00951939" w:rsidRDefault="00951939" w:rsidP="00AA203D">
      <w:pPr>
        <w:tabs>
          <w:tab w:val="left" w:pos="5580"/>
        </w:tabs>
      </w:pPr>
    </w:p>
    <w:p w:rsidR="00951939" w:rsidRDefault="00951939" w:rsidP="00AA203D">
      <w:pPr>
        <w:tabs>
          <w:tab w:val="left" w:pos="5580"/>
        </w:tabs>
      </w:pPr>
    </w:p>
    <w:p w:rsidR="00951939" w:rsidRDefault="00951939" w:rsidP="00AA203D">
      <w:pPr>
        <w:tabs>
          <w:tab w:val="left" w:pos="5580"/>
        </w:tabs>
      </w:pPr>
    </w:p>
    <w:p w:rsidR="005311D0" w:rsidRDefault="00951939" w:rsidP="005311D0">
      <w:pPr>
        <w:tabs>
          <w:tab w:val="left" w:pos="5580"/>
        </w:tabs>
        <w:spacing w:after="0" w:line="240" w:lineRule="auto"/>
        <w:rPr>
          <w:i/>
          <w:sz w:val="30"/>
          <w:szCs w:val="30"/>
        </w:rPr>
      </w:pPr>
      <w:r>
        <w:rPr>
          <w:sz w:val="96"/>
          <w:szCs w:val="96"/>
        </w:rPr>
        <w:tab/>
      </w:r>
      <w:r w:rsidRPr="00BC79DC">
        <w:rPr>
          <w:i/>
          <w:sz w:val="30"/>
          <w:szCs w:val="30"/>
        </w:rPr>
        <w:t>Adopted October 6, 2014</w:t>
      </w:r>
    </w:p>
    <w:p w:rsidR="005311D0" w:rsidRDefault="005311D0" w:rsidP="005311D0">
      <w:pPr>
        <w:tabs>
          <w:tab w:val="left" w:pos="5580"/>
        </w:tabs>
        <w:spacing w:after="0" w:line="240" w:lineRule="auto"/>
        <w:rPr>
          <w:i/>
          <w:sz w:val="30"/>
          <w:szCs w:val="30"/>
        </w:rPr>
      </w:pPr>
      <w:r>
        <w:rPr>
          <w:i/>
          <w:sz w:val="30"/>
          <w:szCs w:val="30"/>
        </w:rPr>
        <w:tab/>
        <w:t>Updated May 2015</w:t>
      </w:r>
    </w:p>
    <w:p w:rsidR="00C11842" w:rsidRDefault="00C11842">
      <w:pPr>
        <w:rPr>
          <w:b/>
        </w:rPr>
      </w:pPr>
      <w:r>
        <w:rPr>
          <w:b/>
        </w:rPr>
        <w:br w:type="page"/>
      </w:r>
    </w:p>
    <w:p w:rsidR="00CC6397" w:rsidRPr="00BC1C26" w:rsidRDefault="00E33A1F">
      <w:pPr>
        <w:rPr>
          <w:b/>
        </w:rPr>
      </w:pPr>
      <w:r w:rsidRPr="00BC1C26">
        <w:rPr>
          <w:b/>
        </w:rPr>
        <w:lastRenderedPageBreak/>
        <w:t>Vision</w:t>
      </w:r>
    </w:p>
    <w:p w:rsidR="00E33A1F" w:rsidRDefault="00E33A1F">
      <w:r>
        <w:t>East Central College will be a dynamic, innovative college of choice.</w:t>
      </w:r>
    </w:p>
    <w:p w:rsidR="00E33A1F" w:rsidRPr="00BC1C26" w:rsidRDefault="00E33A1F">
      <w:pPr>
        <w:rPr>
          <w:b/>
        </w:rPr>
      </w:pPr>
      <w:r w:rsidRPr="00BC1C26">
        <w:rPr>
          <w:b/>
        </w:rPr>
        <w:t>Mission</w:t>
      </w:r>
    </w:p>
    <w:p w:rsidR="00AC57D5" w:rsidRDefault="00E33A1F">
      <w:r>
        <w:t xml:space="preserve">As the </w:t>
      </w:r>
      <w:r w:rsidR="006554E3">
        <w:t>primary</w:t>
      </w:r>
      <w:r>
        <w:t xml:space="preserve"> provider of</w:t>
      </w:r>
      <w:r w:rsidR="00FF2F81">
        <w:t xml:space="preserve"> </w:t>
      </w:r>
      <w:r>
        <w:t xml:space="preserve">higher education in the </w:t>
      </w:r>
      <w:r w:rsidR="006554E3">
        <w:t>area</w:t>
      </w:r>
      <w:r>
        <w:t xml:space="preserve">, East Central College </w:t>
      </w:r>
      <w:r w:rsidR="00ED0FEF">
        <w:t xml:space="preserve">will </w:t>
      </w:r>
      <w:r w:rsidR="00FF2F81">
        <w:t>serve</w:t>
      </w:r>
      <w:r>
        <w:t xml:space="preserve"> the needs of </w:t>
      </w:r>
      <w:r w:rsidR="003A319E">
        <w:t>those in the</w:t>
      </w:r>
      <w:r w:rsidR="00ED0FEF">
        <w:t xml:space="preserve"> college district and service region </w:t>
      </w:r>
      <w:r>
        <w:t>by providing</w:t>
      </w:r>
      <w:r w:rsidR="00ED0FEF">
        <w:t xml:space="preserve"> quality educational programs and services. </w:t>
      </w:r>
      <w:r w:rsidR="00FF2F81">
        <w:t xml:space="preserve">As an open access institution, the College will serve </w:t>
      </w:r>
      <w:r w:rsidR="00FF2F81" w:rsidRPr="0053215B">
        <w:t xml:space="preserve">students </w:t>
      </w:r>
      <w:r w:rsidR="0053215B" w:rsidRPr="0053215B">
        <w:t>who have a</w:t>
      </w:r>
      <w:r w:rsidR="00FF2F81" w:rsidRPr="0053215B">
        <w:t xml:space="preserve"> range</w:t>
      </w:r>
      <w:r w:rsidR="00FF2F81">
        <w:t xml:space="preserve"> of preparation and ability. As a learning </w:t>
      </w:r>
      <w:r w:rsidR="00AC57D5">
        <w:t>organization,</w:t>
      </w:r>
      <w:r w:rsidR="00772C2A">
        <w:t xml:space="preserve"> </w:t>
      </w:r>
      <w:r w:rsidR="001273C5">
        <w:t xml:space="preserve">the College </w:t>
      </w:r>
      <w:r w:rsidR="009C5938">
        <w:t xml:space="preserve">will </w:t>
      </w:r>
      <w:r w:rsidR="00D65963">
        <w:t>preserve and enhance</w:t>
      </w:r>
      <w:r w:rsidR="009C5938">
        <w:t xml:space="preserve"> its commitment</w:t>
      </w:r>
      <w:r w:rsidR="00772C2A">
        <w:t xml:space="preserve"> t</w:t>
      </w:r>
      <w:r w:rsidR="001273C5">
        <w:t xml:space="preserve">o continuous quality improvement. As a planning institution, the College will make decisions informed by data. </w:t>
      </w:r>
    </w:p>
    <w:p w:rsidR="00AC57D5" w:rsidRPr="00AC57D5" w:rsidRDefault="00AC57D5">
      <w:pPr>
        <w:rPr>
          <w:b/>
        </w:rPr>
      </w:pPr>
      <w:r w:rsidRPr="00AC57D5">
        <w:rPr>
          <w:b/>
        </w:rPr>
        <w:t>Purposes</w:t>
      </w:r>
      <w:r w:rsidR="000C3869" w:rsidRPr="000C3869">
        <w:rPr>
          <w:rFonts w:eastAsia="Times New Roman"/>
          <w:color w:val="FF0000"/>
        </w:rPr>
        <w:t xml:space="preserve"> </w:t>
      </w:r>
    </w:p>
    <w:p w:rsidR="00FF2F81" w:rsidRDefault="00FF2F81">
      <w:r>
        <w:t xml:space="preserve">East Central College </w:t>
      </w:r>
      <w:r w:rsidR="00FA5980">
        <w:t xml:space="preserve">will </w:t>
      </w:r>
      <w:r w:rsidR="00AC57D5">
        <w:t>fulfill its mission</w:t>
      </w:r>
      <w:r w:rsidR="00ED0FEF">
        <w:t xml:space="preserve"> by</w:t>
      </w:r>
      <w:r w:rsidR="00E33A1F">
        <w:t>:</w:t>
      </w:r>
    </w:p>
    <w:p w:rsidR="00CC6397" w:rsidRDefault="00ED0FEF" w:rsidP="00D35AD5">
      <w:pPr>
        <w:pStyle w:val="ListParagraph"/>
        <w:numPr>
          <w:ilvl w:val="0"/>
          <w:numId w:val="1"/>
        </w:numPr>
      </w:pPr>
      <w:r>
        <w:t>Providing a</w:t>
      </w:r>
      <w:r w:rsidR="00CC6397">
        <w:t>ssociate degree programs and coursework to prepare students for transfer to baccalaureate institutions.</w:t>
      </w:r>
    </w:p>
    <w:p w:rsidR="00F85BFC" w:rsidRDefault="00F85BFC" w:rsidP="00D35AD5">
      <w:pPr>
        <w:pStyle w:val="ListParagraph"/>
        <w:numPr>
          <w:ilvl w:val="0"/>
          <w:numId w:val="1"/>
        </w:numPr>
      </w:pPr>
      <w:r>
        <w:t>Providing associate degree and certificate programs to prepare students with career skills to enter or advance in the workforce.</w:t>
      </w:r>
    </w:p>
    <w:p w:rsidR="00CC6397" w:rsidRDefault="00ED0FEF" w:rsidP="00D35AD5">
      <w:pPr>
        <w:pStyle w:val="ListParagraph"/>
        <w:numPr>
          <w:ilvl w:val="0"/>
          <w:numId w:val="1"/>
        </w:numPr>
      </w:pPr>
      <w:r>
        <w:t>Preparing</w:t>
      </w:r>
      <w:r w:rsidR="00CC6397">
        <w:t xml:space="preserve"> students in core academic areas for success in college-level studies</w:t>
      </w:r>
      <w:r w:rsidR="009C5938">
        <w:t>.</w:t>
      </w:r>
    </w:p>
    <w:p w:rsidR="007C755D" w:rsidRDefault="007C755D" w:rsidP="00D35AD5">
      <w:pPr>
        <w:pStyle w:val="ListParagraph"/>
        <w:numPr>
          <w:ilvl w:val="0"/>
          <w:numId w:val="1"/>
        </w:numPr>
      </w:pPr>
      <w:r>
        <w:t xml:space="preserve">Surrounding its academic programs with </w:t>
      </w:r>
      <w:r w:rsidR="00FF2F81">
        <w:t>supplemental learning opportunities and support.</w:t>
      </w:r>
    </w:p>
    <w:p w:rsidR="00F00A58" w:rsidRDefault="00F00A58" w:rsidP="00D35AD5">
      <w:pPr>
        <w:pStyle w:val="ListParagraph"/>
        <w:numPr>
          <w:ilvl w:val="0"/>
          <w:numId w:val="1"/>
        </w:numPr>
      </w:pPr>
      <w:r>
        <w:t>Creating a safe learning environment that is student-centered and effective in its delivery of services.</w:t>
      </w:r>
    </w:p>
    <w:p w:rsidR="00F00A58" w:rsidRDefault="00F00A58" w:rsidP="00D35AD5">
      <w:pPr>
        <w:pStyle w:val="ListParagraph"/>
        <w:numPr>
          <w:ilvl w:val="0"/>
          <w:numId w:val="1"/>
        </w:numPr>
      </w:pPr>
      <w:r>
        <w:t>Providing the resources and support needed to meet students’ educational and personal goals.</w:t>
      </w:r>
    </w:p>
    <w:p w:rsidR="007C755D" w:rsidRDefault="007C755D" w:rsidP="00D35AD5">
      <w:pPr>
        <w:pStyle w:val="ListParagraph"/>
        <w:numPr>
          <w:ilvl w:val="0"/>
          <w:numId w:val="1"/>
        </w:numPr>
      </w:pPr>
      <w:r>
        <w:t xml:space="preserve">Enhancing </w:t>
      </w:r>
      <w:r w:rsidR="00F00A58">
        <w:t>campus life</w:t>
      </w:r>
      <w:r>
        <w:t xml:space="preserve"> through </w:t>
      </w:r>
      <w:r w:rsidR="00FF2F81">
        <w:t>extracurricular activities and community events.</w:t>
      </w:r>
    </w:p>
    <w:p w:rsidR="00CC6397" w:rsidRDefault="007C755D" w:rsidP="00D35AD5">
      <w:pPr>
        <w:pStyle w:val="ListParagraph"/>
        <w:numPr>
          <w:ilvl w:val="0"/>
          <w:numId w:val="1"/>
        </w:numPr>
      </w:pPr>
      <w:r>
        <w:t>Providing business and industry services</w:t>
      </w:r>
      <w:r w:rsidR="00F85BFC">
        <w:t xml:space="preserve"> and training</w:t>
      </w:r>
      <w:r>
        <w:t xml:space="preserve"> </w:t>
      </w:r>
      <w:r w:rsidR="00CC6397">
        <w:t>in support of regional economic development.</w:t>
      </w:r>
    </w:p>
    <w:p w:rsidR="001273C5" w:rsidRPr="00F00A58" w:rsidRDefault="007C755D" w:rsidP="00D35AD5">
      <w:pPr>
        <w:pStyle w:val="ListParagraph"/>
        <w:numPr>
          <w:ilvl w:val="0"/>
          <w:numId w:val="1"/>
        </w:numPr>
        <w:rPr>
          <w:b/>
        </w:rPr>
      </w:pPr>
      <w:r>
        <w:t xml:space="preserve">Offering </w:t>
      </w:r>
      <w:r w:rsidR="001273C5">
        <w:t>continuing education, professional certification, and personal enrichment opportunities.</w:t>
      </w:r>
    </w:p>
    <w:p w:rsidR="00F00A58" w:rsidRDefault="00F00A58" w:rsidP="00D35AD5">
      <w:pPr>
        <w:pStyle w:val="ListParagraph"/>
        <w:numPr>
          <w:ilvl w:val="0"/>
          <w:numId w:val="1"/>
        </w:numPr>
      </w:pPr>
      <w:r>
        <w:t>Being a center of cultural activities, providing enrichment to the community.</w:t>
      </w:r>
    </w:p>
    <w:p w:rsidR="00F00A58" w:rsidRPr="001273C5" w:rsidRDefault="00F00A58" w:rsidP="00F00A58">
      <w:pPr>
        <w:pStyle w:val="ListParagraph"/>
        <w:rPr>
          <w:b/>
        </w:rPr>
      </w:pPr>
    </w:p>
    <w:p w:rsidR="00E33A1F" w:rsidRPr="007C755D" w:rsidRDefault="00E33A1F" w:rsidP="007C755D">
      <w:pPr>
        <w:rPr>
          <w:b/>
        </w:rPr>
      </w:pPr>
      <w:r w:rsidRPr="007C755D">
        <w:rPr>
          <w:b/>
        </w:rPr>
        <w:t>Values</w:t>
      </w:r>
    </w:p>
    <w:p w:rsidR="00E33A1F" w:rsidRDefault="00E33A1F" w:rsidP="00A13B08">
      <w:r>
        <w:t xml:space="preserve">East Central College is committed to the highest ethical and professional standards of conduct </w:t>
      </w:r>
      <w:r w:rsidR="00FF2F81">
        <w:t>E</w:t>
      </w:r>
      <w:r>
        <w:t xml:space="preserve">mployees and constituents recognize that the College </w:t>
      </w:r>
      <w:r w:rsidR="007C755D">
        <w:t xml:space="preserve">is held </w:t>
      </w:r>
      <w:r>
        <w:t xml:space="preserve">in trust for </w:t>
      </w:r>
      <w:r w:rsidR="00D65963">
        <w:t>the community. The college</w:t>
      </w:r>
      <w:r w:rsidR="00AC57D5">
        <w:t xml:space="preserve"> and its employees are </w:t>
      </w:r>
      <w:r w:rsidR="007C755D">
        <w:t>committed to the following:</w:t>
      </w:r>
    </w:p>
    <w:p w:rsidR="00E33A1F" w:rsidRDefault="00E33A1F" w:rsidP="00600077">
      <w:pPr>
        <w:ind w:left="720"/>
      </w:pPr>
      <w:r w:rsidRPr="00BC1C26">
        <w:rPr>
          <w:b/>
        </w:rPr>
        <w:t>Integrity</w:t>
      </w:r>
      <w:r w:rsidR="001273C5">
        <w:t>—</w:t>
      </w:r>
      <w:r w:rsidR="00364B96">
        <w:t>Individuals</w:t>
      </w:r>
      <w:r w:rsidR="001273C5">
        <w:t xml:space="preserve"> will conduct themselves</w:t>
      </w:r>
      <w:r>
        <w:t xml:space="preserve"> with integrity in dealings with and on behalf</w:t>
      </w:r>
      <w:r w:rsidR="001273C5">
        <w:t xml:space="preserve"> of the college, and</w:t>
      </w:r>
      <w:r>
        <w:t xml:space="preserve"> will be honest and impartial in actions taken within and on behalf of the </w:t>
      </w:r>
      <w:r w:rsidR="001273C5">
        <w:t>institution.</w:t>
      </w:r>
    </w:p>
    <w:p w:rsidR="00E33A1F" w:rsidRDefault="00E33A1F" w:rsidP="00600077">
      <w:pPr>
        <w:ind w:left="720"/>
      </w:pPr>
      <w:r w:rsidRPr="00BC1C26">
        <w:rPr>
          <w:b/>
        </w:rPr>
        <w:t>Excellence</w:t>
      </w:r>
      <w:r w:rsidR="00364B96">
        <w:t>—E</w:t>
      </w:r>
      <w:r w:rsidR="001273C5">
        <w:t>mployees</w:t>
      </w:r>
      <w:r>
        <w:t xml:space="preserve"> will conscientiously strive for excellence in </w:t>
      </w:r>
      <w:r w:rsidR="001273C5">
        <w:t>their</w:t>
      </w:r>
      <w:r>
        <w:t xml:space="preserve"> work.</w:t>
      </w:r>
    </w:p>
    <w:p w:rsidR="00E33A1F" w:rsidRDefault="00E33A1F" w:rsidP="00600077">
      <w:pPr>
        <w:ind w:left="720"/>
      </w:pPr>
      <w:r w:rsidRPr="00BC1C26">
        <w:rPr>
          <w:b/>
        </w:rPr>
        <w:t>Dignity</w:t>
      </w:r>
      <w:r w:rsidR="00A7253A">
        <w:t xml:space="preserve">—College employees </w:t>
      </w:r>
      <w:r>
        <w:t>will respect the dignity of all persons.</w:t>
      </w:r>
    </w:p>
    <w:p w:rsidR="00E33A1F" w:rsidRDefault="00E33A1F" w:rsidP="00600077">
      <w:pPr>
        <w:ind w:left="720"/>
      </w:pPr>
      <w:r w:rsidRPr="00BC1C26">
        <w:rPr>
          <w:b/>
        </w:rPr>
        <w:lastRenderedPageBreak/>
        <w:t>Accountability</w:t>
      </w:r>
      <w:r>
        <w:t>—</w:t>
      </w:r>
      <w:proofErr w:type="gramStart"/>
      <w:r w:rsidR="006F51EF">
        <w:t>Those</w:t>
      </w:r>
      <w:proofErr w:type="gramEnd"/>
      <w:r w:rsidR="006F51EF">
        <w:t xml:space="preserve"> associated with the College</w:t>
      </w:r>
      <w:r w:rsidR="001273C5">
        <w:t xml:space="preserve"> will</w:t>
      </w:r>
      <w:r>
        <w:t xml:space="preserve"> be accountable as individuals and a</w:t>
      </w:r>
      <w:r w:rsidR="001273C5">
        <w:t xml:space="preserve">s members of </w:t>
      </w:r>
      <w:r w:rsidR="009C5938">
        <w:t>the</w:t>
      </w:r>
      <w:r w:rsidR="001273C5">
        <w:t xml:space="preserve"> community for</w:t>
      </w:r>
      <w:r>
        <w:t xml:space="preserve"> ethical conduct and </w:t>
      </w:r>
      <w:r w:rsidR="00A7253A">
        <w:t xml:space="preserve">compliance with applicable laws, policies and directives; they </w:t>
      </w:r>
      <w:r>
        <w:t xml:space="preserve">will be good stewards of the resources entrusted to </w:t>
      </w:r>
      <w:r w:rsidR="001273C5">
        <w:t>their</w:t>
      </w:r>
      <w:r>
        <w:t xml:space="preserve"> care.</w:t>
      </w:r>
    </w:p>
    <w:p w:rsidR="00E33A1F" w:rsidRDefault="00E33A1F" w:rsidP="00600077">
      <w:pPr>
        <w:ind w:left="720"/>
      </w:pPr>
      <w:r w:rsidRPr="00BC1C26">
        <w:rPr>
          <w:b/>
        </w:rPr>
        <w:t>Environmental Responsibility</w:t>
      </w:r>
      <w:r w:rsidR="001E09A5">
        <w:t xml:space="preserve">—College employees </w:t>
      </w:r>
      <w:r>
        <w:t xml:space="preserve">will respect the environment </w:t>
      </w:r>
      <w:r w:rsidR="001273C5">
        <w:t xml:space="preserve">and </w:t>
      </w:r>
      <w:r>
        <w:t xml:space="preserve">be good stewards of </w:t>
      </w:r>
      <w:r w:rsidR="001E09A5">
        <w:t>the institution’s</w:t>
      </w:r>
      <w:r>
        <w:t xml:space="preserve"> surroundings and </w:t>
      </w:r>
      <w:r w:rsidR="001273C5">
        <w:t>the</w:t>
      </w:r>
      <w:r>
        <w:t xml:space="preserve"> world.</w:t>
      </w:r>
    </w:p>
    <w:p w:rsidR="00AE378A" w:rsidRDefault="00E33A1F" w:rsidP="00600077">
      <w:pPr>
        <w:ind w:left="720"/>
      </w:pPr>
      <w:r w:rsidRPr="00BC1C26">
        <w:rPr>
          <w:b/>
        </w:rPr>
        <w:t>Global Citizenry</w:t>
      </w:r>
      <w:r w:rsidR="001E09A5">
        <w:t>—College employees will</w:t>
      </w:r>
      <w:r>
        <w:t xml:space="preserve"> respect individual differences in cultural, academic an</w:t>
      </w:r>
      <w:r w:rsidR="006F51EF">
        <w:t>d socioeconomic backgrounds. Individuals</w:t>
      </w:r>
      <w:r w:rsidR="001E09A5">
        <w:t xml:space="preserve"> will </w:t>
      </w:r>
      <w:r>
        <w:t>learn from the diversity of people, ideas, and opinions.</w:t>
      </w:r>
    </w:p>
    <w:p w:rsidR="00AE378A" w:rsidRPr="00AE378A" w:rsidRDefault="00AE378A" w:rsidP="00E33A1F">
      <w:pPr>
        <w:rPr>
          <w:b/>
        </w:rPr>
      </w:pPr>
      <w:r w:rsidRPr="00AE378A">
        <w:rPr>
          <w:b/>
        </w:rPr>
        <w:t>Stakeholders</w:t>
      </w:r>
    </w:p>
    <w:p w:rsidR="00FB55BA" w:rsidRDefault="00FB55BA" w:rsidP="00E33A1F">
      <w:r>
        <w:t xml:space="preserve">The college serves </w:t>
      </w:r>
      <w:r w:rsidR="00A7253A">
        <w:t xml:space="preserve">many stakeholders and </w:t>
      </w:r>
      <w:r w:rsidR="00772C2A">
        <w:t xml:space="preserve">is committed to identifying and responding to </w:t>
      </w:r>
      <w:r w:rsidR="00A7253A">
        <w:t xml:space="preserve">their needs and expectations. These stakeholders </w:t>
      </w:r>
      <w:r w:rsidR="008456A1">
        <w:t>include:</w:t>
      </w:r>
    </w:p>
    <w:p w:rsidR="00FB55BA" w:rsidRDefault="001E09A5" w:rsidP="00D35AD5">
      <w:pPr>
        <w:pStyle w:val="ListParagraph"/>
        <w:numPr>
          <w:ilvl w:val="0"/>
          <w:numId w:val="2"/>
        </w:numPr>
      </w:pPr>
      <w:r>
        <w:t>Prospective, c</w:t>
      </w:r>
      <w:r w:rsidR="00FB55BA">
        <w:t xml:space="preserve">urrent and </w:t>
      </w:r>
      <w:r>
        <w:t>former</w:t>
      </w:r>
      <w:r w:rsidR="00FB55BA">
        <w:t xml:space="preserve"> students</w:t>
      </w:r>
    </w:p>
    <w:p w:rsidR="00FB55BA" w:rsidRDefault="001E09A5" w:rsidP="00D35AD5">
      <w:pPr>
        <w:pStyle w:val="ListParagraph"/>
        <w:numPr>
          <w:ilvl w:val="0"/>
          <w:numId w:val="2"/>
        </w:numPr>
      </w:pPr>
      <w:r>
        <w:t>Communities served by the college</w:t>
      </w:r>
    </w:p>
    <w:p w:rsidR="00FB55BA" w:rsidRDefault="00FB55BA" w:rsidP="00D35AD5">
      <w:pPr>
        <w:pStyle w:val="ListParagraph"/>
        <w:numPr>
          <w:ilvl w:val="0"/>
          <w:numId w:val="2"/>
        </w:numPr>
      </w:pPr>
      <w:r>
        <w:t>Employers</w:t>
      </w:r>
    </w:p>
    <w:p w:rsidR="00FB55BA" w:rsidRDefault="00FB55BA" w:rsidP="00D35AD5">
      <w:pPr>
        <w:pStyle w:val="ListParagraph"/>
        <w:numPr>
          <w:ilvl w:val="0"/>
          <w:numId w:val="2"/>
        </w:numPr>
      </w:pPr>
      <w:r>
        <w:t>Educational part</w:t>
      </w:r>
      <w:r w:rsidR="003E0304">
        <w:t xml:space="preserve">ners, including </w:t>
      </w:r>
      <w:r w:rsidR="001E09A5">
        <w:t>pre-K-12 educators</w:t>
      </w:r>
      <w:r w:rsidR="003E0304">
        <w:t xml:space="preserve">, transfer institutions, and </w:t>
      </w:r>
      <w:r w:rsidR="00FF2F81">
        <w:t>peer community colleges</w:t>
      </w:r>
    </w:p>
    <w:p w:rsidR="003E0304" w:rsidRDefault="00FA5980" w:rsidP="00D35AD5">
      <w:pPr>
        <w:pStyle w:val="ListParagraph"/>
        <w:numPr>
          <w:ilvl w:val="0"/>
          <w:numId w:val="2"/>
        </w:numPr>
      </w:pPr>
      <w:r>
        <w:t xml:space="preserve">Foundation members, donors, and </w:t>
      </w:r>
      <w:r w:rsidR="001E09A5">
        <w:t>other supporters of the college.</w:t>
      </w:r>
    </w:p>
    <w:p w:rsidR="003E0304" w:rsidRDefault="001E09A5" w:rsidP="00D35AD5">
      <w:pPr>
        <w:pStyle w:val="ListParagraph"/>
        <w:numPr>
          <w:ilvl w:val="0"/>
          <w:numId w:val="2"/>
        </w:numPr>
      </w:pPr>
      <w:r>
        <w:t>Accreditors</w:t>
      </w:r>
    </w:p>
    <w:p w:rsidR="001E09A5" w:rsidRDefault="001E09A5" w:rsidP="00D35AD5">
      <w:pPr>
        <w:pStyle w:val="ListParagraph"/>
        <w:numPr>
          <w:ilvl w:val="0"/>
          <w:numId w:val="2"/>
        </w:numPr>
      </w:pPr>
      <w:r>
        <w:t>Local, s</w:t>
      </w:r>
      <w:r w:rsidR="003E0304">
        <w:t>tate an</w:t>
      </w:r>
      <w:r>
        <w:t>d federal government</w:t>
      </w:r>
    </w:p>
    <w:p w:rsidR="003E0304" w:rsidRDefault="001E09A5" w:rsidP="00D35AD5">
      <w:pPr>
        <w:pStyle w:val="ListParagraph"/>
        <w:numPr>
          <w:ilvl w:val="0"/>
          <w:numId w:val="2"/>
        </w:numPr>
      </w:pPr>
      <w:r>
        <w:t>Grant</w:t>
      </w:r>
      <w:r w:rsidR="003E0304">
        <w:t xml:space="preserve"> entities or agencies</w:t>
      </w:r>
    </w:p>
    <w:p w:rsidR="003E0304" w:rsidRDefault="003E0304" w:rsidP="00D35AD5">
      <w:pPr>
        <w:pStyle w:val="ListParagraph"/>
        <w:numPr>
          <w:ilvl w:val="0"/>
          <w:numId w:val="2"/>
        </w:numPr>
      </w:pPr>
      <w:r>
        <w:t>College employees</w:t>
      </w:r>
    </w:p>
    <w:p w:rsidR="00885DA5" w:rsidRDefault="00885DA5" w:rsidP="00885DA5">
      <w:r w:rsidRPr="00885DA5">
        <w:t>The college is specifically charged with serving stakeholders in the college di</w:t>
      </w:r>
      <w:r>
        <w:t>strict and service region.</w:t>
      </w:r>
    </w:p>
    <w:p w:rsidR="00772C2A" w:rsidRPr="00885DA5" w:rsidRDefault="00885DA5" w:rsidP="00600077">
      <w:pPr>
        <w:ind w:left="720"/>
        <w:rPr>
          <w:b/>
        </w:rPr>
      </w:pPr>
      <w:r w:rsidRPr="00885DA5">
        <w:rPr>
          <w:b/>
        </w:rPr>
        <w:t>District</w:t>
      </w:r>
      <w:r>
        <w:t>—</w:t>
      </w:r>
      <w:r w:rsidR="00031164">
        <w:rPr>
          <w:rFonts w:cs="Arial"/>
          <w:color w:val="000000"/>
          <w:lang w:val="en"/>
        </w:rPr>
        <w:t xml:space="preserve">East Central College was created, and is locally supported by, residents of the college district. </w:t>
      </w:r>
      <w:r w:rsidR="00772C2A" w:rsidRPr="00772C2A">
        <w:rPr>
          <w:rFonts w:cs="Arial"/>
          <w:color w:val="000000"/>
          <w:lang w:val="en"/>
        </w:rPr>
        <w:t>The East Ce</w:t>
      </w:r>
      <w:r w:rsidR="00031164">
        <w:rPr>
          <w:rFonts w:cs="Arial"/>
          <w:color w:val="000000"/>
          <w:lang w:val="en"/>
        </w:rPr>
        <w:t xml:space="preserve">ntral College District includes </w:t>
      </w:r>
      <w:r w:rsidR="00772C2A" w:rsidRPr="00772C2A">
        <w:rPr>
          <w:rFonts w:cs="Arial"/>
          <w:color w:val="000000"/>
          <w:lang w:val="en"/>
        </w:rPr>
        <w:t xml:space="preserve">six public K-12 school districts: Crawford County R-1 (Bourbon), New Haven, St. Clair R-13, Sullivan C-2, Union R-11 and Washington; as well as four public K-8 districts: Franklin County R-2, </w:t>
      </w:r>
      <w:proofErr w:type="spellStart"/>
      <w:r w:rsidR="00772C2A" w:rsidRPr="00772C2A">
        <w:rPr>
          <w:rFonts w:cs="Arial"/>
          <w:color w:val="000000"/>
          <w:lang w:val="en"/>
        </w:rPr>
        <w:t>Lonedell</w:t>
      </w:r>
      <w:proofErr w:type="spellEnd"/>
      <w:r w:rsidR="00772C2A" w:rsidRPr="00772C2A">
        <w:rPr>
          <w:rFonts w:cs="Arial"/>
          <w:color w:val="000000"/>
          <w:lang w:val="en"/>
        </w:rPr>
        <w:t xml:space="preserve"> R-14, Spring Bluff R-15 and Strain-Japan R-16. This taxing district includes most of Franklin County and portions of Crawford, Gasconade, St. Charles, Warren, and Washington Counties. </w:t>
      </w:r>
    </w:p>
    <w:p w:rsidR="00772C2A" w:rsidRDefault="00885DA5" w:rsidP="00600077">
      <w:pPr>
        <w:pStyle w:val="NormalWeb"/>
        <w:ind w:left="720"/>
        <w:rPr>
          <w:rFonts w:asciiTheme="minorHAnsi" w:hAnsiTheme="minorHAnsi" w:cs="Arial"/>
          <w:color w:val="000000"/>
          <w:sz w:val="22"/>
          <w:szCs w:val="22"/>
          <w:lang w:val="en"/>
        </w:rPr>
      </w:pPr>
      <w:r w:rsidRPr="00885DA5">
        <w:rPr>
          <w:rFonts w:asciiTheme="minorHAnsi" w:hAnsiTheme="minorHAnsi"/>
          <w:b/>
          <w:sz w:val="22"/>
          <w:szCs w:val="22"/>
        </w:rPr>
        <w:t>Service Region</w:t>
      </w:r>
      <w:r>
        <w:rPr>
          <w:rFonts w:asciiTheme="minorHAnsi" w:hAnsiTheme="minorHAnsi"/>
          <w:sz w:val="22"/>
          <w:szCs w:val="22"/>
        </w:rPr>
        <w:t>—</w:t>
      </w:r>
      <w:proofErr w:type="gramStart"/>
      <w:r>
        <w:rPr>
          <w:rFonts w:asciiTheme="minorHAnsi" w:hAnsiTheme="minorHAnsi"/>
          <w:sz w:val="22"/>
          <w:szCs w:val="22"/>
        </w:rPr>
        <w:t>Beyond</w:t>
      </w:r>
      <w:proofErr w:type="gramEnd"/>
      <w:r>
        <w:rPr>
          <w:rFonts w:asciiTheme="minorHAnsi" w:hAnsiTheme="minorHAnsi"/>
          <w:sz w:val="22"/>
          <w:szCs w:val="22"/>
        </w:rPr>
        <w:t xml:space="preserve"> </w:t>
      </w:r>
      <w:r w:rsidR="003E13DE" w:rsidRPr="00772C2A">
        <w:rPr>
          <w:rFonts w:asciiTheme="minorHAnsi" w:hAnsiTheme="minorHAnsi"/>
          <w:sz w:val="22"/>
          <w:szCs w:val="22"/>
        </w:rPr>
        <w:t xml:space="preserve">the college district, </w:t>
      </w:r>
      <w:r w:rsidR="00772C2A">
        <w:rPr>
          <w:rFonts w:asciiTheme="minorHAnsi" w:hAnsiTheme="minorHAnsi"/>
          <w:sz w:val="22"/>
          <w:szCs w:val="22"/>
        </w:rPr>
        <w:t>East Central College</w:t>
      </w:r>
      <w:r w:rsidR="003E13DE" w:rsidRPr="00772C2A">
        <w:rPr>
          <w:rFonts w:asciiTheme="minorHAnsi" w:hAnsiTheme="minorHAnsi"/>
          <w:sz w:val="22"/>
          <w:szCs w:val="22"/>
        </w:rPr>
        <w:t xml:space="preserve"> is charged by the State of Missouri with providing programs and services to an extended service region comprising portions of </w:t>
      </w:r>
      <w:r w:rsidR="00772C2A" w:rsidRPr="00772C2A">
        <w:rPr>
          <w:rFonts w:asciiTheme="minorHAnsi" w:hAnsiTheme="minorHAnsi" w:cs="Arial"/>
          <w:color w:val="000000"/>
          <w:sz w:val="22"/>
          <w:szCs w:val="22"/>
          <w:lang w:val="en"/>
        </w:rPr>
        <w:t>Franklin, Warren, Gasconade, Osage, Maries, Phelps, Dent and Crawford Counties.</w:t>
      </w:r>
    </w:p>
    <w:p w:rsidR="007D1BBA" w:rsidRDefault="007D1BBA" w:rsidP="00600077">
      <w:pPr>
        <w:pStyle w:val="NormalWeb"/>
        <w:ind w:left="720"/>
        <w:rPr>
          <w:rFonts w:asciiTheme="minorHAnsi" w:hAnsiTheme="minorHAnsi" w:cs="Arial"/>
          <w:color w:val="000000"/>
          <w:sz w:val="22"/>
          <w:szCs w:val="22"/>
          <w:lang w:val="en"/>
        </w:rPr>
      </w:pPr>
    </w:p>
    <w:p w:rsidR="007D1BBA" w:rsidRPr="00772C2A" w:rsidRDefault="007D1BBA" w:rsidP="00600077">
      <w:pPr>
        <w:pStyle w:val="NormalWeb"/>
        <w:ind w:left="720"/>
        <w:rPr>
          <w:rFonts w:asciiTheme="minorHAnsi" w:hAnsiTheme="minorHAnsi" w:cs="Arial"/>
          <w:color w:val="000000"/>
          <w:sz w:val="22"/>
          <w:szCs w:val="22"/>
          <w:lang w:val="en"/>
        </w:rPr>
      </w:pPr>
      <w:r>
        <w:rPr>
          <w:rFonts w:asciiTheme="minorHAnsi" w:hAnsiTheme="minorHAnsi" w:cs="Arial"/>
          <w:color w:val="000000"/>
          <w:sz w:val="22"/>
          <w:szCs w:val="22"/>
          <w:lang w:val="en"/>
        </w:rPr>
        <w:t xml:space="preserve">The following map illustrates the college districts and service areas for the State of Missouri: </w:t>
      </w:r>
    </w:p>
    <w:p w:rsidR="003E0304" w:rsidRDefault="003E0304" w:rsidP="00600077">
      <w:pPr>
        <w:ind w:left="720"/>
      </w:pPr>
    </w:p>
    <w:p w:rsidR="00885DA5" w:rsidRPr="00885DA5" w:rsidRDefault="001F40CD" w:rsidP="003E0304">
      <w:pPr>
        <w:rPr>
          <w:b/>
        </w:rPr>
      </w:pPr>
      <w:r>
        <w:rPr>
          <w:b/>
          <w:noProof/>
        </w:rPr>
        <w:lastRenderedPageBreak/>
        <w:drawing>
          <wp:inline distT="0" distB="0" distL="0" distR="0">
            <wp:extent cx="5941147" cy="4937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College Service and Taxing Districts.jpg"/>
                    <pic:cNvPicPr/>
                  </pic:nvPicPr>
                  <pic:blipFill rotWithShape="1">
                    <a:blip r:embed="rId10" cstate="print">
                      <a:extLst>
                        <a:ext uri="{28A0092B-C50C-407E-A947-70E740481C1C}">
                          <a14:useLocalDpi xmlns:a14="http://schemas.microsoft.com/office/drawing/2010/main" val="0"/>
                        </a:ext>
                      </a:extLst>
                    </a:blip>
                    <a:srcRect t="13379" b="22398"/>
                    <a:stretch/>
                  </pic:blipFill>
                  <pic:spPr bwMode="auto">
                    <a:xfrm>
                      <a:off x="0" y="0"/>
                      <a:ext cx="5943600" cy="4939799"/>
                    </a:xfrm>
                    <a:prstGeom prst="rect">
                      <a:avLst/>
                    </a:prstGeom>
                    <a:ln>
                      <a:noFill/>
                    </a:ln>
                    <a:extLst>
                      <a:ext uri="{53640926-AAD7-44D8-BBD7-CCE9431645EC}">
                        <a14:shadowObscured xmlns:a14="http://schemas.microsoft.com/office/drawing/2010/main"/>
                      </a:ext>
                    </a:extLst>
                  </pic:spPr>
                </pic:pic>
              </a:graphicData>
            </a:graphic>
          </wp:inline>
        </w:drawing>
      </w:r>
      <w:r w:rsidR="007D1BBA">
        <w:rPr>
          <w:b/>
          <w:noProof/>
        </w:rPr>
        <w:drawing>
          <wp:inline distT="0" distB="0" distL="0" distR="0" wp14:anchorId="00D3EAC7" wp14:editId="5CE28BAA">
            <wp:extent cx="5941147" cy="13106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College Service and Taxing Districts.jpg"/>
                    <pic:cNvPicPr/>
                  </pic:nvPicPr>
                  <pic:blipFill rotWithShape="1">
                    <a:blip r:embed="rId10" cstate="print">
                      <a:extLst>
                        <a:ext uri="{28A0092B-C50C-407E-A947-70E740481C1C}">
                          <a14:useLocalDpi xmlns:a14="http://schemas.microsoft.com/office/drawing/2010/main" val="0"/>
                        </a:ext>
                      </a:extLst>
                    </a:blip>
                    <a:srcRect t="82953"/>
                    <a:stretch/>
                  </pic:blipFill>
                  <pic:spPr bwMode="auto">
                    <a:xfrm>
                      <a:off x="0" y="0"/>
                      <a:ext cx="5943600" cy="1311181"/>
                    </a:xfrm>
                    <a:prstGeom prst="rect">
                      <a:avLst/>
                    </a:prstGeom>
                    <a:ln>
                      <a:noFill/>
                    </a:ln>
                    <a:extLst>
                      <a:ext uri="{53640926-AAD7-44D8-BBD7-CCE9431645EC}">
                        <a14:shadowObscured xmlns:a14="http://schemas.microsoft.com/office/drawing/2010/main"/>
                      </a:ext>
                    </a:extLst>
                  </pic:spPr>
                </pic:pic>
              </a:graphicData>
            </a:graphic>
          </wp:inline>
        </w:drawing>
      </w:r>
      <w:r w:rsidR="00885DA5" w:rsidRPr="00885DA5">
        <w:rPr>
          <w:b/>
        </w:rPr>
        <w:t>Summary</w:t>
      </w:r>
    </w:p>
    <w:p w:rsidR="00E05525" w:rsidRDefault="00885DA5" w:rsidP="003E0304">
      <w:r>
        <w:t>The vision, mission,</w:t>
      </w:r>
      <w:r w:rsidR="00C34AD1">
        <w:t xml:space="preserve"> and values of the institution, and the stakeholders whom the college serves, form </w:t>
      </w:r>
      <w:r>
        <w:t>the basis of the college’s strategic planning process and the goals, objectives, and strategies identified in this plan.</w:t>
      </w:r>
    </w:p>
    <w:p w:rsidR="00E05525" w:rsidRDefault="00E05525">
      <w:r>
        <w:br w:type="page"/>
      </w:r>
    </w:p>
    <w:p w:rsidR="00E05525" w:rsidRPr="00C11842" w:rsidRDefault="00E05525" w:rsidP="002F1914">
      <w:pPr>
        <w:jc w:val="center"/>
        <w:rPr>
          <w:b/>
          <w:sz w:val="36"/>
          <w:szCs w:val="36"/>
        </w:rPr>
      </w:pPr>
      <w:r w:rsidRPr="00C11842">
        <w:rPr>
          <w:b/>
          <w:sz w:val="36"/>
          <w:szCs w:val="36"/>
        </w:rPr>
        <w:lastRenderedPageBreak/>
        <w:t>Goals/Objectives/Strategies</w:t>
      </w:r>
    </w:p>
    <w:p w:rsidR="00E05525" w:rsidRPr="00E05525" w:rsidRDefault="00E05525" w:rsidP="00C11842">
      <w:pPr>
        <w:spacing w:after="0" w:line="240" w:lineRule="auto"/>
        <w:rPr>
          <w:b/>
        </w:rPr>
      </w:pPr>
    </w:p>
    <w:p w:rsidR="00E05525" w:rsidRPr="00C11842" w:rsidRDefault="00E05525" w:rsidP="00F332C3">
      <w:pPr>
        <w:spacing w:after="0" w:line="240" w:lineRule="auto"/>
        <w:rPr>
          <w:b/>
          <w:smallCaps/>
          <w:sz w:val="28"/>
          <w:szCs w:val="28"/>
        </w:rPr>
      </w:pPr>
      <w:r w:rsidRPr="00C11842">
        <w:rPr>
          <w:b/>
          <w:smallCaps/>
          <w:sz w:val="28"/>
          <w:szCs w:val="28"/>
        </w:rPr>
        <w:t>Category One:  Helping Students Learn</w:t>
      </w:r>
    </w:p>
    <w:p w:rsidR="00E05525" w:rsidRPr="00F332C3" w:rsidRDefault="00E05525" w:rsidP="00F332C3">
      <w:pPr>
        <w:spacing w:after="0" w:line="240" w:lineRule="auto"/>
        <w:rPr>
          <w:b/>
          <w:sz w:val="32"/>
          <w:szCs w:val="32"/>
        </w:rPr>
      </w:pPr>
    </w:p>
    <w:p w:rsidR="00E05525" w:rsidRDefault="00E05525" w:rsidP="00446D5F">
      <w:pPr>
        <w:spacing w:after="0" w:line="240" w:lineRule="auto"/>
        <w:ind w:left="1440" w:hanging="1440"/>
        <w:rPr>
          <w:sz w:val="24"/>
          <w:szCs w:val="24"/>
        </w:rPr>
      </w:pPr>
      <w:r w:rsidRPr="00225281">
        <w:rPr>
          <w:b/>
          <w:smallCaps/>
          <w:sz w:val="24"/>
          <w:szCs w:val="24"/>
        </w:rPr>
        <w:t>Goal One</w:t>
      </w:r>
      <w:r w:rsidRPr="00C11842">
        <w:rPr>
          <w:b/>
          <w:sz w:val="24"/>
          <w:szCs w:val="24"/>
        </w:rPr>
        <w:t>:</w:t>
      </w:r>
      <w:r w:rsidRPr="00C11842">
        <w:rPr>
          <w:b/>
          <w:sz w:val="24"/>
          <w:szCs w:val="24"/>
        </w:rPr>
        <w:tab/>
        <w:t>ECC is committed to quality academic programming that provides preparation for transfer to baccalaureate programs and preparation for entering the workforce.</w:t>
      </w:r>
      <w:r w:rsidRPr="00C11842">
        <w:rPr>
          <w:sz w:val="24"/>
          <w:szCs w:val="24"/>
        </w:rPr>
        <w:t xml:space="preserve"> </w:t>
      </w:r>
    </w:p>
    <w:p w:rsidR="00446D5F" w:rsidRPr="00446D5F" w:rsidRDefault="00446D5F" w:rsidP="00446D5F">
      <w:pPr>
        <w:spacing w:after="0" w:line="240" w:lineRule="auto"/>
        <w:ind w:left="1440" w:hanging="1440"/>
        <w:rPr>
          <w:sz w:val="28"/>
          <w:szCs w:val="28"/>
        </w:rPr>
      </w:pPr>
    </w:p>
    <w:p w:rsidR="00E05525" w:rsidRPr="00446D5F" w:rsidRDefault="00225281" w:rsidP="00D93759">
      <w:pPr>
        <w:tabs>
          <w:tab w:val="left" w:pos="1440"/>
        </w:tabs>
        <w:spacing w:after="0" w:line="240" w:lineRule="auto"/>
        <w:ind w:left="2700" w:hanging="2700"/>
        <w:rPr>
          <w:b/>
          <w:i/>
        </w:rPr>
      </w:pPr>
      <w:r>
        <w:rPr>
          <w:b/>
        </w:rPr>
        <w:tab/>
      </w:r>
      <w:r w:rsidR="00D93759">
        <w:rPr>
          <w:b/>
          <w:i/>
        </w:rPr>
        <w:t xml:space="preserve">Objective 1:  </w:t>
      </w:r>
      <w:r w:rsidR="00E05525" w:rsidRPr="00446D5F">
        <w:rPr>
          <w:b/>
          <w:i/>
        </w:rPr>
        <w:t>Maintain an array of degree programs and certificates that lead to employment opportunities.</w:t>
      </w:r>
    </w:p>
    <w:p w:rsidR="00446D5F" w:rsidRPr="00D538E7" w:rsidRDefault="00446D5F" w:rsidP="00446D5F">
      <w:pPr>
        <w:tabs>
          <w:tab w:val="left" w:pos="1440"/>
          <w:tab w:val="left" w:pos="2880"/>
        </w:tabs>
        <w:spacing w:after="0" w:line="240" w:lineRule="auto"/>
        <w:ind w:left="2880" w:hanging="2880"/>
        <w:rPr>
          <w:sz w:val="16"/>
          <w:szCs w:val="16"/>
        </w:rPr>
      </w:pPr>
    </w:p>
    <w:p w:rsidR="00E05525" w:rsidRPr="00E05525" w:rsidRDefault="00E05525" w:rsidP="00446D5F">
      <w:pPr>
        <w:spacing w:after="0" w:line="240" w:lineRule="auto"/>
        <w:ind w:left="720"/>
        <w:rPr>
          <w:b/>
        </w:rPr>
      </w:pPr>
      <w:r w:rsidRPr="00E05525">
        <w:tab/>
      </w:r>
      <w:r w:rsidR="002F1914">
        <w:tab/>
      </w:r>
      <w:r w:rsidRPr="00E05525">
        <w:rPr>
          <w:b/>
        </w:rPr>
        <w:t>Strategies</w:t>
      </w:r>
    </w:p>
    <w:p w:rsidR="00E05525" w:rsidRPr="0024500A" w:rsidRDefault="0032052F" w:rsidP="008E3A40">
      <w:pPr>
        <w:numPr>
          <w:ilvl w:val="0"/>
          <w:numId w:val="14"/>
        </w:numPr>
        <w:spacing w:after="0" w:line="240" w:lineRule="auto"/>
        <w:ind w:left="2880"/>
      </w:pPr>
      <w:r w:rsidRPr="0024500A">
        <w:t>Develop new program opportunities.</w:t>
      </w:r>
    </w:p>
    <w:p w:rsidR="00E05525" w:rsidRPr="00E05525" w:rsidRDefault="00E05525" w:rsidP="008E3A40">
      <w:pPr>
        <w:numPr>
          <w:ilvl w:val="0"/>
          <w:numId w:val="14"/>
        </w:numPr>
        <w:spacing w:after="0" w:line="240" w:lineRule="auto"/>
        <w:ind w:left="2880"/>
      </w:pPr>
      <w:r w:rsidRPr="00E05525">
        <w:t>Establish benchmark graduation data for program relevancy and efficacy</w:t>
      </w:r>
    </w:p>
    <w:p w:rsidR="00E05525" w:rsidRPr="00E05525" w:rsidRDefault="00E05525" w:rsidP="008E3A40">
      <w:pPr>
        <w:numPr>
          <w:ilvl w:val="0"/>
          <w:numId w:val="14"/>
        </w:numPr>
        <w:spacing w:after="0" w:line="240" w:lineRule="auto"/>
        <w:ind w:left="2880"/>
      </w:pPr>
      <w:r w:rsidRPr="00E05525">
        <w:t>Review certificates to include a general education element</w:t>
      </w:r>
    </w:p>
    <w:p w:rsidR="00E05525" w:rsidRDefault="00E05525" w:rsidP="008E3A40">
      <w:pPr>
        <w:numPr>
          <w:ilvl w:val="0"/>
          <w:numId w:val="14"/>
        </w:numPr>
        <w:spacing w:after="0" w:line="240" w:lineRule="auto"/>
        <w:ind w:left="2880"/>
      </w:pPr>
      <w:r w:rsidRPr="00E05525">
        <w:t>Develop quality internship opportunities for qualified students</w:t>
      </w:r>
    </w:p>
    <w:p w:rsidR="00446D5F" w:rsidRPr="00446D5F" w:rsidRDefault="00446D5F" w:rsidP="00446D5F">
      <w:pPr>
        <w:spacing w:after="0" w:line="240" w:lineRule="auto"/>
        <w:ind w:left="1800"/>
        <w:rPr>
          <w:sz w:val="28"/>
          <w:szCs w:val="28"/>
        </w:rPr>
      </w:pPr>
    </w:p>
    <w:p w:rsidR="00E05525" w:rsidRPr="00446D5F" w:rsidRDefault="00446D5F" w:rsidP="00D93759">
      <w:pPr>
        <w:tabs>
          <w:tab w:val="left" w:pos="1440"/>
        </w:tabs>
        <w:spacing w:after="0" w:line="240" w:lineRule="auto"/>
        <w:ind w:left="2700" w:hanging="2700"/>
        <w:rPr>
          <w:b/>
          <w:i/>
        </w:rPr>
      </w:pPr>
      <w:r>
        <w:rPr>
          <w:b/>
        </w:rPr>
        <w:tab/>
      </w:r>
      <w:r w:rsidR="00D93759">
        <w:rPr>
          <w:b/>
          <w:i/>
        </w:rPr>
        <w:t xml:space="preserve">Objective 2:  </w:t>
      </w:r>
      <w:r w:rsidR="00E05525" w:rsidRPr="00446D5F">
        <w:rPr>
          <w:b/>
          <w:i/>
        </w:rPr>
        <w:t>Maintain transfer degree programs that are of appropriate rigor, readily transferable and articulated to transfer institutions.</w:t>
      </w:r>
    </w:p>
    <w:p w:rsidR="00446D5F" w:rsidRPr="00D538E7" w:rsidRDefault="00446D5F" w:rsidP="00446D5F">
      <w:pPr>
        <w:tabs>
          <w:tab w:val="left" w:pos="1440"/>
          <w:tab w:val="left" w:pos="2880"/>
        </w:tabs>
        <w:spacing w:after="0" w:line="240" w:lineRule="auto"/>
        <w:ind w:left="2880" w:hanging="2880"/>
        <w:rPr>
          <w:sz w:val="16"/>
          <w:szCs w:val="16"/>
        </w:rPr>
      </w:pPr>
    </w:p>
    <w:p w:rsidR="00E05525" w:rsidRPr="00E05525" w:rsidRDefault="00E05525" w:rsidP="00446D5F">
      <w:pPr>
        <w:spacing w:after="0" w:line="240" w:lineRule="auto"/>
        <w:ind w:left="720"/>
        <w:rPr>
          <w:b/>
        </w:rPr>
      </w:pPr>
      <w:r w:rsidRPr="00E05525">
        <w:tab/>
      </w:r>
      <w:r w:rsidR="002F1914">
        <w:tab/>
      </w:r>
      <w:r w:rsidRPr="00E05525">
        <w:rPr>
          <w:b/>
        </w:rPr>
        <w:t>Strategies</w:t>
      </w:r>
    </w:p>
    <w:p w:rsidR="00E05525" w:rsidRPr="0024500A" w:rsidRDefault="003351F9" w:rsidP="008E3A40">
      <w:pPr>
        <w:numPr>
          <w:ilvl w:val="0"/>
          <w:numId w:val="15"/>
        </w:numPr>
        <w:spacing w:after="0" w:line="240" w:lineRule="auto"/>
        <w:ind w:left="2880"/>
      </w:pPr>
      <w:r w:rsidRPr="0024500A">
        <w:t>Establish baseline data for student success at transfer institutions.</w:t>
      </w:r>
    </w:p>
    <w:p w:rsidR="00E05525" w:rsidRDefault="003351F9" w:rsidP="008E3A40">
      <w:pPr>
        <w:numPr>
          <w:ilvl w:val="0"/>
          <w:numId w:val="15"/>
        </w:numPr>
        <w:spacing w:after="0" w:line="240" w:lineRule="auto"/>
        <w:ind w:left="2880"/>
      </w:pPr>
      <w:r w:rsidRPr="0024500A">
        <w:t xml:space="preserve">Annually </w:t>
      </w:r>
      <w:r w:rsidR="00E05525" w:rsidRPr="0024500A">
        <w:t xml:space="preserve">review </w:t>
      </w:r>
      <w:r w:rsidR="00E05525" w:rsidRPr="00E05525">
        <w:t xml:space="preserve">general education options for transferability </w:t>
      </w:r>
    </w:p>
    <w:p w:rsidR="00446D5F" w:rsidRPr="00446D5F" w:rsidRDefault="00446D5F" w:rsidP="008E3A40">
      <w:pPr>
        <w:spacing w:after="0" w:line="240" w:lineRule="auto"/>
        <w:ind w:left="2880" w:hanging="360"/>
        <w:rPr>
          <w:sz w:val="28"/>
          <w:szCs w:val="28"/>
        </w:rPr>
      </w:pPr>
    </w:p>
    <w:p w:rsidR="00E05525" w:rsidRPr="00446D5F" w:rsidRDefault="00446D5F" w:rsidP="00446D5F">
      <w:pPr>
        <w:tabs>
          <w:tab w:val="left" w:pos="1440"/>
        </w:tabs>
        <w:spacing w:after="0" w:line="240" w:lineRule="auto"/>
        <w:rPr>
          <w:b/>
          <w:i/>
        </w:rPr>
      </w:pPr>
      <w:r w:rsidRPr="00446D5F">
        <w:rPr>
          <w:b/>
          <w:i/>
        </w:rPr>
        <w:tab/>
      </w:r>
      <w:r w:rsidR="00D93759">
        <w:rPr>
          <w:b/>
          <w:i/>
        </w:rPr>
        <w:t xml:space="preserve">Objective 3:  </w:t>
      </w:r>
      <w:r w:rsidR="00E05525" w:rsidRPr="00446D5F">
        <w:rPr>
          <w:b/>
          <w:i/>
        </w:rPr>
        <w:t>Improve and expand distance education programming and offerings</w:t>
      </w:r>
    </w:p>
    <w:p w:rsidR="00446D5F" w:rsidRPr="00D538E7" w:rsidRDefault="00446D5F" w:rsidP="00446D5F">
      <w:pPr>
        <w:tabs>
          <w:tab w:val="left" w:pos="1440"/>
        </w:tabs>
        <w:spacing w:after="0" w:line="240" w:lineRule="auto"/>
        <w:rPr>
          <w:sz w:val="16"/>
          <w:szCs w:val="16"/>
        </w:rPr>
      </w:pPr>
    </w:p>
    <w:p w:rsidR="00E05525" w:rsidRPr="00E05525" w:rsidRDefault="00E05525" w:rsidP="00446D5F">
      <w:pPr>
        <w:spacing w:after="0" w:line="240" w:lineRule="auto"/>
        <w:ind w:left="720"/>
        <w:rPr>
          <w:b/>
        </w:rPr>
      </w:pPr>
      <w:r w:rsidRPr="00E05525">
        <w:tab/>
      </w:r>
      <w:r w:rsidRPr="00E05525">
        <w:tab/>
      </w:r>
      <w:r w:rsidRPr="00E05525">
        <w:rPr>
          <w:b/>
        </w:rPr>
        <w:t>Strategies</w:t>
      </w:r>
    </w:p>
    <w:p w:rsidR="003351F9" w:rsidRPr="0024500A" w:rsidRDefault="003351F9" w:rsidP="008E3A40">
      <w:pPr>
        <w:numPr>
          <w:ilvl w:val="0"/>
          <w:numId w:val="15"/>
        </w:numPr>
        <w:spacing w:after="0" w:line="240" w:lineRule="auto"/>
        <w:ind w:left="2880"/>
      </w:pPr>
      <w:r w:rsidRPr="0024500A">
        <w:t xml:space="preserve">Develop an online </w:t>
      </w:r>
      <w:proofErr w:type="gramStart"/>
      <w:r w:rsidRPr="0024500A">
        <w:t>intake  tool</w:t>
      </w:r>
      <w:proofErr w:type="gramEnd"/>
      <w:r w:rsidRPr="0024500A">
        <w:t>.</w:t>
      </w:r>
    </w:p>
    <w:p w:rsidR="00E05525" w:rsidRPr="00E05525" w:rsidRDefault="00E05525" w:rsidP="008E3A40">
      <w:pPr>
        <w:numPr>
          <w:ilvl w:val="0"/>
          <w:numId w:val="15"/>
        </w:numPr>
        <w:spacing w:after="0" w:line="240" w:lineRule="auto"/>
        <w:ind w:left="2880"/>
      </w:pPr>
      <w:r w:rsidRPr="00E05525">
        <w:t xml:space="preserve">Establish a fully online degree program(s) </w:t>
      </w:r>
    </w:p>
    <w:p w:rsidR="00E05525" w:rsidRPr="00E05525" w:rsidRDefault="00E05525" w:rsidP="008E3A40">
      <w:pPr>
        <w:numPr>
          <w:ilvl w:val="0"/>
          <w:numId w:val="15"/>
        </w:numPr>
        <w:spacing w:after="0" w:line="240" w:lineRule="auto"/>
        <w:ind w:left="2880"/>
      </w:pPr>
      <w:r w:rsidRPr="00E05525">
        <w:t>Develop assessment tools specific to online teaching and learning</w:t>
      </w:r>
    </w:p>
    <w:p w:rsidR="00E05525" w:rsidRPr="0024500A" w:rsidRDefault="003351F9" w:rsidP="008E3A40">
      <w:pPr>
        <w:numPr>
          <w:ilvl w:val="0"/>
          <w:numId w:val="15"/>
        </w:numPr>
        <w:spacing w:after="0" w:line="240" w:lineRule="auto"/>
        <w:ind w:left="2880"/>
      </w:pPr>
      <w:r w:rsidRPr="0024500A">
        <w:t>Provide an annual report to the Assessment Committee regarding assessment of on-line learning.</w:t>
      </w:r>
    </w:p>
    <w:p w:rsidR="00446D5F" w:rsidRPr="00446D5F" w:rsidRDefault="00446D5F" w:rsidP="00446D5F">
      <w:pPr>
        <w:spacing w:after="0" w:line="240" w:lineRule="auto"/>
        <w:ind w:left="1800"/>
        <w:rPr>
          <w:strike/>
          <w:sz w:val="28"/>
          <w:szCs w:val="28"/>
        </w:rPr>
      </w:pPr>
    </w:p>
    <w:p w:rsidR="00E05525" w:rsidRPr="00446D5F" w:rsidRDefault="00AA203D" w:rsidP="00D93759">
      <w:pPr>
        <w:tabs>
          <w:tab w:val="left" w:pos="1440"/>
        </w:tabs>
        <w:spacing w:after="0" w:line="240" w:lineRule="auto"/>
        <w:ind w:left="2610" w:hanging="1890"/>
        <w:rPr>
          <w:b/>
          <w:i/>
        </w:rPr>
      </w:pPr>
      <w:r>
        <w:rPr>
          <w:b/>
          <w:i/>
        </w:rPr>
        <w:tab/>
      </w:r>
      <w:r w:rsidR="00D93759">
        <w:rPr>
          <w:b/>
          <w:i/>
        </w:rPr>
        <w:t xml:space="preserve">Objective 4:  </w:t>
      </w:r>
      <w:r w:rsidR="00E05525" w:rsidRPr="00446D5F">
        <w:rPr>
          <w:b/>
          <w:i/>
        </w:rPr>
        <w:t xml:space="preserve">Provide appropriate programming to align with the needs in </w:t>
      </w:r>
      <w:r w:rsidR="00E05525" w:rsidRPr="00446D5F">
        <w:rPr>
          <w:b/>
          <w:i/>
          <w:strike/>
        </w:rPr>
        <w:t>our</w:t>
      </w:r>
      <w:r w:rsidR="00E05525" w:rsidRPr="00446D5F">
        <w:rPr>
          <w:b/>
          <w:i/>
        </w:rPr>
        <w:t xml:space="preserve"> satellite operations</w:t>
      </w:r>
    </w:p>
    <w:p w:rsidR="00446D5F" w:rsidRPr="00D538E7" w:rsidRDefault="00446D5F" w:rsidP="00446D5F">
      <w:pPr>
        <w:spacing w:after="0" w:line="240" w:lineRule="auto"/>
        <w:rPr>
          <w:sz w:val="16"/>
          <w:szCs w:val="16"/>
        </w:rPr>
      </w:pPr>
    </w:p>
    <w:p w:rsidR="00E05525" w:rsidRPr="00E05525" w:rsidRDefault="00E05525" w:rsidP="00AA203D">
      <w:pPr>
        <w:spacing w:after="0" w:line="240" w:lineRule="auto"/>
        <w:ind w:left="720"/>
        <w:rPr>
          <w:b/>
        </w:rPr>
      </w:pPr>
      <w:r w:rsidRPr="00E05525">
        <w:tab/>
      </w:r>
      <w:r w:rsidR="002F1914">
        <w:tab/>
      </w:r>
      <w:r w:rsidRPr="00E05525">
        <w:rPr>
          <w:b/>
        </w:rPr>
        <w:t>Strategies</w:t>
      </w:r>
    </w:p>
    <w:p w:rsidR="00E05525" w:rsidRPr="00E05525" w:rsidRDefault="00E05525" w:rsidP="008E3A40">
      <w:pPr>
        <w:numPr>
          <w:ilvl w:val="0"/>
          <w:numId w:val="15"/>
        </w:numPr>
        <w:spacing w:after="0" w:line="240" w:lineRule="auto"/>
        <w:ind w:left="2880"/>
      </w:pPr>
      <w:r w:rsidRPr="00E05525">
        <w:t>Use surveys to determine programming needs</w:t>
      </w:r>
    </w:p>
    <w:p w:rsidR="00E05525" w:rsidRDefault="00E05525" w:rsidP="008E3A40">
      <w:pPr>
        <w:numPr>
          <w:ilvl w:val="0"/>
          <w:numId w:val="15"/>
        </w:numPr>
        <w:spacing w:after="0" w:line="240" w:lineRule="auto"/>
        <w:ind w:left="2880"/>
      </w:pPr>
      <w:r w:rsidRPr="00E05525">
        <w:t>Develop business and industry partners in the service region</w:t>
      </w:r>
    </w:p>
    <w:p w:rsidR="003351F9" w:rsidRPr="0024500A" w:rsidRDefault="003351F9" w:rsidP="008E3A40">
      <w:pPr>
        <w:numPr>
          <w:ilvl w:val="0"/>
          <w:numId w:val="15"/>
        </w:numPr>
        <w:spacing w:after="0" w:line="240" w:lineRule="auto"/>
        <w:ind w:left="2880"/>
      </w:pPr>
      <w:r w:rsidRPr="0024500A">
        <w:t>Develop programs based on survey responses</w:t>
      </w:r>
    </w:p>
    <w:p w:rsidR="00AA203D" w:rsidRDefault="00AA203D" w:rsidP="00AA203D">
      <w:pPr>
        <w:spacing w:after="0" w:line="240" w:lineRule="auto"/>
        <w:ind w:left="1800"/>
        <w:rPr>
          <w:color w:val="FF0000"/>
          <w:sz w:val="28"/>
          <w:szCs w:val="28"/>
        </w:rPr>
      </w:pPr>
    </w:p>
    <w:p w:rsidR="00E05525" w:rsidRDefault="00AA203D" w:rsidP="00D93759">
      <w:pPr>
        <w:tabs>
          <w:tab w:val="left" w:pos="1440"/>
        </w:tabs>
        <w:spacing w:after="0" w:line="240" w:lineRule="auto"/>
        <w:ind w:left="2700" w:hanging="2610"/>
        <w:rPr>
          <w:b/>
          <w:i/>
        </w:rPr>
      </w:pPr>
      <w:r w:rsidRPr="00AA203D">
        <w:rPr>
          <w:b/>
          <w:i/>
        </w:rPr>
        <w:tab/>
      </w:r>
      <w:r w:rsidR="00D93759">
        <w:rPr>
          <w:b/>
          <w:i/>
        </w:rPr>
        <w:t xml:space="preserve">Objective 5:  </w:t>
      </w:r>
      <w:r w:rsidR="00E05525" w:rsidRPr="00AA203D">
        <w:rPr>
          <w:b/>
          <w:i/>
        </w:rPr>
        <w:t xml:space="preserve">Continue to explore opportunities for voluntary external program accreditation. </w:t>
      </w:r>
    </w:p>
    <w:p w:rsidR="00AA203D" w:rsidRPr="00D538E7" w:rsidRDefault="00AA203D" w:rsidP="00AA203D">
      <w:pPr>
        <w:tabs>
          <w:tab w:val="left" w:pos="1440"/>
        </w:tabs>
        <w:spacing w:after="0" w:line="240" w:lineRule="auto"/>
        <w:ind w:left="2880" w:hanging="2880"/>
        <w:rPr>
          <w:b/>
          <w:i/>
          <w:sz w:val="16"/>
          <w:szCs w:val="16"/>
        </w:rPr>
      </w:pPr>
    </w:p>
    <w:p w:rsidR="00E05525" w:rsidRPr="00E05525" w:rsidRDefault="00E05525" w:rsidP="00AA203D">
      <w:pPr>
        <w:spacing w:after="0" w:line="240" w:lineRule="auto"/>
        <w:ind w:left="720"/>
        <w:rPr>
          <w:b/>
        </w:rPr>
      </w:pPr>
      <w:r w:rsidRPr="00E05525">
        <w:tab/>
      </w:r>
      <w:r w:rsidR="002F1914">
        <w:tab/>
      </w:r>
      <w:r w:rsidRPr="00E05525">
        <w:rPr>
          <w:b/>
        </w:rPr>
        <w:t>Strategy</w:t>
      </w:r>
    </w:p>
    <w:p w:rsidR="00E05525" w:rsidRDefault="00E05525" w:rsidP="008E3A40">
      <w:pPr>
        <w:numPr>
          <w:ilvl w:val="0"/>
          <w:numId w:val="16"/>
        </w:numPr>
        <w:spacing w:after="0" w:line="240" w:lineRule="auto"/>
        <w:ind w:left="2880"/>
      </w:pPr>
      <w:r w:rsidRPr="00E05525">
        <w:t>Increase the number of programs seeking external accreditation</w:t>
      </w:r>
      <w:r w:rsidRPr="00E05525">
        <w:tab/>
      </w:r>
    </w:p>
    <w:p w:rsidR="00AA203D" w:rsidRPr="00AA203D" w:rsidRDefault="00AA203D" w:rsidP="00AA203D">
      <w:pPr>
        <w:spacing w:after="0" w:line="240" w:lineRule="auto"/>
        <w:ind w:left="1800"/>
        <w:rPr>
          <w:sz w:val="28"/>
          <w:szCs w:val="28"/>
        </w:rPr>
      </w:pPr>
    </w:p>
    <w:p w:rsidR="00E05525" w:rsidRPr="00AA203D" w:rsidRDefault="00AA203D" w:rsidP="00D93759">
      <w:pPr>
        <w:tabs>
          <w:tab w:val="left" w:pos="1440"/>
        </w:tabs>
        <w:spacing w:after="0" w:line="240" w:lineRule="auto"/>
        <w:ind w:left="2610" w:hanging="2610"/>
        <w:rPr>
          <w:b/>
          <w:i/>
        </w:rPr>
      </w:pPr>
      <w:r w:rsidRPr="00AA203D">
        <w:rPr>
          <w:b/>
          <w:i/>
        </w:rPr>
        <w:tab/>
      </w:r>
      <w:r w:rsidR="00D93759">
        <w:rPr>
          <w:b/>
          <w:i/>
        </w:rPr>
        <w:t xml:space="preserve">Objective 6:  </w:t>
      </w:r>
      <w:r w:rsidR="00E05525" w:rsidRPr="00AA203D">
        <w:rPr>
          <w:b/>
          <w:i/>
        </w:rPr>
        <w:t xml:space="preserve">Explore </w:t>
      </w:r>
      <w:r w:rsidR="00E05525" w:rsidRPr="0024500A">
        <w:rPr>
          <w:b/>
          <w:i/>
        </w:rPr>
        <w:t>opportunit</w:t>
      </w:r>
      <w:r w:rsidR="003351F9" w:rsidRPr="0024500A">
        <w:rPr>
          <w:b/>
          <w:i/>
        </w:rPr>
        <w:t>ies</w:t>
      </w:r>
      <w:r w:rsidR="00E05525" w:rsidRPr="0024500A">
        <w:rPr>
          <w:b/>
          <w:i/>
        </w:rPr>
        <w:t xml:space="preserve"> </w:t>
      </w:r>
      <w:r w:rsidR="00E05525" w:rsidRPr="00AA203D">
        <w:rPr>
          <w:b/>
          <w:i/>
        </w:rPr>
        <w:t>for increased dual credit and dual technical credit offerings</w:t>
      </w:r>
    </w:p>
    <w:p w:rsidR="00AA203D" w:rsidRPr="00D538E7" w:rsidRDefault="00AA203D" w:rsidP="00AA203D">
      <w:pPr>
        <w:tabs>
          <w:tab w:val="left" w:pos="1440"/>
        </w:tabs>
        <w:spacing w:after="0" w:line="240" w:lineRule="auto"/>
        <w:ind w:left="2880" w:hanging="2880"/>
        <w:rPr>
          <w:sz w:val="16"/>
          <w:szCs w:val="16"/>
        </w:rPr>
      </w:pPr>
    </w:p>
    <w:p w:rsidR="00E05525" w:rsidRPr="00E05525" w:rsidRDefault="00E05525" w:rsidP="00AA203D">
      <w:pPr>
        <w:spacing w:after="0" w:line="240" w:lineRule="auto"/>
        <w:ind w:left="720"/>
        <w:rPr>
          <w:b/>
        </w:rPr>
      </w:pPr>
      <w:r w:rsidRPr="00E05525">
        <w:tab/>
      </w:r>
      <w:r w:rsidRPr="00E05525">
        <w:tab/>
      </w:r>
      <w:r w:rsidRPr="00E05525">
        <w:rPr>
          <w:b/>
        </w:rPr>
        <w:t>Strategies</w:t>
      </w:r>
    </w:p>
    <w:p w:rsidR="00E05525" w:rsidRPr="00E05525" w:rsidRDefault="00E05525" w:rsidP="008E3A40">
      <w:pPr>
        <w:numPr>
          <w:ilvl w:val="0"/>
          <w:numId w:val="16"/>
        </w:numPr>
        <w:spacing w:after="0" w:line="240" w:lineRule="auto"/>
        <w:ind w:left="2880"/>
      </w:pPr>
      <w:r w:rsidRPr="00E05525">
        <w:t>Seek accreditation for the dual credit program</w:t>
      </w:r>
    </w:p>
    <w:p w:rsidR="00E05525" w:rsidRDefault="00E05525" w:rsidP="008E3A40">
      <w:pPr>
        <w:numPr>
          <w:ilvl w:val="0"/>
          <w:numId w:val="16"/>
        </w:numPr>
        <w:spacing w:after="0" w:line="240" w:lineRule="auto"/>
        <w:ind w:left="2880"/>
      </w:pPr>
      <w:r w:rsidRPr="00E05525">
        <w:t xml:space="preserve">Increase K-12 partner programs aligned with higher education programming </w:t>
      </w:r>
    </w:p>
    <w:p w:rsidR="003351F9" w:rsidRPr="0024500A" w:rsidRDefault="003351F9" w:rsidP="008E3A40">
      <w:pPr>
        <w:numPr>
          <w:ilvl w:val="0"/>
          <w:numId w:val="16"/>
        </w:numPr>
        <w:spacing w:after="0" w:line="240" w:lineRule="auto"/>
        <w:ind w:left="2880"/>
      </w:pPr>
      <w:r w:rsidRPr="0024500A">
        <w:t>Assess the number of districts in which dual credit courses are offered</w:t>
      </w:r>
    </w:p>
    <w:p w:rsidR="002955C1" w:rsidRPr="0024500A" w:rsidRDefault="002955C1" w:rsidP="008E3A40">
      <w:pPr>
        <w:numPr>
          <w:ilvl w:val="0"/>
          <w:numId w:val="16"/>
        </w:numPr>
        <w:spacing w:after="0" w:line="240" w:lineRule="auto"/>
        <w:ind w:left="2880"/>
      </w:pPr>
      <w:r w:rsidRPr="0024500A">
        <w:t>Assess dual credit course offerings.</w:t>
      </w:r>
    </w:p>
    <w:p w:rsidR="00AA203D" w:rsidRPr="00AA203D" w:rsidRDefault="00AA203D" w:rsidP="00AA203D">
      <w:pPr>
        <w:spacing w:after="0" w:line="240" w:lineRule="auto"/>
        <w:ind w:left="1800"/>
        <w:rPr>
          <w:color w:val="0000FF"/>
          <w:sz w:val="28"/>
          <w:szCs w:val="28"/>
        </w:rPr>
      </w:pPr>
    </w:p>
    <w:p w:rsidR="00E05525" w:rsidRPr="00AA203D" w:rsidRDefault="00AA203D" w:rsidP="00D93759">
      <w:pPr>
        <w:tabs>
          <w:tab w:val="left" w:pos="1440"/>
        </w:tabs>
        <w:spacing w:after="0" w:line="240" w:lineRule="auto"/>
        <w:ind w:left="2610" w:hanging="2610"/>
        <w:rPr>
          <w:b/>
          <w:i/>
        </w:rPr>
      </w:pPr>
      <w:r w:rsidRPr="00AA203D">
        <w:rPr>
          <w:b/>
          <w:i/>
        </w:rPr>
        <w:tab/>
      </w:r>
      <w:r w:rsidR="00D93759">
        <w:rPr>
          <w:b/>
          <w:i/>
        </w:rPr>
        <w:t xml:space="preserve">Objective 7:  </w:t>
      </w:r>
      <w:r w:rsidR="00E05525" w:rsidRPr="00AA203D">
        <w:rPr>
          <w:b/>
          <w:i/>
        </w:rPr>
        <w:t>Serve as the sole comprehensive higher education center in the region. The college is committed to meeting the needs of residents through an array of programs and services designed to support their educational goals.</w:t>
      </w:r>
    </w:p>
    <w:p w:rsidR="00AA203D" w:rsidRPr="00D538E7" w:rsidRDefault="00AA203D" w:rsidP="00446D5F">
      <w:pPr>
        <w:spacing w:after="0" w:line="240" w:lineRule="auto"/>
        <w:ind w:left="1440" w:hanging="1440"/>
        <w:rPr>
          <w:sz w:val="16"/>
          <w:szCs w:val="16"/>
        </w:rPr>
      </w:pPr>
    </w:p>
    <w:p w:rsidR="00E05525" w:rsidRPr="00E05525" w:rsidRDefault="00E05525" w:rsidP="00AA203D">
      <w:pPr>
        <w:spacing w:after="0" w:line="240" w:lineRule="auto"/>
        <w:ind w:left="720"/>
        <w:rPr>
          <w:b/>
        </w:rPr>
      </w:pPr>
      <w:r w:rsidRPr="00E05525">
        <w:rPr>
          <w:b/>
        </w:rPr>
        <w:tab/>
      </w:r>
      <w:r w:rsidRPr="00E05525">
        <w:rPr>
          <w:b/>
        </w:rPr>
        <w:tab/>
        <w:t>Strategies</w:t>
      </w:r>
    </w:p>
    <w:p w:rsidR="00E05525" w:rsidRPr="00E05525" w:rsidRDefault="00E05525" w:rsidP="008E3A40">
      <w:pPr>
        <w:numPr>
          <w:ilvl w:val="0"/>
          <w:numId w:val="3"/>
        </w:numPr>
        <w:spacing w:after="0" w:line="240" w:lineRule="auto"/>
        <w:ind w:left="2880"/>
      </w:pPr>
      <w:r w:rsidRPr="00E05525">
        <w:t>Provide</w:t>
      </w:r>
      <w:r w:rsidR="003351F9">
        <w:t xml:space="preserve"> </w:t>
      </w:r>
      <w:r w:rsidR="003351F9" w:rsidRPr="0024500A">
        <w:t xml:space="preserve">and expand </w:t>
      </w:r>
      <w:r w:rsidR="003351F9" w:rsidRPr="00E05525">
        <w:t>programs</w:t>
      </w:r>
      <w:r w:rsidRPr="00E05525">
        <w:t xml:space="preserve"> and services intended to serve prospective college students, including opportunities for students and families to explore options for choosing and paying for college.</w:t>
      </w:r>
    </w:p>
    <w:p w:rsidR="00E05525" w:rsidRDefault="00E05525" w:rsidP="008E3A40">
      <w:pPr>
        <w:numPr>
          <w:ilvl w:val="0"/>
          <w:numId w:val="3"/>
        </w:numPr>
        <w:spacing w:after="0" w:line="240" w:lineRule="auto"/>
        <w:ind w:left="2880"/>
      </w:pPr>
      <w:r w:rsidRPr="00E05525">
        <w:t>Promote and expand public opportunities to enhance global awareness and cultural enrichment for the region.</w:t>
      </w:r>
    </w:p>
    <w:p w:rsidR="00AA203D" w:rsidRPr="00AA203D" w:rsidRDefault="00AA203D" w:rsidP="00AA203D">
      <w:pPr>
        <w:spacing w:after="0" w:line="240" w:lineRule="auto"/>
        <w:ind w:left="1800"/>
        <w:rPr>
          <w:sz w:val="28"/>
          <w:szCs w:val="28"/>
        </w:rPr>
      </w:pPr>
    </w:p>
    <w:p w:rsidR="00E05525" w:rsidRPr="00AA203D" w:rsidRDefault="00AA203D" w:rsidP="00D93759">
      <w:pPr>
        <w:tabs>
          <w:tab w:val="left" w:pos="1440"/>
        </w:tabs>
        <w:spacing w:after="0" w:line="240" w:lineRule="auto"/>
        <w:ind w:left="2700" w:hanging="2700"/>
        <w:rPr>
          <w:b/>
          <w:i/>
        </w:rPr>
      </w:pPr>
      <w:r>
        <w:rPr>
          <w:b/>
          <w:i/>
        </w:rPr>
        <w:tab/>
      </w:r>
      <w:r w:rsidR="00D93759">
        <w:rPr>
          <w:b/>
          <w:i/>
        </w:rPr>
        <w:t xml:space="preserve">Objective 8:  </w:t>
      </w:r>
      <w:r w:rsidR="00E05525" w:rsidRPr="00AA203D">
        <w:rPr>
          <w:b/>
          <w:i/>
        </w:rPr>
        <w:t xml:space="preserve">Work with partners to ensure </w:t>
      </w:r>
      <w:proofErr w:type="gramStart"/>
      <w:r w:rsidR="00E05525" w:rsidRPr="00AA203D">
        <w:rPr>
          <w:b/>
          <w:i/>
        </w:rPr>
        <w:t>students</w:t>
      </w:r>
      <w:proofErr w:type="gramEnd"/>
      <w:r w:rsidR="00E05525" w:rsidRPr="00AA203D">
        <w:rPr>
          <w:b/>
          <w:i/>
        </w:rPr>
        <w:t xml:space="preserve"> best prepare for post-secondary education and to identify opportunities to enhance the B-12 programming in the region.</w:t>
      </w:r>
    </w:p>
    <w:p w:rsidR="00AA203D" w:rsidRPr="00D538E7" w:rsidRDefault="00AA203D" w:rsidP="00446D5F">
      <w:pPr>
        <w:spacing w:after="0" w:line="240" w:lineRule="auto"/>
        <w:ind w:left="1440" w:hanging="1440"/>
        <w:rPr>
          <w:sz w:val="16"/>
          <w:szCs w:val="16"/>
        </w:rPr>
      </w:pPr>
    </w:p>
    <w:p w:rsidR="00E05525" w:rsidRPr="00E05525" w:rsidRDefault="00E05525" w:rsidP="00AA203D">
      <w:pPr>
        <w:spacing w:after="0" w:line="240" w:lineRule="auto"/>
        <w:ind w:left="720"/>
        <w:rPr>
          <w:b/>
        </w:rPr>
      </w:pPr>
      <w:r w:rsidRPr="00E05525">
        <w:rPr>
          <w:b/>
        </w:rPr>
        <w:tab/>
      </w:r>
      <w:r w:rsidRPr="00E05525">
        <w:rPr>
          <w:b/>
        </w:rPr>
        <w:tab/>
        <w:t>Strategies</w:t>
      </w:r>
    </w:p>
    <w:p w:rsidR="00E05525" w:rsidRPr="0024500A" w:rsidRDefault="003351F9" w:rsidP="008E3A40">
      <w:pPr>
        <w:numPr>
          <w:ilvl w:val="0"/>
          <w:numId w:val="5"/>
        </w:numPr>
        <w:spacing w:after="0" w:line="240" w:lineRule="auto"/>
        <w:ind w:left="2880"/>
      </w:pPr>
      <w:r w:rsidRPr="0024500A">
        <w:t xml:space="preserve">Increase </w:t>
      </w:r>
      <w:r w:rsidR="00E05525" w:rsidRPr="0024500A">
        <w:t xml:space="preserve">college readiness </w:t>
      </w:r>
      <w:r w:rsidRPr="0024500A">
        <w:t>by working with educational partners to improve college readiness among area high school students</w:t>
      </w:r>
    </w:p>
    <w:p w:rsidR="00E05525" w:rsidRPr="00E05525" w:rsidRDefault="00E05525" w:rsidP="008E3A40">
      <w:pPr>
        <w:numPr>
          <w:ilvl w:val="0"/>
          <w:numId w:val="5"/>
        </w:numPr>
        <w:spacing w:after="0" w:line="240" w:lineRule="auto"/>
        <w:ind w:left="2880"/>
      </w:pPr>
      <w:r w:rsidRPr="00E05525">
        <w:t>Serve as a site for academic and/or extracurricular competitions for B-12 students.</w:t>
      </w:r>
    </w:p>
    <w:p w:rsidR="003351F9" w:rsidRPr="00F332C3" w:rsidRDefault="003351F9" w:rsidP="00D538E7">
      <w:pPr>
        <w:spacing w:after="0" w:line="240" w:lineRule="auto"/>
        <w:ind w:left="1440" w:hanging="1440"/>
        <w:rPr>
          <w:b/>
          <w:sz w:val="32"/>
          <w:szCs w:val="32"/>
        </w:rPr>
      </w:pPr>
    </w:p>
    <w:p w:rsidR="00E05525" w:rsidRDefault="00E05525" w:rsidP="00AA203D">
      <w:pPr>
        <w:spacing w:after="0" w:line="240" w:lineRule="auto"/>
        <w:ind w:left="1440" w:hanging="1440"/>
        <w:rPr>
          <w:b/>
          <w:sz w:val="24"/>
          <w:szCs w:val="24"/>
        </w:rPr>
      </w:pPr>
      <w:r w:rsidRPr="00AA203D">
        <w:rPr>
          <w:b/>
          <w:smallCaps/>
          <w:sz w:val="24"/>
          <w:szCs w:val="24"/>
        </w:rPr>
        <w:t>Goal Two:</w:t>
      </w:r>
      <w:r w:rsidRPr="00AA203D">
        <w:rPr>
          <w:b/>
          <w:sz w:val="24"/>
          <w:szCs w:val="24"/>
        </w:rPr>
        <w:tab/>
        <w:t>In support of its academic programming, ECC provides an array of incoming student programming and academic support services.</w:t>
      </w:r>
    </w:p>
    <w:p w:rsidR="00AA203D" w:rsidRPr="00F332C3" w:rsidRDefault="00AA203D" w:rsidP="00AA203D">
      <w:pPr>
        <w:spacing w:after="0" w:line="240" w:lineRule="auto"/>
        <w:ind w:left="1440" w:hanging="1440"/>
        <w:rPr>
          <w:b/>
          <w:sz w:val="28"/>
          <w:szCs w:val="28"/>
        </w:rPr>
      </w:pPr>
    </w:p>
    <w:p w:rsidR="00E05525" w:rsidRDefault="00AA203D" w:rsidP="00D93759">
      <w:pPr>
        <w:tabs>
          <w:tab w:val="left" w:pos="1440"/>
        </w:tabs>
        <w:spacing w:after="0" w:line="240" w:lineRule="auto"/>
        <w:ind w:left="2610" w:hanging="2610"/>
        <w:rPr>
          <w:b/>
          <w:i/>
        </w:rPr>
      </w:pPr>
      <w:r>
        <w:rPr>
          <w:b/>
          <w:i/>
        </w:rPr>
        <w:tab/>
      </w:r>
      <w:r w:rsidR="00D93759">
        <w:rPr>
          <w:b/>
          <w:i/>
        </w:rPr>
        <w:t xml:space="preserve">Objective 1:  </w:t>
      </w:r>
      <w:r w:rsidR="00E05525" w:rsidRPr="00AA203D">
        <w:rPr>
          <w:b/>
          <w:i/>
        </w:rPr>
        <w:t>Implement options for students to successfully and efficiently complete needed college preparatory programming.</w:t>
      </w:r>
    </w:p>
    <w:p w:rsidR="00AA203D" w:rsidRPr="00F332C3" w:rsidRDefault="00AA203D" w:rsidP="00AA203D">
      <w:pPr>
        <w:spacing w:after="0" w:line="240" w:lineRule="auto"/>
        <w:ind w:left="1440" w:hanging="1440"/>
        <w:rPr>
          <w:b/>
          <w:i/>
          <w:sz w:val="16"/>
          <w:szCs w:val="16"/>
        </w:rPr>
      </w:pPr>
    </w:p>
    <w:p w:rsidR="00E05525" w:rsidRPr="00E05525" w:rsidRDefault="00E05525" w:rsidP="00AA203D">
      <w:pPr>
        <w:spacing w:after="0" w:line="240" w:lineRule="auto"/>
        <w:ind w:left="720"/>
        <w:rPr>
          <w:b/>
        </w:rPr>
      </w:pPr>
      <w:r w:rsidRPr="00E05525">
        <w:tab/>
      </w:r>
      <w:r w:rsidR="00F100D7">
        <w:tab/>
      </w:r>
      <w:r w:rsidRPr="00E05525">
        <w:rPr>
          <w:b/>
        </w:rPr>
        <w:t>Strategies</w:t>
      </w:r>
    </w:p>
    <w:p w:rsidR="00E05525" w:rsidRPr="00E05525" w:rsidRDefault="00E05525" w:rsidP="008E3A40">
      <w:pPr>
        <w:numPr>
          <w:ilvl w:val="0"/>
          <w:numId w:val="16"/>
        </w:numPr>
        <w:spacing w:after="0" w:line="240" w:lineRule="auto"/>
        <w:ind w:left="2880"/>
      </w:pPr>
      <w:r w:rsidRPr="00E05525">
        <w:t>Establish first semester schedules for students transitioning to college level coursework</w:t>
      </w:r>
    </w:p>
    <w:p w:rsidR="00E05525" w:rsidRPr="00E05525" w:rsidRDefault="00E05525" w:rsidP="008E3A40">
      <w:pPr>
        <w:numPr>
          <w:ilvl w:val="0"/>
          <w:numId w:val="16"/>
        </w:numPr>
        <w:spacing w:after="0" w:line="240" w:lineRule="auto"/>
        <w:ind w:left="2880"/>
      </w:pPr>
      <w:r w:rsidRPr="00E05525">
        <w:t>Improve advisement practices to ensure targeted populations are enrolled appropriately</w:t>
      </w:r>
    </w:p>
    <w:p w:rsidR="00E05525" w:rsidRDefault="00E05525" w:rsidP="008E3A40">
      <w:pPr>
        <w:numPr>
          <w:ilvl w:val="0"/>
          <w:numId w:val="16"/>
        </w:numPr>
        <w:spacing w:after="0" w:line="240" w:lineRule="auto"/>
        <w:ind w:left="2880"/>
      </w:pPr>
      <w:r w:rsidRPr="00E05525">
        <w:t>Continue to expand pre-enrollment programming (high school bridge action projects)</w:t>
      </w:r>
    </w:p>
    <w:p w:rsidR="00AA203D" w:rsidRDefault="00AA203D" w:rsidP="00AA203D">
      <w:pPr>
        <w:spacing w:after="0" w:line="240" w:lineRule="auto"/>
        <w:ind w:left="1800"/>
        <w:rPr>
          <w:sz w:val="28"/>
          <w:szCs w:val="28"/>
        </w:rPr>
      </w:pPr>
    </w:p>
    <w:p w:rsidR="0024500A" w:rsidRPr="00F332C3" w:rsidRDefault="0024500A" w:rsidP="00AA203D">
      <w:pPr>
        <w:spacing w:after="0" w:line="240" w:lineRule="auto"/>
        <w:ind w:left="1800"/>
        <w:rPr>
          <w:sz w:val="28"/>
          <w:szCs w:val="28"/>
        </w:rPr>
      </w:pPr>
    </w:p>
    <w:p w:rsidR="00E05525" w:rsidRPr="00AA203D" w:rsidRDefault="00AA203D" w:rsidP="00AA203D">
      <w:pPr>
        <w:tabs>
          <w:tab w:val="left" w:pos="1440"/>
        </w:tabs>
        <w:spacing w:after="0" w:line="240" w:lineRule="auto"/>
        <w:rPr>
          <w:b/>
          <w:i/>
        </w:rPr>
      </w:pPr>
      <w:r>
        <w:rPr>
          <w:b/>
          <w:i/>
        </w:rPr>
        <w:tab/>
      </w:r>
      <w:r w:rsidR="00D93759">
        <w:rPr>
          <w:b/>
          <w:i/>
        </w:rPr>
        <w:t xml:space="preserve">Objective 2:  </w:t>
      </w:r>
      <w:r w:rsidR="00E05525" w:rsidRPr="00AA203D">
        <w:rPr>
          <w:b/>
          <w:i/>
        </w:rPr>
        <w:t>Improve retention in the student’s first semester core courses.</w:t>
      </w:r>
    </w:p>
    <w:p w:rsidR="00AA203D" w:rsidRPr="00F332C3" w:rsidRDefault="00AA203D" w:rsidP="00AA203D">
      <w:pPr>
        <w:spacing w:after="0" w:line="240" w:lineRule="auto"/>
        <w:rPr>
          <w:sz w:val="16"/>
          <w:szCs w:val="16"/>
        </w:rPr>
      </w:pPr>
    </w:p>
    <w:p w:rsidR="00E05525" w:rsidRPr="00E05525" w:rsidRDefault="00E05525" w:rsidP="00F332C3">
      <w:pPr>
        <w:spacing w:after="0" w:line="240" w:lineRule="auto"/>
        <w:ind w:left="720"/>
        <w:rPr>
          <w:b/>
        </w:rPr>
      </w:pPr>
      <w:r w:rsidRPr="00E05525">
        <w:tab/>
      </w:r>
      <w:r w:rsidR="00F100D7">
        <w:tab/>
      </w:r>
      <w:r w:rsidRPr="00E05525">
        <w:rPr>
          <w:b/>
        </w:rPr>
        <w:t>Strategies</w:t>
      </w:r>
    </w:p>
    <w:p w:rsidR="00E05525" w:rsidRPr="00E05525" w:rsidRDefault="00E05525" w:rsidP="008E3A40">
      <w:pPr>
        <w:numPr>
          <w:ilvl w:val="0"/>
          <w:numId w:val="18"/>
        </w:numPr>
        <w:spacing w:after="0" w:line="240" w:lineRule="auto"/>
        <w:ind w:left="2880"/>
      </w:pPr>
      <w:r w:rsidRPr="00E05525">
        <w:t>Establish gateway courses based on the meta-major model</w:t>
      </w:r>
    </w:p>
    <w:p w:rsidR="00E05525" w:rsidRDefault="00E05525" w:rsidP="008E3A40">
      <w:pPr>
        <w:numPr>
          <w:ilvl w:val="0"/>
          <w:numId w:val="18"/>
        </w:numPr>
        <w:spacing w:after="0" w:line="240" w:lineRule="auto"/>
        <w:ind w:left="2880"/>
      </w:pPr>
      <w:r w:rsidRPr="00E05525">
        <w:t>Determine baselin</w:t>
      </w:r>
      <w:r w:rsidR="00F100D7">
        <w:t>e data on first semester succes</w:t>
      </w:r>
      <w:r w:rsidR="003351F9">
        <w:t>s</w:t>
      </w:r>
    </w:p>
    <w:p w:rsidR="00AA203D" w:rsidRPr="00F332C3" w:rsidRDefault="00AA203D" w:rsidP="00AA203D">
      <w:pPr>
        <w:spacing w:after="0" w:line="240" w:lineRule="auto"/>
        <w:ind w:left="1800"/>
        <w:rPr>
          <w:sz w:val="28"/>
          <w:szCs w:val="28"/>
        </w:rPr>
      </w:pPr>
    </w:p>
    <w:p w:rsidR="00E05525" w:rsidRPr="00AA203D" w:rsidRDefault="00AA203D" w:rsidP="00D93759">
      <w:pPr>
        <w:tabs>
          <w:tab w:val="left" w:pos="1440"/>
        </w:tabs>
        <w:spacing w:after="0" w:line="240" w:lineRule="auto"/>
        <w:ind w:left="2610" w:hanging="2610"/>
        <w:rPr>
          <w:b/>
          <w:i/>
        </w:rPr>
      </w:pPr>
      <w:r>
        <w:rPr>
          <w:b/>
          <w:i/>
        </w:rPr>
        <w:tab/>
      </w:r>
      <w:r w:rsidR="00D93759">
        <w:rPr>
          <w:b/>
          <w:i/>
        </w:rPr>
        <w:t xml:space="preserve">Objective 3:  </w:t>
      </w:r>
      <w:r w:rsidR="00E05525" w:rsidRPr="00AA203D">
        <w:rPr>
          <w:b/>
          <w:i/>
        </w:rPr>
        <w:t>Improve and expand transitions programming and other student programing for new students.</w:t>
      </w:r>
    </w:p>
    <w:p w:rsidR="00AA203D" w:rsidRPr="00F332C3" w:rsidRDefault="00AA203D" w:rsidP="00AA203D">
      <w:pPr>
        <w:spacing w:after="0" w:line="240" w:lineRule="auto"/>
        <w:ind w:left="1440" w:hanging="1440"/>
        <w:rPr>
          <w:sz w:val="16"/>
          <w:szCs w:val="16"/>
        </w:rPr>
      </w:pPr>
    </w:p>
    <w:p w:rsidR="00E05525" w:rsidRPr="00E05525" w:rsidRDefault="00E05525" w:rsidP="00AA203D">
      <w:pPr>
        <w:spacing w:after="0" w:line="240" w:lineRule="auto"/>
        <w:ind w:left="720"/>
        <w:rPr>
          <w:b/>
        </w:rPr>
      </w:pPr>
      <w:r w:rsidRPr="00E05525">
        <w:tab/>
      </w:r>
      <w:r w:rsidR="00F100D7">
        <w:tab/>
      </w:r>
      <w:r w:rsidRPr="00E05525">
        <w:rPr>
          <w:b/>
        </w:rPr>
        <w:t>Strategies</w:t>
      </w:r>
    </w:p>
    <w:p w:rsidR="00E05525" w:rsidRPr="00E05525" w:rsidRDefault="00E05525" w:rsidP="008E3A40">
      <w:pPr>
        <w:numPr>
          <w:ilvl w:val="0"/>
          <w:numId w:val="17"/>
        </w:numPr>
        <w:spacing w:after="0" w:line="240" w:lineRule="auto"/>
        <w:ind w:left="2880"/>
      </w:pPr>
      <w:r w:rsidRPr="00E05525">
        <w:t>Use survey data to identify student needs in new student programming</w:t>
      </w:r>
    </w:p>
    <w:p w:rsidR="00E05525" w:rsidRPr="00E05525" w:rsidRDefault="00E05525" w:rsidP="008E3A40">
      <w:pPr>
        <w:numPr>
          <w:ilvl w:val="0"/>
          <w:numId w:val="17"/>
        </w:numPr>
        <w:spacing w:after="0" w:line="240" w:lineRule="auto"/>
        <w:ind w:left="2880"/>
      </w:pPr>
      <w:r w:rsidRPr="00E05525">
        <w:t>Continue to improve orientation programming</w:t>
      </w:r>
    </w:p>
    <w:p w:rsidR="00AA203D" w:rsidRPr="00F332C3" w:rsidRDefault="00AA203D" w:rsidP="00AA203D">
      <w:pPr>
        <w:spacing w:after="0" w:line="240" w:lineRule="auto"/>
        <w:ind w:left="1800"/>
        <w:rPr>
          <w:strike/>
          <w:sz w:val="28"/>
          <w:szCs w:val="28"/>
        </w:rPr>
      </w:pPr>
    </w:p>
    <w:p w:rsidR="00E05525" w:rsidRPr="00AA203D" w:rsidRDefault="00AA203D" w:rsidP="00AA203D">
      <w:pPr>
        <w:spacing w:after="0" w:line="240" w:lineRule="auto"/>
        <w:rPr>
          <w:b/>
          <w:i/>
        </w:rPr>
      </w:pPr>
      <w:r>
        <w:rPr>
          <w:b/>
          <w:i/>
        </w:rPr>
        <w:tab/>
      </w:r>
      <w:r>
        <w:rPr>
          <w:b/>
          <w:i/>
        </w:rPr>
        <w:tab/>
      </w:r>
      <w:r w:rsidR="00E05525" w:rsidRPr="00AA203D">
        <w:rPr>
          <w:b/>
          <w:i/>
        </w:rPr>
        <w:t>Objective 4:</w:t>
      </w:r>
      <w:r w:rsidR="00D93759">
        <w:rPr>
          <w:b/>
          <w:i/>
        </w:rPr>
        <w:t xml:space="preserve">  </w:t>
      </w:r>
      <w:r w:rsidR="00E05525" w:rsidRPr="00AA203D">
        <w:rPr>
          <w:b/>
          <w:i/>
        </w:rPr>
        <w:t>Improve student learning support programs and services</w:t>
      </w:r>
    </w:p>
    <w:p w:rsidR="00AA203D" w:rsidRPr="00F332C3" w:rsidRDefault="00AA203D" w:rsidP="00AA203D">
      <w:pPr>
        <w:spacing w:after="0" w:line="240" w:lineRule="auto"/>
        <w:rPr>
          <w:sz w:val="16"/>
          <w:szCs w:val="16"/>
        </w:rPr>
      </w:pPr>
    </w:p>
    <w:p w:rsidR="00E05525" w:rsidRPr="00E05525" w:rsidRDefault="00E05525" w:rsidP="00AA203D">
      <w:pPr>
        <w:spacing w:after="0" w:line="240" w:lineRule="auto"/>
        <w:ind w:left="720"/>
        <w:rPr>
          <w:b/>
        </w:rPr>
      </w:pPr>
      <w:r w:rsidRPr="00E05525">
        <w:tab/>
      </w:r>
      <w:r w:rsidRPr="00E05525">
        <w:tab/>
      </w:r>
      <w:r w:rsidRPr="00E05525">
        <w:rPr>
          <w:b/>
        </w:rPr>
        <w:t>Strategies</w:t>
      </w:r>
    </w:p>
    <w:p w:rsidR="00E05525" w:rsidRPr="00E05525" w:rsidRDefault="00E05525" w:rsidP="008E3A40">
      <w:pPr>
        <w:numPr>
          <w:ilvl w:val="0"/>
          <w:numId w:val="17"/>
        </w:numPr>
        <w:spacing w:after="0" w:line="240" w:lineRule="auto"/>
        <w:ind w:left="2880"/>
      </w:pPr>
      <w:r w:rsidRPr="00E05525">
        <w:t>Continue to evaluate learning support services</w:t>
      </w:r>
    </w:p>
    <w:p w:rsidR="00E05525" w:rsidRDefault="00E05525" w:rsidP="008E3A40">
      <w:pPr>
        <w:numPr>
          <w:ilvl w:val="0"/>
          <w:numId w:val="17"/>
        </w:numPr>
        <w:spacing w:after="0" w:line="240" w:lineRule="auto"/>
        <w:ind w:left="2880"/>
      </w:pPr>
      <w:r w:rsidRPr="00E05525">
        <w:t xml:space="preserve">Develop program specific learning support opportunities </w:t>
      </w:r>
    </w:p>
    <w:p w:rsidR="00AA203D" w:rsidRPr="00F332C3" w:rsidRDefault="00AA203D" w:rsidP="00AA203D">
      <w:pPr>
        <w:spacing w:after="0" w:line="240" w:lineRule="auto"/>
        <w:ind w:left="1800"/>
        <w:rPr>
          <w:sz w:val="28"/>
          <w:szCs w:val="28"/>
        </w:rPr>
      </w:pPr>
    </w:p>
    <w:p w:rsidR="00E05525" w:rsidRPr="00AA203D" w:rsidRDefault="00AA203D" w:rsidP="00D93759">
      <w:pPr>
        <w:tabs>
          <w:tab w:val="left" w:pos="1440"/>
          <w:tab w:val="left" w:pos="2610"/>
        </w:tabs>
        <w:spacing w:after="0" w:line="240" w:lineRule="auto"/>
        <w:ind w:left="2610" w:hanging="2610"/>
        <w:rPr>
          <w:b/>
          <w:i/>
        </w:rPr>
      </w:pPr>
      <w:r>
        <w:rPr>
          <w:b/>
          <w:i/>
        </w:rPr>
        <w:tab/>
      </w:r>
      <w:r w:rsidR="00D93759">
        <w:rPr>
          <w:b/>
          <w:i/>
        </w:rPr>
        <w:t xml:space="preserve">Objective 5:  </w:t>
      </w:r>
      <w:r w:rsidR="00E05525" w:rsidRPr="00AA203D">
        <w:rPr>
          <w:b/>
          <w:i/>
        </w:rPr>
        <w:t xml:space="preserve">Expand academic support services and incoming student programming to satellite operations </w:t>
      </w:r>
    </w:p>
    <w:p w:rsidR="00AA203D" w:rsidRPr="00F332C3" w:rsidRDefault="00AA203D" w:rsidP="00AA203D">
      <w:pPr>
        <w:spacing w:after="0" w:line="240" w:lineRule="auto"/>
        <w:ind w:left="1440" w:hanging="1440"/>
        <w:rPr>
          <w:sz w:val="16"/>
          <w:szCs w:val="16"/>
        </w:rPr>
      </w:pPr>
    </w:p>
    <w:p w:rsidR="00E05525" w:rsidRPr="00E05525" w:rsidRDefault="00E05525" w:rsidP="00AA203D">
      <w:pPr>
        <w:spacing w:after="0" w:line="240" w:lineRule="auto"/>
        <w:ind w:left="720"/>
        <w:rPr>
          <w:b/>
        </w:rPr>
      </w:pPr>
      <w:r w:rsidRPr="00E05525">
        <w:tab/>
      </w:r>
      <w:r w:rsidR="00F100D7">
        <w:tab/>
      </w:r>
      <w:r w:rsidRPr="00E05525">
        <w:rPr>
          <w:b/>
        </w:rPr>
        <w:t>Strategies</w:t>
      </w:r>
    </w:p>
    <w:p w:rsidR="00E05525" w:rsidRPr="00E05525" w:rsidRDefault="00E05525" w:rsidP="008E3A40">
      <w:pPr>
        <w:numPr>
          <w:ilvl w:val="0"/>
          <w:numId w:val="17"/>
        </w:numPr>
        <w:spacing w:after="0" w:line="240" w:lineRule="auto"/>
        <w:ind w:left="2880"/>
      </w:pPr>
      <w:r w:rsidRPr="00E05525">
        <w:t>Provide satellite location students access to learning support</w:t>
      </w:r>
    </w:p>
    <w:p w:rsidR="00E05525" w:rsidRDefault="00E05525" w:rsidP="008E3A40">
      <w:pPr>
        <w:numPr>
          <w:ilvl w:val="0"/>
          <w:numId w:val="17"/>
        </w:numPr>
        <w:spacing w:after="0" w:line="240" w:lineRule="auto"/>
        <w:ind w:left="2880"/>
      </w:pPr>
      <w:r w:rsidRPr="00E05525">
        <w:t xml:space="preserve">Develop metrics to guide staffing at satellite locations to ensure appropriate levels of services </w:t>
      </w:r>
    </w:p>
    <w:p w:rsidR="00AA203D" w:rsidRPr="00F332C3" w:rsidRDefault="00AA203D" w:rsidP="00AA203D">
      <w:pPr>
        <w:spacing w:after="0" w:line="240" w:lineRule="auto"/>
        <w:ind w:left="1800"/>
        <w:rPr>
          <w:sz w:val="28"/>
          <w:szCs w:val="28"/>
        </w:rPr>
      </w:pPr>
    </w:p>
    <w:p w:rsidR="00E05525" w:rsidRPr="00AA203D" w:rsidRDefault="00AA203D" w:rsidP="00AA203D">
      <w:pPr>
        <w:spacing w:after="0" w:line="240" w:lineRule="auto"/>
        <w:rPr>
          <w:b/>
          <w:i/>
        </w:rPr>
      </w:pPr>
      <w:r>
        <w:rPr>
          <w:b/>
          <w:i/>
        </w:rPr>
        <w:tab/>
      </w:r>
      <w:r>
        <w:rPr>
          <w:b/>
          <w:i/>
        </w:rPr>
        <w:tab/>
      </w:r>
      <w:r w:rsidR="00D93759">
        <w:rPr>
          <w:b/>
          <w:i/>
        </w:rPr>
        <w:t xml:space="preserve">Objective 6:  </w:t>
      </w:r>
      <w:r w:rsidR="00E05525" w:rsidRPr="00AA203D">
        <w:rPr>
          <w:b/>
          <w:i/>
        </w:rPr>
        <w:t>Improve student completion rates</w:t>
      </w:r>
    </w:p>
    <w:p w:rsidR="00AA203D" w:rsidRPr="00F332C3" w:rsidRDefault="00AA203D" w:rsidP="00AA203D">
      <w:pPr>
        <w:spacing w:after="0" w:line="240" w:lineRule="auto"/>
        <w:rPr>
          <w:sz w:val="16"/>
          <w:szCs w:val="16"/>
        </w:rPr>
      </w:pPr>
    </w:p>
    <w:p w:rsidR="00E05525" w:rsidRPr="00E05525" w:rsidRDefault="00E05525" w:rsidP="00AA203D">
      <w:pPr>
        <w:spacing w:after="0" w:line="240" w:lineRule="auto"/>
        <w:ind w:left="720"/>
        <w:rPr>
          <w:b/>
        </w:rPr>
      </w:pPr>
      <w:r w:rsidRPr="00E05525">
        <w:tab/>
      </w:r>
      <w:r w:rsidRPr="00E05525">
        <w:tab/>
      </w:r>
      <w:r w:rsidRPr="00E05525">
        <w:rPr>
          <w:b/>
        </w:rPr>
        <w:t>Strategies</w:t>
      </w:r>
    </w:p>
    <w:p w:rsidR="00E05525" w:rsidRPr="0024500A" w:rsidRDefault="00BE7433" w:rsidP="008E3A40">
      <w:pPr>
        <w:numPr>
          <w:ilvl w:val="1"/>
          <w:numId w:val="29"/>
        </w:numPr>
        <w:spacing w:after="0" w:line="240" w:lineRule="auto"/>
        <w:ind w:left="2880"/>
      </w:pPr>
      <w:r w:rsidRPr="0024500A">
        <w:t>Im</w:t>
      </w:r>
      <w:r w:rsidR="0024500A">
        <w:t xml:space="preserve">prove completion rates for FT </w:t>
      </w:r>
      <w:r w:rsidRPr="0024500A">
        <w:t>students.</w:t>
      </w:r>
    </w:p>
    <w:p w:rsidR="00E05525" w:rsidRPr="00E05525" w:rsidRDefault="00E05525" w:rsidP="008E3A40">
      <w:pPr>
        <w:numPr>
          <w:ilvl w:val="1"/>
          <w:numId w:val="29"/>
        </w:numPr>
        <w:spacing w:after="0" w:line="240" w:lineRule="auto"/>
        <w:ind w:left="2880"/>
      </w:pPr>
      <w:r w:rsidRPr="00E05525">
        <w:t>Develop strategies aligned with the current action project on completion to aid students to completion</w:t>
      </w:r>
    </w:p>
    <w:p w:rsidR="00E05525" w:rsidRPr="00E05525" w:rsidRDefault="00E05525" w:rsidP="008E3A40">
      <w:pPr>
        <w:numPr>
          <w:ilvl w:val="1"/>
          <w:numId w:val="29"/>
        </w:numPr>
        <w:spacing w:after="0" w:line="240" w:lineRule="auto"/>
        <w:ind w:left="2880"/>
      </w:pPr>
      <w:r w:rsidRPr="00E05525">
        <w:t>Develop and implement advising practices that promote student learning, retention and completion</w:t>
      </w:r>
    </w:p>
    <w:p w:rsidR="00E05525" w:rsidRDefault="00E05525" w:rsidP="008E3A40">
      <w:pPr>
        <w:numPr>
          <w:ilvl w:val="1"/>
          <w:numId w:val="29"/>
        </w:numPr>
        <w:spacing w:after="0" w:line="240" w:lineRule="auto"/>
        <w:ind w:left="2880"/>
      </w:pPr>
      <w:r w:rsidRPr="00E05525">
        <w:t>Review and implement opportunities for student entry requirements into programming</w:t>
      </w:r>
    </w:p>
    <w:p w:rsidR="00AA203D" w:rsidRPr="00F332C3" w:rsidRDefault="00AA203D" w:rsidP="00AA203D">
      <w:pPr>
        <w:spacing w:after="0" w:line="240" w:lineRule="auto"/>
        <w:ind w:left="1440"/>
        <w:rPr>
          <w:sz w:val="32"/>
          <w:szCs w:val="32"/>
        </w:rPr>
      </w:pPr>
    </w:p>
    <w:p w:rsidR="00E05525" w:rsidRDefault="00E05525" w:rsidP="00AA203D">
      <w:pPr>
        <w:spacing w:after="0" w:line="240" w:lineRule="auto"/>
        <w:rPr>
          <w:b/>
          <w:sz w:val="24"/>
          <w:szCs w:val="24"/>
        </w:rPr>
      </w:pPr>
      <w:r w:rsidRPr="00AA203D">
        <w:rPr>
          <w:b/>
          <w:smallCaps/>
          <w:sz w:val="24"/>
          <w:szCs w:val="24"/>
        </w:rPr>
        <w:t>Goal Three:</w:t>
      </w:r>
      <w:r w:rsidRPr="00AA203D">
        <w:rPr>
          <w:b/>
          <w:sz w:val="24"/>
          <w:szCs w:val="24"/>
        </w:rPr>
        <w:tab/>
        <w:t>Continuously review and update assessment of student learning practices.</w:t>
      </w:r>
    </w:p>
    <w:p w:rsidR="00AA203D" w:rsidRPr="00F332C3" w:rsidRDefault="00AA203D" w:rsidP="00AA203D">
      <w:pPr>
        <w:spacing w:after="0" w:line="240" w:lineRule="auto"/>
        <w:rPr>
          <w:b/>
          <w:sz w:val="28"/>
          <w:szCs w:val="28"/>
        </w:rPr>
      </w:pPr>
    </w:p>
    <w:p w:rsidR="00E05525" w:rsidRPr="00AA203D" w:rsidRDefault="00AA203D" w:rsidP="00D93759">
      <w:pPr>
        <w:tabs>
          <w:tab w:val="left" w:pos="1440"/>
        </w:tabs>
        <w:spacing w:after="0" w:line="240" w:lineRule="auto"/>
        <w:ind w:left="2700" w:hanging="2700"/>
        <w:rPr>
          <w:b/>
          <w:i/>
        </w:rPr>
      </w:pPr>
      <w:r>
        <w:rPr>
          <w:b/>
          <w:i/>
        </w:rPr>
        <w:tab/>
      </w:r>
      <w:r w:rsidR="00D93759">
        <w:rPr>
          <w:b/>
          <w:i/>
        </w:rPr>
        <w:t xml:space="preserve">Objective 1:  </w:t>
      </w:r>
      <w:r w:rsidR="00E05525" w:rsidRPr="00AA203D">
        <w:rPr>
          <w:b/>
          <w:i/>
        </w:rPr>
        <w:t>Develop a reporting tool on the use of assessment data to improve learning and other academic support services for students.</w:t>
      </w:r>
    </w:p>
    <w:p w:rsidR="00AA203D" w:rsidRPr="00F332C3" w:rsidRDefault="00AA203D" w:rsidP="00AA203D">
      <w:pPr>
        <w:spacing w:after="0" w:line="240" w:lineRule="auto"/>
        <w:ind w:left="1440" w:hanging="1440"/>
        <w:rPr>
          <w:sz w:val="16"/>
          <w:szCs w:val="16"/>
        </w:rPr>
      </w:pPr>
    </w:p>
    <w:p w:rsidR="00E05525" w:rsidRPr="00E05525" w:rsidRDefault="00E05525" w:rsidP="00AA203D">
      <w:pPr>
        <w:spacing w:after="0" w:line="240" w:lineRule="auto"/>
        <w:ind w:left="720"/>
        <w:rPr>
          <w:b/>
        </w:rPr>
      </w:pPr>
      <w:r w:rsidRPr="00E05525">
        <w:tab/>
      </w:r>
      <w:r w:rsidR="00F100D7">
        <w:tab/>
      </w:r>
      <w:r w:rsidRPr="00E05525">
        <w:rPr>
          <w:b/>
        </w:rPr>
        <w:t>Strategies</w:t>
      </w:r>
    </w:p>
    <w:p w:rsidR="00E05525" w:rsidRPr="00E05525" w:rsidRDefault="00E05525" w:rsidP="008E3A40">
      <w:pPr>
        <w:numPr>
          <w:ilvl w:val="1"/>
          <w:numId w:val="30"/>
        </w:numPr>
        <w:spacing w:after="0" w:line="240" w:lineRule="auto"/>
        <w:ind w:left="2880"/>
      </w:pPr>
      <w:r w:rsidRPr="00E05525">
        <w:t>Improve the reporting of improvements within the Assessment Report</w:t>
      </w:r>
    </w:p>
    <w:p w:rsidR="00E05525" w:rsidRDefault="00BE7433" w:rsidP="008E3A40">
      <w:pPr>
        <w:numPr>
          <w:ilvl w:val="1"/>
          <w:numId w:val="30"/>
        </w:numPr>
        <w:spacing w:after="0" w:line="240" w:lineRule="auto"/>
        <w:ind w:left="2880"/>
      </w:pPr>
      <w:r w:rsidRPr="0024500A">
        <w:lastRenderedPageBreak/>
        <w:t xml:space="preserve">Improve </w:t>
      </w:r>
      <w:r w:rsidR="00E05525" w:rsidRPr="00E05525">
        <w:t>student preparation levels, success in developmental coursework, and student success to guide programming</w:t>
      </w:r>
    </w:p>
    <w:p w:rsidR="008E3A40" w:rsidRPr="008E3A40" w:rsidRDefault="008E3A40" w:rsidP="008E3A40">
      <w:pPr>
        <w:spacing w:after="0" w:line="240" w:lineRule="auto"/>
        <w:ind w:left="2880"/>
        <w:rPr>
          <w:sz w:val="28"/>
          <w:szCs w:val="28"/>
        </w:rPr>
      </w:pPr>
    </w:p>
    <w:p w:rsidR="00E05525" w:rsidRDefault="00E05525" w:rsidP="00AA203D">
      <w:pPr>
        <w:spacing w:after="0" w:line="240" w:lineRule="auto"/>
        <w:rPr>
          <w:b/>
        </w:rPr>
      </w:pPr>
      <w:r w:rsidRPr="00AA203D">
        <w:rPr>
          <w:b/>
          <w:smallCaps/>
        </w:rPr>
        <w:t>Goal Four:</w:t>
      </w:r>
      <w:r w:rsidRPr="00E05525">
        <w:rPr>
          <w:b/>
        </w:rPr>
        <w:tab/>
        <w:t xml:space="preserve">Align the Common Learning Objective (CLO) and General Education requirements. </w:t>
      </w:r>
    </w:p>
    <w:p w:rsidR="00AA203D" w:rsidRPr="00F332C3" w:rsidRDefault="00AA203D" w:rsidP="00AA203D">
      <w:pPr>
        <w:spacing w:after="0" w:line="240" w:lineRule="auto"/>
        <w:rPr>
          <w:b/>
          <w:sz w:val="28"/>
          <w:szCs w:val="28"/>
        </w:rPr>
      </w:pPr>
    </w:p>
    <w:p w:rsidR="00E05525" w:rsidRPr="00AA203D" w:rsidRDefault="00AA203D" w:rsidP="00D93759">
      <w:pPr>
        <w:tabs>
          <w:tab w:val="left" w:pos="1440"/>
        </w:tabs>
        <w:spacing w:after="0" w:line="240" w:lineRule="auto"/>
        <w:ind w:left="2700" w:hanging="2700"/>
        <w:rPr>
          <w:b/>
          <w:i/>
        </w:rPr>
      </w:pPr>
      <w:r>
        <w:rPr>
          <w:b/>
          <w:i/>
        </w:rPr>
        <w:tab/>
      </w:r>
      <w:r w:rsidR="00D93759">
        <w:rPr>
          <w:b/>
          <w:i/>
        </w:rPr>
        <w:t xml:space="preserve">Objective 1:  </w:t>
      </w:r>
      <w:r w:rsidR="00E05525" w:rsidRPr="00AA203D">
        <w:rPr>
          <w:b/>
          <w:i/>
        </w:rPr>
        <w:t>Simplify the general education requirements for transfer degree completion.</w:t>
      </w:r>
    </w:p>
    <w:p w:rsidR="00AA203D" w:rsidRPr="00F332C3" w:rsidRDefault="00AA203D" w:rsidP="00AA203D">
      <w:pPr>
        <w:spacing w:after="0" w:line="240" w:lineRule="auto"/>
        <w:rPr>
          <w:sz w:val="16"/>
          <w:szCs w:val="16"/>
        </w:rPr>
      </w:pPr>
    </w:p>
    <w:p w:rsidR="00E05525" w:rsidRPr="00E05525" w:rsidRDefault="00E05525" w:rsidP="00AA203D">
      <w:pPr>
        <w:spacing w:after="0" w:line="240" w:lineRule="auto"/>
        <w:ind w:left="720"/>
        <w:rPr>
          <w:b/>
        </w:rPr>
      </w:pPr>
      <w:r w:rsidRPr="00E05525">
        <w:tab/>
      </w:r>
      <w:r w:rsidRPr="00E05525">
        <w:tab/>
      </w:r>
      <w:r w:rsidRPr="00E05525">
        <w:rPr>
          <w:b/>
        </w:rPr>
        <w:t>Strategies</w:t>
      </w:r>
    </w:p>
    <w:p w:rsidR="00E05525" w:rsidRPr="00E05525" w:rsidRDefault="00E05525" w:rsidP="00AA203D">
      <w:pPr>
        <w:numPr>
          <w:ilvl w:val="2"/>
          <w:numId w:val="31"/>
        </w:numPr>
        <w:spacing w:after="0" w:line="240" w:lineRule="auto"/>
        <w:ind w:left="2880"/>
      </w:pPr>
      <w:r w:rsidRPr="00E05525">
        <w:t>Review current general education needs and their alignment with the CLO’s</w:t>
      </w:r>
    </w:p>
    <w:p w:rsidR="00AA203D" w:rsidRDefault="00E05525" w:rsidP="00AA203D">
      <w:pPr>
        <w:numPr>
          <w:ilvl w:val="2"/>
          <w:numId w:val="31"/>
        </w:numPr>
        <w:spacing w:after="0" w:line="240" w:lineRule="auto"/>
        <w:ind w:left="2880"/>
      </w:pPr>
      <w:r w:rsidRPr="00E05525">
        <w:t>Follow the recommendations of the action project</w:t>
      </w:r>
    </w:p>
    <w:p w:rsidR="00E05525" w:rsidRPr="00E05525" w:rsidRDefault="00E05525" w:rsidP="00AA203D">
      <w:pPr>
        <w:spacing w:after="0" w:line="240" w:lineRule="auto"/>
        <w:ind w:left="2160"/>
      </w:pPr>
      <w:r w:rsidRPr="00E05525">
        <w:tab/>
      </w:r>
      <w:r w:rsidRPr="00E05525">
        <w:tab/>
      </w:r>
    </w:p>
    <w:p w:rsidR="00E05525" w:rsidRPr="00AA203D" w:rsidRDefault="00AA203D" w:rsidP="00D93759">
      <w:pPr>
        <w:tabs>
          <w:tab w:val="left" w:pos="1440"/>
        </w:tabs>
        <w:spacing w:after="0" w:line="240" w:lineRule="auto"/>
        <w:ind w:left="2610" w:hanging="2610"/>
        <w:rPr>
          <w:b/>
          <w:i/>
        </w:rPr>
      </w:pPr>
      <w:r>
        <w:rPr>
          <w:b/>
          <w:i/>
        </w:rPr>
        <w:tab/>
      </w:r>
      <w:r w:rsidR="00D93759">
        <w:rPr>
          <w:b/>
          <w:i/>
        </w:rPr>
        <w:t xml:space="preserve">Objective 2:  </w:t>
      </w:r>
      <w:r w:rsidR="00E05525" w:rsidRPr="00AA203D">
        <w:rPr>
          <w:b/>
          <w:i/>
        </w:rPr>
        <w:t xml:space="preserve">Align the general education requirements in the AAS, AS and </w:t>
      </w:r>
      <w:proofErr w:type="spellStart"/>
      <w:r w:rsidR="00E05525" w:rsidRPr="00AA203D">
        <w:rPr>
          <w:b/>
          <w:i/>
        </w:rPr>
        <w:t>AFA</w:t>
      </w:r>
      <w:proofErr w:type="spellEnd"/>
      <w:r w:rsidR="00E05525" w:rsidRPr="00AA203D">
        <w:rPr>
          <w:b/>
          <w:i/>
        </w:rPr>
        <w:t xml:space="preserve"> based on the CLO’s</w:t>
      </w:r>
    </w:p>
    <w:p w:rsidR="00AA203D" w:rsidRPr="00F332C3" w:rsidRDefault="00AA203D" w:rsidP="00AA203D">
      <w:pPr>
        <w:spacing w:after="0" w:line="240" w:lineRule="auto"/>
        <w:rPr>
          <w:sz w:val="16"/>
          <w:szCs w:val="16"/>
        </w:rPr>
      </w:pPr>
    </w:p>
    <w:p w:rsidR="00E05525" w:rsidRPr="00E05525" w:rsidRDefault="00E05525" w:rsidP="00AA203D">
      <w:pPr>
        <w:spacing w:after="0" w:line="240" w:lineRule="auto"/>
        <w:ind w:left="720"/>
        <w:rPr>
          <w:b/>
        </w:rPr>
      </w:pPr>
      <w:r w:rsidRPr="00E05525">
        <w:tab/>
      </w:r>
      <w:r w:rsidR="00F100D7">
        <w:tab/>
      </w:r>
      <w:r w:rsidRPr="00E05525">
        <w:rPr>
          <w:b/>
        </w:rPr>
        <w:t>Strategies</w:t>
      </w:r>
    </w:p>
    <w:p w:rsidR="00E05525" w:rsidRPr="00E05525" w:rsidRDefault="00E05525" w:rsidP="00AA203D">
      <w:pPr>
        <w:numPr>
          <w:ilvl w:val="2"/>
          <w:numId w:val="32"/>
        </w:numPr>
        <w:spacing w:after="0" w:line="240" w:lineRule="auto"/>
        <w:ind w:left="2880"/>
      </w:pPr>
      <w:r w:rsidRPr="00E05525">
        <w:t>Establish a minimum general education requirement by degree type</w:t>
      </w:r>
    </w:p>
    <w:p w:rsidR="00E05525" w:rsidRDefault="00E05525" w:rsidP="00D93759">
      <w:pPr>
        <w:numPr>
          <w:ilvl w:val="2"/>
          <w:numId w:val="32"/>
        </w:numPr>
        <w:spacing w:after="0" w:line="240" w:lineRule="auto"/>
        <w:ind w:left="2880"/>
      </w:pPr>
      <w:r w:rsidRPr="00E05525">
        <w:t>Determine a general education model based on the CLO’s</w:t>
      </w:r>
    </w:p>
    <w:p w:rsidR="00D93759" w:rsidRPr="00F332C3" w:rsidRDefault="00D93759" w:rsidP="00D93759">
      <w:pPr>
        <w:spacing w:after="0" w:line="240" w:lineRule="auto"/>
        <w:ind w:left="2880"/>
        <w:rPr>
          <w:sz w:val="32"/>
          <w:szCs w:val="32"/>
        </w:rPr>
      </w:pPr>
    </w:p>
    <w:p w:rsidR="00E05525" w:rsidRDefault="00E05525" w:rsidP="00D93759">
      <w:pPr>
        <w:spacing w:after="0" w:line="240" w:lineRule="auto"/>
        <w:rPr>
          <w:b/>
          <w:sz w:val="24"/>
          <w:szCs w:val="24"/>
        </w:rPr>
      </w:pPr>
      <w:r w:rsidRPr="00D93759">
        <w:rPr>
          <w:b/>
          <w:smallCaps/>
          <w:sz w:val="24"/>
          <w:szCs w:val="24"/>
        </w:rPr>
        <w:t>Goal Five:</w:t>
      </w:r>
      <w:r w:rsidRPr="00D93759">
        <w:rPr>
          <w:b/>
          <w:sz w:val="24"/>
          <w:szCs w:val="24"/>
        </w:rPr>
        <w:tab/>
        <w:t>Increase the numbers of full-time faculty.</w:t>
      </w:r>
    </w:p>
    <w:p w:rsidR="00D93759" w:rsidRPr="00F332C3" w:rsidRDefault="00D93759" w:rsidP="00D93759">
      <w:pPr>
        <w:spacing w:after="0" w:line="240" w:lineRule="auto"/>
        <w:rPr>
          <w:b/>
          <w:sz w:val="28"/>
          <w:szCs w:val="28"/>
        </w:rPr>
      </w:pPr>
    </w:p>
    <w:p w:rsidR="00E05525" w:rsidRDefault="00D93759" w:rsidP="00D93759">
      <w:pPr>
        <w:tabs>
          <w:tab w:val="left" w:pos="1440"/>
        </w:tabs>
        <w:spacing w:after="0" w:line="240" w:lineRule="auto"/>
        <w:ind w:left="2610" w:hanging="2610"/>
        <w:rPr>
          <w:b/>
          <w:i/>
        </w:rPr>
      </w:pPr>
      <w:r>
        <w:rPr>
          <w:b/>
          <w:i/>
        </w:rPr>
        <w:tab/>
      </w:r>
      <w:r w:rsidR="00E05525" w:rsidRPr="00D93759">
        <w:rPr>
          <w:b/>
          <w:i/>
        </w:rPr>
        <w:t>Objective 1:</w:t>
      </w:r>
      <w:r>
        <w:rPr>
          <w:b/>
          <w:i/>
        </w:rPr>
        <w:t xml:space="preserve">  </w:t>
      </w:r>
      <w:r w:rsidR="00E05525" w:rsidRPr="00D93759">
        <w:rPr>
          <w:b/>
          <w:i/>
        </w:rPr>
        <w:t>Establish a benchmark of a department/program minimum of 75% of student credit hours to be taught by full-time faculty</w:t>
      </w:r>
    </w:p>
    <w:p w:rsidR="00D93759" w:rsidRPr="00F332C3" w:rsidRDefault="00D93759" w:rsidP="00D93759">
      <w:pPr>
        <w:tabs>
          <w:tab w:val="left" w:pos="1440"/>
        </w:tabs>
        <w:spacing w:after="0" w:line="240" w:lineRule="auto"/>
        <w:ind w:left="2880" w:hanging="2880"/>
        <w:rPr>
          <w:b/>
          <w:i/>
          <w:sz w:val="16"/>
          <w:szCs w:val="16"/>
        </w:rPr>
      </w:pPr>
    </w:p>
    <w:p w:rsidR="00E05525" w:rsidRPr="00E05525" w:rsidRDefault="00E05525" w:rsidP="00D93759">
      <w:pPr>
        <w:spacing w:after="0" w:line="240" w:lineRule="auto"/>
        <w:ind w:left="720"/>
        <w:rPr>
          <w:b/>
        </w:rPr>
      </w:pPr>
      <w:r w:rsidRPr="00E05525">
        <w:tab/>
      </w:r>
      <w:r w:rsidR="00F100D7">
        <w:tab/>
      </w:r>
      <w:r w:rsidRPr="00E05525">
        <w:rPr>
          <w:b/>
        </w:rPr>
        <w:t>Strategies</w:t>
      </w:r>
    </w:p>
    <w:p w:rsidR="00E05525" w:rsidRPr="0024500A" w:rsidRDefault="00A44610" w:rsidP="00D93759">
      <w:pPr>
        <w:numPr>
          <w:ilvl w:val="2"/>
          <w:numId w:val="33"/>
        </w:numPr>
        <w:spacing w:after="0" w:line="240" w:lineRule="auto"/>
        <w:ind w:left="2880"/>
      </w:pPr>
      <w:r w:rsidRPr="0024500A">
        <w:t>Use program review data to establish department, program and overall benchmarks.</w:t>
      </w:r>
    </w:p>
    <w:p w:rsidR="00D93759" w:rsidRPr="00F332C3" w:rsidRDefault="00D93759" w:rsidP="00D93759">
      <w:pPr>
        <w:spacing w:after="0" w:line="240" w:lineRule="auto"/>
        <w:ind w:left="2160"/>
        <w:rPr>
          <w:strike/>
          <w:sz w:val="28"/>
          <w:szCs w:val="28"/>
        </w:rPr>
      </w:pPr>
    </w:p>
    <w:p w:rsidR="00E05525" w:rsidRPr="00D93759" w:rsidRDefault="00D93759" w:rsidP="00D93759">
      <w:pPr>
        <w:spacing w:after="0" w:line="240" w:lineRule="auto"/>
        <w:rPr>
          <w:b/>
          <w:i/>
        </w:rPr>
      </w:pPr>
      <w:r>
        <w:rPr>
          <w:b/>
          <w:i/>
        </w:rPr>
        <w:tab/>
      </w:r>
      <w:r>
        <w:rPr>
          <w:b/>
          <w:i/>
        </w:rPr>
        <w:tab/>
      </w:r>
      <w:r w:rsidR="00E05525" w:rsidRPr="00D93759">
        <w:rPr>
          <w:b/>
          <w:i/>
        </w:rPr>
        <w:t>Objective 2:</w:t>
      </w:r>
      <w:r>
        <w:rPr>
          <w:b/>
          <w:i/>
        </w:rPr>
        <w:t xml:space="preserve">  </w:t>
      </w:r>
      <w:r w:rsidR="00E05525" w:rsidRPr="00D93759">
        <w:rPr>
          <w:b/>
          <w:i/>
        </w:rPr>
        <w:t>Seek opportunities to partner with other institutions on faculty positions</w:t>
      </w:r>
    </w:p>
    <w:p w:rsidR="00D93759" w:rsidRPr="00F332C3" w:rsidRDefault="00D93759" w:rsidP="00D93759">
      <w:pPr>
        <w:spacing w:after="0" w:line="240" w:lineRule="auto"/>
        <w:rPr>
          <w:sz w:val="16"/>
          <w:szCs w:val="16"/>
        </w:rPr>
      </w:pPr>
    </w:p>
    <w:p w:rsidR="00A44610" w:rsidRPr="00B0067B" w:rsidRDefault="00A44610" w:rsidP="00D93759">
      <w:pPr>
        <w:spacing w:after="0" w:line="240" w:lineRule="auto"/>
        <w:ind w:left="720"/>
        <w:rPr>
          <w:b/>
        </w:rPr>
      </w:pPr>
      <w:r>
        <w:tab/>
      </w:r>
      <w:r>
        <w:tab/>
      </w:r>
      <w:r w:rsidRPr="00B0067B">
        <w:rPr>
          <w:b/>
        </w:rPr>
        <w:t>Strategies</w:t>
      </w:r>
    </w:p>
    <w:p w:rsidR="00A44610" w:rsidRPr="0024500A" w:rsidRDefault="00B0067B" w:rsidP="00D93759">
      <w:pPr>
        <w:pStyle w:val="ListParagraph"/>
        <w:numPr>
          <w:ilvl w:val="0"/>
          <w:numId w:val="42"/>
        </w:numPr>
        <w:spacing w:after="0" w:line="240" w:lineRule="auto"/>
        <w:ind w:left="2880"/>
      </w:pPr>
      <w:r w:rsidRPr="0024500A">
        <w:t>Explore and expand partnership opportunities with P-12 and higher education institutions</w:t>
      </w:r>
    </w:p>
    <w:p w:rsidR="00D93759" w:rsidRPr="0024500A" w:rsidRDefault="00D93759" w:rsidP="00D93759">
      <w:pPr>
        <w:pStyle w:val="ListParagraph"/>
        <w:spacing w:after="0" w:line="240" w:lineRule="auto"/>
        <w:ind w:left="2160"/>
        <w:rPr>
          <w:sz w:val="24"/>
          <w:szCs w:val="24"/>
        </w:rPr>
      </w:pPr>
    </w:p>
    <w:p w:rsidR="00B0067B" w:rsidRPr="0024500A" w:rsidRDefault="00D93759" w:rsidP="00D93759">
      <w:pPr>
        <w:tabs>
          <w:tab w:val="left" w:pos="1440"/>
        </w:tabs>
        <w:spacing w:after="0" w:line="240" w:lineRule="auto"/>
        <w:ind w:left="2610" w:hanging="2610"/>
        <w:rPr>
          <w:b/>
          <w:i/>
        </w:rPr>
      </w:pPr>
      <w:r w:rsidRPr="0024500A">
        <w:rPr>
          <w:b/>
          <w:i/>
        </w:rPr>
        <w:tab/>
      </w:r>
      <w:r w:rsidR="00B0067B" w:rsidRPr="0024500A">
        <w:rPr>
          <w:b/>
          <w:i/>
        </w:rPr>
        <w:t>Objective 3:  Provide adjunct faculty the tools and resources to excel in the learning environment.</w:t>
      </w:r>
    </w:p>
    <w:p w:rsidR="00D93759" w:rsidRPr="0024500A" w:rsidRDefault="00D93759" w:rsidP="00D93759">
      <w:pPr>
        <w:tabs>
          <w:tab w:val="left" w:pos="1440"/>
        </w:tabs>
        <w:spacing w:after="0" w:line="240" w:lineRule="auto"/>
        <w:ind w:left="2610" w:hanging="2610"/>
        <w:rPr>
          <w:b/>
          <w:i/>
          <w:sz w:val="16"/>
          <w:szCs w:val="16"/>
        </w:rPr>
      </w:pPr>
    </w:p>
    <w:p w:rsidR="00B0067B" w:rsidRPr="0024500A" w:rsidRDefault="00B0067B" w:rsidP="00D93759">
      <w:pPr>
        <w:spacing w:after="0" w:line="240" w:lineRule="auto"/>
        <w:ind w:left="720"/>
        <w:rPr>
          <w:b/>
        </w:rPr>
      </w:pPr>
      <w:r w:rsidRPr="0024500A">
        <w:tab/>
      </w:r>
      <w:r w:rsidRPr="0024500A">
        <w:tab/>
      </w:r>
      <w:r w:rsidRPr="0024500A">
        <w:rPr>
          <w:b/>
        </w:rPr>
        <w:t>Strategies</w:t>
      </w:r>
    </w:p>
    <w:p w:rsidR="00B0067B" w:rsidRPr="0024500A" w:rsidRDefault="00B0067B" w:rsidP="00D93759">
      <w:pPr>
        <w:pStyle w:val="ListParagraph"/>
        <w:numPr>
          <w:ilvl w:val="0"/>
          <w:numId w:val="42"/>
        </w:numPr>
        <w:spacing w:after="0" w:line="240" w:lineRule="auto"/>
        <w:ind w:left="2880"/>
      </w:pPr>
      <w:r w:rsidRPr="0024500A">
        <w:t>Provide regular and frequent workshop and training opportunities for adjunct faculty</w:t>
      </w:r>
    </w:p>
    <w:p w:rsidR="00B0067B" w:rsidRPr="0024500A" w:rsidRDefault="00B0067B" w:rsidP="00D93759">
      <w:pPr>
        <w:pStyle w:val="ListParagraph"/>
        <w:numPr>
          <w:ilvl w:val="0"/>
          <w:numId w:val="42"/>
        </w:numPr>
        <w:spacing w:after="0" w:line="240" w:lineRule="auto"/>
        <w:ind w:left="2880"/>
      </w:pPr>
      <w:r w:rsidRPr="0024500A">
        <w:t>Improve the recruitment and retention of adjunct faculty</w:t>
      </w:r>
    </w:p>
    <w:p w:rsidR="00B0067B" w:rsidRPr="00B0067B" w:rsidRDefault="00B0067B" w:rsidP="00D93759">
      <w:pPr>
        <w:spacing w:after="0" w:line="240" w:lineRule="auto"/>
        <w:rPr>
          <w:color w:val="FF0000"/>
        </w:rPr>
      </w:pPr>
    </w:p>
    <w:p w:rsidR="00B0067B" w:rsidRPr="00E05525" w:rsidRDefault="00B0067B" w:rsidP="00D93759">
      <w:pPr>
        <w:spacing w:after="0" w:line="240" w:lineRule="auto"/>
      </w:pPr>
    </w:p>
    <w:p w:rsidR="00E05525" w:rsidRPr="00E05525" w:rsidRDefault="00E05525" w:rsidP="00E05525"/>
    <w:p w:rsidR="00E05525" w:rsidRPr="00E05525" w:rsidRDefault="00E05525" w:rsidP="00E05525"/>
    <w:p w:rsidR="00E05525" w:rsidRPr="00E05525" w:rsidRDefault="00E05525" w:rsidP="00E05525"/>
    <w:p w:rsidR="00E05525" w:rsidRPr="00102EC7" w:rsidRDefault="00E05525" w:rsidP="00102EC7">
      <w:pPr>
        <w:spacing w:after="0" w:line="240" w:lineRule="auto"/>
        <w:rPr>
          <w:b/>
          <w:smallCaps/>
          <w:sz w:val="28"/>
          <w:szCs w:val="28"/>
        </w:rPr>
      </w:pPr>
      <w:r w:rsidRPr="00E05525">
        <w:br w:type="page"/>
      </w:r>
      <w:r w:rsidRPr="00102EC7">
        <w:rPr>
          <w:b/>
          <w:smallCaps/>
          <w:sz w:val="28"/>
          <w:szCs w:val="28"/>
        </w:rPr>
        <w:lastRenderedPageBreak/>
        <w:t>Category Two: Meeting Student and Other Key Stakeholder Needs</w:t>
      </w:r>
    </w:p>
    <w:p w:rsidR="00E05525" w:rsidRPr="00102EC7" w:rsidRDefault="00E05525" w:rsidP="00102EC7">
      <w:pPr>
        <w:spacing w:after="0" w:line="240" w:lineRule="auto"/>
        <w:rPr>
          <w:b/>
          <w:sz w:val="32"/>
          <w:szCs w:val="32"/>
        </w:rPr>
      </w:pPr>
    </w:p>
    <w:p w:rsidR="00E05525" w:rsidRPr="00102EC7" w:rsidRDefault="00E05525" w:rsidP="00102EC7">
      <w:pPr>
        <w:spacing w:after="0" w:line="240" w:lineRule="auto"/>
        <w:ind w:left="1440" w:hanging="1440"/>
        <w:rPr>
          <w:b/>
          <w:sz w:val="24"/>
          <w:szCs w:val="24"/>
        </w:rPr>
      </w:pPr>
      <w:r w:rsidRPr="00102EC7">
        <w:rPr>
          <w:b/>
          <w:smallCaps/>
          <w:sz w:val="24"/>
          <w:szCs w:val="24"/>
        </w:rPr>
        <w:t>Goal One:</w:t>
      </w:r>
      <w:r w:rsidRPr="00102EC7">
        <w:rPr>
          <w:b/>
          <w:sz w:val="24"/>
          <w:szCs w:val="24"/>
        </w:rPr>
        <w:t xml:space="preserve"> </w:t>
      </w:r>
      <w:r w:rsidRPr="00102EC7">
        <w:rPr>
          <w:b/>
          <w:sz w:val="24"/>
          <w:szCs w:val="24"/>
        </w:rPr>
        <w:tab/>
        <w:t>East Central College is committed to providing students and other stakeholders with quality programs and services by collecting and analyzing data designed to understand current needs and levels of satisfaction.</w:t>
      </w:r>
    </w:p>
    <w:p w:rsidR="00102EC7" w:rsidRPr="00102EC7" w:rsidRDefault="00102EC7" w:rsidP="00102EC7">
      <w:pPr>
        <w:spacing w:after="0" w:line="240" w:lineRule="auto"/>
        <w:ind w:left="1440" w:hanging="1440"/>
        <w:rPr>
          <w:b/>
          <w:sz w:val="28"/>
          <w:szCs w:val="28"/>
        </w:rPr>
      </w:pPr>
    </w:p>
    <w:p w:rsidR="00E05525" w:rsidRPr="00102EC7" w:rsidRDefault="00102EC7" w:rsidP="00102EC7">
      <w:pPr>
        <w:tabs>
          <w:tab w:val="left" w:pos="1440"/>
        </w:tabs>
        <w:spacing w:after="0" w:line="240" w:lineRule="auto"/>
        <w:ind w:left="2610" w:hanging="2610"/>
        <w:rPr>
          <w:b/>
          <w:i/>
        </w:rPr>
      </w:pPr>
      <w:r>
        <w:rPr>
          <w:b/>
          <w:i/>
        </w:rPr>
        <w:tab/>
      </w:r>
      <w:r w:rsidR="00E05525" w:rsidRPr="00102EC7">
        <w:rPr>
          <w:b/>
          <w:i/>
        </w:rPr>
        <w:t>Objective 1:</w:t>
      </w:r>
      <w:r>
        <w:rPr>
          <w:b/>
          <w:i/>
        </w:rPr>
        <w:t xml:space="preserve">  </w:t>
      </w:r>
      <w:r w:rsidR="00E05525" w:rsidRPr="00102EC7">
        <w:rPr>
          <w:b/>
          <w:i/>
        </w:rPr>
        <w:t>Evaluate current methods for identifying changing needs of students and establish systematic processes for setting a course of action to meet those needs.</w:t>
      </w:r>
    </w:p>
    <w:p w:rsidR="00102EC7" w:rsidRPr="00102EC7" w:rsidRDefault="00102EC7" w:rsidP="00102EC7">
      <w:pPr>
        <w:spacing w:after="0" w:line="240" w:lineRule="auto"/>
        <w:ind w:left="1440" w:hanging="1440"/>
        <w:rPr>
          <w:sz w:val="16"/>
          <w:szCs w:val="16"/>
        </w:rPr>
      </w:pPr>
    </w:p>
    <w:p w:rsidR="0024500A" w:rsidRDefault="00E05525" w:rsidP="0024500A">
      <w:pPr>
        <w:spacing w:after="0" w:line="240" w:lineRule="auto"/>
        <w:ind w:left="720"/>
        <w:rPr>
          <w:b/>
        </w:rPr>
      </w:pPr>
      <w:r w:rsidRPr="00E05525">
        <w:tab/>
      </w:r>
      <w:r w:rsidRPr="00E05525">
        <w:tab/>
      </w:r>
      <w:r w:rsidR="00CA62A9">
        <w:rPr>
          <w:b/>
        </w:rPr>
        <w:t>Strategies</w:t>
      </w:r>
    </w:p>
    <w:p w:rsidR="00E05525" w:rsidRPr="00E05525" w:rsidRDefault="00E05525" w:rsidP="0024500A">
      <w:pPr>
        <w:pStyle w:val="ListParagraph"/>
        <w:numPr>
          <w:ilvl w:val="0"/>
          <w:numId w:val="53"/>
        </w:numPr>
        <w:spacing w:after="0" w:line="240" w:lineRule="auto"/>
        <w:ind w:left="2880"/>
      </w:pPr>
      <w:r w:rsidRPr="00E05525">
        <w:t xml:space="preserve">Stay abreast of changes to the College’s academic programming and technology issues in order to provide up-to-date, relevant materials and software, and train staff accordingly.    </w:t>
      </w:r>
    </w:p>
    <w:p w:rsidR="00E05525" w:rsidRPr="0024500A" w:rsidRDefault="00B0067B" w:rsidP="0024500A">
      <w:pPr>
        <w:numPr>
          <w:ilvl w:val="0"/>
          <w:numId w:val="22"/>
        </w:numPr>
        <w:spacing w:after="0" w:line="240" w:lineRule="auto"/>
        <w:ind w:left="2880"/>
      </w:pPr>
      <w:r w:rsidRPr="0024500A">
        <w:t xml:space="preserve">Annually survey and evaluate survey results </w:t>
      </w:r>
      <w:r w:rsidR="00E05525" w:rsidRPr="0024500A">
        <w:t xml:space="preserve">to develop action plans to address student concerns.  Evaluate survey tools regularly to assure relevancy. </w:t>
      </w:r>
    </w:p>
    <w:p w:rsidR="00E05525" w:rsidRPr="00E05525" w:rsidRDefault="00E05525" w:rsidP="0024500A">
      <w:pPr>
        <w:numPr>
          <w:ilvl w:val="0"/>
          <w:numId w:val="22"/>
        </w:numPr>
        <w:spacing w:after="0" w:line="240" w:lineRule="auto"/>
        <w:ind w:left="2880"/>
      </w:pPr>
      <w:r w:rsidRPr="0024500A">
        <w:t>Assess trends in enrollment and placement data</w:t>
      </w:r>
      <w:r w:rsidR="00B0067B" w:rsidRPr="0024500A">
        <w:t xml:space="preserve"> for all ECC locations</w:t>
      </w:r>
      <w:r w:rsidRPr="0024500A">
        <w:t xml:space="preserve"> </w:t>
      </w:r>
      <w:r w:rsidRPr="00E05525">
        <w:t xml:space="preserve">to anticipate staffing and equipment needs. </w:t>
      </w:r>
    </w:p>
    <w:p w:rsidR="00E05525" w:rsidRPr="0024500A" w:rsidRDefault="00B0067B" w:rsidP="0024500A">
      <w:pPr>
        <w:numPr>
          <w:ilvl w:val="0"/>
          <w:numId w:val="23"/>
        </w:numPr>
        <w:spacing w:after="0" w:line="240" w:lineRule="auto"/>
        <w:ind w:left="2880"/>
      </w:pPr>
      <w:r w:rsidRPr="0024500A">
        <w:t xml:space="preserve">Determine </w:t>
      </w:r>
      <w:r w:rsidR="00E05525" w:rsidRPr="0024500A">
        <w:t xml:space="preserve">enrollment </w:t>
      </w:r>
      <w:r w:rsidRPr="0024500A">
        <w:t xml:space="preserve">goals for each ECC location based upon </w:t>
      </w:r>
      <w:proofErr w:type="gramStart"/>
      <w:r w:rsidR="00E05525" w:rsidRPr="0024500A">
        <w:t xml:space="preserve">baseline </w:t>
      </w:r>
      <w:r w:rsidR="0024500A" w:rsidRPr="0024500A">
        <w:t xml:space="preserve"> </w:t>
      </w:r>
      <w:r w:rsidRPr="0024500A">
        <w:t>of</w:t>
      </w:r>
      <w:proofErr w:type="gramEnd"/>
      <w:r w:rsidRPr="0024500A">
        <w:t xml:space="preserve"> prior year and establish a rate of enrollment growth for subsequent years.</w:t>
      </w:r>
    </w:p>
    <w:p w:rsidR="00E05525" w:rsidRPr="0024500A" w:rsidRDefault="00993918" w:rsidP="0024500A">
      <w:pPr>
        <w:numPr>
          <w:ilvl w:val="0"/>
          <w:numId w:val="23"/>
        </w:numPr>
        <w:spacing w:after="0" w:line="240" w:lineRule="auto"/>
        <w:ind w:left="2880"/>
      </w:pPr>
      <w:r w:rsidRPr="0024500A">
        <w:t xml:space="preserve">  Assess enrollment processes and procedures to determine strengths and opportunities.</w:t>
      </w:r>
    </w:p>
    <w:p w:rsidR="00E05525" w:rsidRPr="0024500A" w:rsidRDefault="00993918" w:rsidP="0024500A">
      <w:pPr>
        <w:numPr>
          <w:ilvl w:val="0"/>
          <w:numId w:val="23"/>
        </w:numPr>
        <w:spacing w:after="0" w:line="240" w:lineRule="auto"/>
        <w:ind w:left="2880"/>
      </w:pPr>
      <w:r w:rsidRPr="0024500A">
        <w:t>Based on Noel Levitz SSI feedback, provide annual professional development on Customer Service, mandatory for front-line employees, but open to all interested employees</w:t>
      </w:r>
      <w:r w:rsidR="00970427" w:rsidRPr="0024500A">
        <w:t>, to foster a student-centered service model</w:t>
      </w:r>
      <w:r w:rsidRPr="0024500A">
        <w:t>.</w:t>
      </w:r>
    </w:p>
    <w:p w:rsidR="00E05525" w:rsidRPr="0024500A" w:rsidRDefault="00C46BF4" w:rsidP="0024500A">
      <w:pPr>
        <w:numPr>
          <w:ilvl w:val="0"/>
          <w:numId w:val="23"/>
        </w:numPr>
        <w:spacing w:after="0" w:line="240" w:lineRule="auto"/>
        <w:ind w:left="2880"/>
      </w:pPr>
      <w:r w:rsidRPr="0024500A">
        <w:t>Develop and annually administer an internal survey to evaluate processes that do not serve internal stakeholders and, when necessary, develop a plan for change.</w:t>
      </w:r>
    </w:p>
    <w:p w:rsidR="00E05525" w:rsidRPr="0024500A" w:rsidRDefault="00C46BF4" w:rsidP="0024500A">
      <w:pPr>
        <w:numPr>
          <w:ilvl w:val="0"/>
          <w:numId w:val="23"/>
        </w:numPr>
        <w:spacing w:after="0" w:line="240" w:lineRule="auto"/>
        <w:ind w:left="2880"/>
      </w:pPr>
      <w:r w:rsidRPr="0024500A">
        <w:t xml:space="preserve">Publicize </w:t>
      </w:r>
      <w:r w:rsidR="00E05525" w:rsidRPr="0024500A">
        <w:t xml:space="preserve">the student complaint process </w:t>
      </w:r>
      <w:r w:rsidRPr="0024500A">
        <w:t xml:space="preserve">and develop a formal process </w:t>
      </w:r>
      <w:r w:rsidR="00E05525" w:rsidRPr="0024500A">
        <w:t>to analyze feedback and develop corrective action.</w:t>
      </w:r>
    </w:p>
    <w:p w:rsidR="002955C1" w:rsidRPr="0024500A" w:rsidRDefault="002955C1" w:rsidP="0024500A">
      <w:pPr>
        <w:numPr>
          <w:ilvl w:val="0"/>
          <w:numId w:val="23"/>
        </w:numPr>
        <w:spacing w:after="0" w:line="240" w:lineRule="auto"/>
        <w:ind w:left="2880"/>
      </w:pPr>
      <w:r w:rsidRPr="0024500A">
        <w:t>Increase college entrance rate of recent high school graduates.</w:t>
      </w:r>
    </w:p>
    <w:p w:rsidR="002955C1" w:rsidRPr="0024500A" w:rsidRDefault="002955C1" w:rsidP="0024500A">
      <w:pPr>
        <w:numPr>
          <w:ilvl w:val="0"/>
          <w:numId w:val="23"/>
        </w:numPr>
        <w:spacing w:after="0" w:line="240" w:lineRule="auto"/>
        <w:ind w:left="2880"/>
      </w:pPr>
      <w:r w:rsidRPr="0024500A">
        <w:t>Provide opportunities for students to learn about academic and career opportunities upon graduation from high school.</w:t>
      </w:r>
    </w:p>
    <w:p w:rsidR="00102EC7" w:rsidRPr="0024500A" w:rsidRDefault="00102EC7" w:rsidP="00102EC7">
      <w:pPr>
        <w:spacing w:after="0" w:line="240" w:lineRule="auto"/>
        <w:ind w:left="2520"/>
        <w:rPr>
          <w:strike/>
          <w:sz w:val="28"/>
          <w:szCs w:val="28"/>
        </w:rPr>
      </w:pPr>
    </w:p>
    <w:p w:rsidR="00E05525" w:rsidRPr="0024500A" w:rsidRDefault="00102EC7" w:rsidP="00102EC7">
      <w:pPr>
        <w:tabs>
          <w:tab w:val="left" w:pos="1350"/>
        </w:tabs>
        <w:spacing w:after="0" w:line="240" w:lineRule="auto"/>
        <w:ind w:left="2610" w:hanging="2610"/>
        <w:rPr>
          <w:b/>
          <w:i/>
        </w:rPr>
      </w:pPr>
      <w:r w:rsidRPr="0024500A">
        <w:rPr>
          <w:b/>
          <w:i/>
        </w:rPr>
        <w:tab/>
      </w:r>
      <w:r w:rsidR="00E05525" w:rsidRPr="0024500A">
        <w:rPr>
          <w:b/>
          <w:i/>
        </w:rPr>
        <w:t>Objective 2:</w:t>
      </w:r>
      <w:r w:rsidRPr="0024500A">
        <w:rPr>
          <w:b/>
          <w:i/>
        </w:rPr>
        <w:t xml:space="preserve">  </w:t>
      </w:r>
      <w:r w:rsidR="0024500A" w:rsidRPr="0024500A">
        <w:rPr>
          <w:b/>
          <w:i/>
        </w:rPr>
        <w:t>Maintain affordable programs</w:t>
      </w:r>
      <w:r w:rsidR="00C46BF4" w:rsidRPr="0024500A">
        <w:rPr>
          <w:b/>
          <w:i/>
        </w:rPr>
        <w:t xml:space="preserve"> and services for students.</w:t>
      </w:r>
    </w:p>
    <w:p w:rsidR="00102EC7" w:rsidRDefault="00102EC7" w:rsidP="00102EC7">
      <w:pPr>
        <w:tabs>
          <w:tab w:val="left" w:pos="1350"/>
        </w:tabs>
        <w:spacing w:after="0" w:line="240" w:lineRule="auto"/>
        <w:ind w:left="2610" w:hanging="2610"/>
        <w:rPr>
          <w:b/>
          <w:i/>
          <w:sz w:val="16"/>
          <w:szCs w:val="16"/>
        </w:rPr>
      </w:pPr>
    </w:p>
    <w:p w:rsidR="0024500A" w:rsidRPr="0024500A" w:rsidRDefault="00CA62A9" w:rsidP="0024500A">
      <w:pPr>
        <w:tabs>
          <w:tab w:val="left" w:pos="2160"/>
        </w:tabs>
        <w:spacing w:after="0" w:line="240" w:lineRule="auto"/>
        <w:ind w:left="2610" w:hanging="2610"/>
        <w:rPr>
          <w:b/>
        </w:rPr>
      </w:pPr>
      <w:r>
        <w:rPr>
          <w:b/>
        </w:rPr>
        <w:tab/>
        <w:t>Strategies</w:t>
      </w:r>
    </w:p>
    <w:p w:rsidR="00C46BF4" w:rsidRPr="0024500A" w:rsidRDefault="00BA2905" w:rsidP="0024500A">
      <w:pPr>
        <w:numPr>
          <w:ilvl w:val="0"/>
          <w:numId w:val="27"/>
        </w:numPr>
        <w:spacing w:after="0" w:line="240" w:lineRule="auto"/>
        <w:ind w:left="2880"/>
      </w:pPr>
      <w:r w:rsidRPr="0024500A">
        <w:t xml:space="preserve">Evaluate and </w:t>
      </w:r>
      <w:r w:rsidR="00AA54C4" w:rsidRPr="0024500A">
        <w:t>monitor</w:t>
      </w:r>
      <w:r w:rsidR="00C46BF4" w:rsidRPr="0024500A">
        <w:t xml:space="preserve"> payment through third-party hosted online option.  Create separate payment plans for Financial Aid and non-Financial Aid students with payment delay for F</w:t>
      </w:r>
      <w:r w:rsidRPr="0024500A">
        <w:t xml:space="preserve">inancial </w:t>
      </w:r>
      <w:r w:rsidR="00C46BF4" w:rsidRPr="0024500A">
        <w:t>A</w:t>
      </w:r>
      <w:r w:rsidRPr="0024500A">
        <w:t>id</w:t>
      </w:r>
      <w:r w:rsidR="00C46BF4" w:rsidRPr="0024500A">
        <w:t xml:space="preserve"> students.</w:t>
      </w:r>
    </w:p>
    <w:p w:rsidR="00C46BF4" w:rsidRPr="0024500A" w:rsidRDefault="00C46BF4" w:rsidP="0024500A">
      <w:pPr>
        <w:numPr>
          <w:ilvl w:val="0"/>
          <w:numId w:val="27"/>
        </w:numPr>
        <w:spacing w:after="0" w:line="240" w:lineRule="auto"/>
        <w:ind w:left="2880"/>
      </w:pPr>
      <w:r w:rsidRPr="0024500A">
        <w:t>Evaluate timelines for payment, financial aid awards and appeals, and purging non-paid students to ensure fairness for students while increasing efficiency for the college.</w:t>
      </w:r>
    </w:p>
    <w:p w:rsidR="00C46BF4" w:rsidRPr="0024500A" w:rsidRDefault="00C46BF4" w:rsidP="00CA62A9">
      <w:pPr>
        <w:numPr>
          <w:ilvl w:val="0"/>
          <w:numId w:val="27"/>
        </w:numPr>
        <w:spacing w:after="0" w:line="240" w:lineRule="auto"/>
        <w:ind w:left="2880"/>
      </w:pPr>
      <w:r w:rsidRPr="0024500A">
        <w:lastRenderedPageBreak/>
        <w:t>Review budgeting procedures to maximize student awards for scholarships and work study.</w:t>
      </w:r>
    </w:p>
    <w:p w:rsidR="00C46BF4" w:rsidRPr="0024500A" w:rsidRDefault="00C46BF4" w:rsidP="00CA62A9">
      <w:pPr>
        <w:numPr>
          <w:ilvl w:val="0"/>
          <w:numId w:val="27"/>
        </w:numPr>
        <w:spacing w:after="0" w:line="240" w:lineRule="auto"/>
        <w:ind w:left="2880"/>
      </w:pPr>
      <w:r w:rsidRPr="0024500A">
        <w:t>Annually review the ECC student loan default rate in comparison with like institutions and determine strategies to decrease debt and default.</w:t>
      </w:r>
    </w:p>
    <w:p w:rsidR="00102EC7" w:rsidRPr="00102EC7" w:rsidRDefault="00102EC7" w:rsidP="00102EC7">
      <w:pPr>
        <w:spacing w:after="0" w:line="240" w:lineRule="auto"/>
        <w:ind w:left="2880"/>
        <w:rPr>
          <w:color w:val="FF0000"/>
          <w:sz w:val="28"/>
          <w:szCs w:val="28"/>
        </w:rPr>
      </w:pPr>
    </w:p>
    <w:p w:rsidR="00C46BF4" w:rsidRPr="00CA62A9" w:rsidRDefault="00102EC7" w:rsidP="00102EC7">
      <w:pPr>
        <w:tabs>
          <w:tab w:val="left" w:pos="1440"/>
        </w:tabs>
        <w:spacing w:after="0" w:line="240" w:lineRule="auto"/>
        <w:ind w:left="2610" w:hanging="2610"/>
        <w:rPr>
          <w:b/>
          <w:i/>
        </w:rPr>
      </w:pPr>
      <w:r w:rsidRPr="00CA62A9">
        <w:rPr>
          <w:b/>
          <w:i/>
        </w:rPr>
        <w:tab/>
      </w:r>
      <w:r w:rsidR="00C46BF4" w:rsidRPr="00CA62A9">
        <w:rPr>
          <w:b/>
          <w:i/>
        </w:rPr>
        <w:t>Objective 3:  Provide for students and the public an array of cultural enrichment opportunities.</w:t>
      </w:r>
    </w:p>
    <w:p w:rsidR="00102EC7" w:rsidRPr="00CA62A9" w:rsidRDefault="00102EC7" w:rsidP="00102EC7">
      <w:pPr>
        <w:spacing w:after="0" w:line="240" w:lineRule="auto"/>
        <w:rPr>
          <w:sz w:val="16"/>
          <w:szCs w:val="16"/>
        </w:rPr>
      </w:pPr>
    </w:p>
    <w:p w:rsidR="00C46BF4" w:rsidRPr="00CA62A9" w:rsidRDefault="00C46BF4" w:rsidP="00102EC7">
      <w:pPr>
        <w:spacing w:after="0" w:line="240" w:lineRule="auto"/>
        <w:ind w:left="720"/>
        <w:rPr>
          <w:b/>
        </w:rPr>
      </w:pPr>
      <w:r w:rsidRPr="00CA62A9">
        <w:tab/>
      </w:r>
      <w:r w:rsidRPr="00CA62A9">
        <w:tab/>
      </w:r>
      <w:r w:rsidRPr="00CA62A9">
        <w:rPr>
          <w:b/>
        </w:rPr>
        <w:t>Strategies</w:t>
      </w:r>
    </w:p>
    <w:p w:rsidR="00C46BF4" w:rsidRPr="00CA62A9" w:rsidRDefault="00C46BF4" w:rsidP="00102EC7">
      <w:pPr>
        <w:pStyle w:val="ListParagraph"/>
        <w:numPr>
          <w:ilvl w:val="0"/>
          <w:numId w:val="43"/>
        </w:numPr>
        <w:spacing w:after="0" w:line="240" w:lineRule="auto"/>
        <w:ind w:left="2880"/>
      </w:pPr>
      <w:r w:rsidRPr="00CA62A9">
        <w:t>Offer an array of offerings in the fine and performing arts and schedule public events with speakers who are experts on a range of topics for the benefit of students and the general public.</w:t>
      </w:r>
    </w:p>
    <w:p w:rsidR="0043036D" w:rsidRPr="00CA62A9" w:rsidRDefault="0043036D" w:rsidP="00102EC7">
      <w:pPr>
        <w:pStyle w:val="ListParagraph"/>
        <w:spacing w:after="0" w:line="240" w:lineRule="auto"/>
        <w:ind w:left="2880"/>
      </w:pPr>
    </w:p>
    <w:p w:rsidR="00C46BF4" w:rsidRPr="00CA62A9" w:rsidRDefault="00BE726F" w:rsidP="00102EC7">
      <w:pPr>
        <w:pStyle w:val="ListParagraph"/>
        <w:numPr>
          <w:ilvl w:val="0"/>
          <w:numId w:val="43"/>
        </w:numPr>
        <w:spacing w:after="0" w:line="240" w:lineRule="auto"/>
        <w:ind w:left="2880"/>
      </w:pPr>
      <w:r w:rsidRPr="00CA62A9">
        <w:t>Provide opportunities for the public to participate in the fine and performing arts.</w:t>
      </w:r>
    </w:p>
    <w:p w:rsidR="0043036D" w:rsidRPr="00CA62A9" w:rsidRDefault="0043036D" w:rsidP="00102EC7">
      <w:pPr>
        <w:pStyle w:val="ListParagraph"/>
        <w:spacing w:after="0" w:line="240" w:lineRule="auto"/>
        <w:ind w:left="2880"/>
      </w:pPr>
    </w:p>
    <w:p w:rsidR="00BE726F" w:rsidRPr="00CA62A9" w:rsidRDefault="00BE726F" w:rsidP="00102EC7">
      <w:pPr>
        <w:pStyle w:val="ListParagraph"/>
        <w:numPr>
          <w:ilvl w:val="0"/>
          <w:numId w:val="43"/>
        </w:numPr>
        <w:spacing w:after="0" w:line="240" w:lineRule="auto"/>
        <w:ind w:left="2880"/>
      </w:pPr>
      <w:r w:rsidRPr="00CA62A9">
        <w:t>Through scholarships and other means, the college will provide opportunities for students to pursue academic and career interests in the fine and performing arts</w:t>
      </w:r>
    </w:p>
    <w:p w:rsidR="00CA62A9" w:rsidRPr="0043036D" w:rsidRDefault="00CA62A9" w:rsidP="00073074">
      <w:pPr>
        <w:spacing w:after="0" w:line="240" w:lineRule="auto"/>
        <w:ind w:left="1800"/>
        <w:rPr>
          <w:strike/>
        </w:rPr>
      </w:pPr>
    </w:p>
    <w:p w:rsidR="00E05525" w:rsidRPr="00CA62A9" w:rsidRDefault="00073074" w:rsidP="00073074">
      <w:pPr>
        <w:tabs>
          <w:tab w:val="left" w:pos="1530"/>
        </w:tabs>
        <w:spacing w:after="0" w:line="240" w:lineRule="auto"/>
        <w:ind w:left="2700" w:hanging="2700"/>
        <w:rPr>
          <w:b/>
          <w:i/>
        </w:rPr>
      </w:pPr>
      <w:r w:rsidRPr="00CA62A9">
        <w:rPr>
          <w:b/>
          <w:i/>
        </w:rPr>
        <w:tab/>
      </w:r>
      <w:r w:rsidR="00E05525" w:rsidRPr="00CA62A9">
        <w:rPr>
          <w:b/>
          <w:i/>
        </w:rPr>
        <w:t xml:space="preserve">Objective </w:t>
      </w:r>
      <w:r w:rsidR="0043036D" w:rsidRPr="00CA62A9">
        <w:rPr>
          <w:b/>
          <w:i/>
        </w:rPr>
        <w:t>4</w:t>
      </w:r>
      <w:r w:rsidRPr="00CA62A9">
        <w:rPr>
          <w:b/>
          <w:i/>
        </w:rPr>
        <w:t xml:space="preserve">:  </w:t>
      </w:r>
      <w:r w:rsidR="00E05525" w:rsidRPr="00CA62A9">
        <w:rPr>
          <w:b/>
          <w:i/>
        </w:rPr>
        <w:t>Provide for students an array of</w:t>
      </w:r>
      <w:r w:rsidR="00CA62A9" w:rsidRPr="00CA62A9">
        <w:rPr>
          <w:b/>
          <w:i/>
        </w:rPr>
        <w:t xml:space="preserve"> </w:t>
      </w:r>
      <w:r w:rsidR="0043036D" w:rsidRPr="00CA62A9">
        <w:rPr>
          <w:b/>
          <w:i/>
        </w:rPr>
        <w:t xml:space="preserve">campus activities and events to increase student </w:t>
      </w:r>
      <w:r w:rsidR="00614DA5" w:rsidRPr="00CA62A9">
        <w:rPr>
          <w:b/>
          <w:i/>
        </w:rPr>
        <w:t>involvement</w:t>
      </w:r>
      <w:r w:rsidR="0043036D" w:rsidRPr="00CA62A9">
        <w:rPr>
          <w:b/>
          <w:i/>
        </w:rPr>
        <w:t>.</w:t>
      </w:r>
    </w:p>
    <w:p w:rsidR="00073074" w:rsidRPr="00CA62A9" w:rsidRDefault="00073074" w:rsidP="00102EC7">
      <w:pPr>
        <w:spacing w:after="0" w:line="240" w:lineRule="auto"/>
        <w:rPr>
          <w:sz w:val="16"/>
          <w:szCs w:val="16"/>
        </w:rPr>
      </w:pPr>
    </w:p>
    <w:p w:rsidR="00E05525" w:rsidRPr="00E05525" w:rsidRDefault="00E05525" w:rsidP="00073074">
      <w:pPr>
        <w:spacing w:after="0" w:line="240" w:lineRule="auto"/>
        <w:ind w:left="720"/>
        <w:rPr>
          <w:b/>
        </w:rPr>
      </w:pPr>
      <w:r w:rsidRPr="00E05525">
        <w:rPr>
          <w:b/>
        </w:rPr>
        <w:tab/>
      </w:r>
      <w:r w:rsidRPr="00E05525">
        <w:rPr>
          <w:b/>
        </w:rPr>
        <w:tab/>
        <w:t>Strategies</w:t>
      </w:r>
    </w:p>
    <w:p w:rsidR="00E05525" w:rsidRPr="00CA62A9" w:rsidRDefault="0043036D" w:rsidP="00CA62A9">
      <w:pPr>
        <w:numPr>
          <w:ilvl w:val="0"/>
          <w:numId w:val="4"/>
        </w:numPr>
        <w:spacing w:after="0" w:line="240" w:lineRule="auto"/>
        <w:ind w:left="2880"/>
      </w:pPr>
      <w:r w:rsidRPr="00CA62A9">
        <w:t>Create and implement a Student Involvement Plan that identifies successful methods of engaging students in campus and community activities that enable them to enhance learning opportunities beyond the classroom and further engage in the betterment of their community.</w:t>
      </w:r>
    </w:p>
    <w:p w:rsidR="00E05525" w:rsidRPr="00CA62A9" w:rsidRDefault="0043036D" w:rsidP="00CA62A9">
      <w:pPr>
        <w:numPr>
          <w:ilvl w:val="0"/>
          <w:numId w:val="4"/>
        </w:numPr>
        <w:spacing w:after="0" w:line="240" w:lineRule="auto"/>
        <w:ind w:left="2880"/>
      </w:pPr>
      <w:r w:rsidRPr="00CA62A9">
        <w:t>Create and implement a calendar for monthly college-wide celebrations of diverse populations.</w:t>
      </w:r>
    </w:p>
    <w:p w:rsidR="00E05525" w:rsidRPr="00CA62A9" w:rsidRDefault="0043036D" w:rsidP="00CA62A9">
      <w:pPr>
        <w:numPr>
          <w:ilvl w:val="0"/>
          <w:numId w:val="4"/>
        </w:numPr>
        <w:spacing w:after="0" w:line="240" w:lineRule="auto"/>
        <w:ind w:left="2880"/>
      </w:pPr>
      <w:r w:rsidRPr="00CA62A9">
        <w:t>Create and implement a co-curricular plan for service opportunities whereby students will have the opportunity to serve and engage with the community.</w:t>
      </w:r>
    </w:p>
    <w:p w:rsidR="002B0409" w:rsidRPr="00CA62A9" w:rsidRDefault="00614DA5" w:rsidP="00CA62A9">
      <w:pPr>
        <w:pStyle w:val="ListParagraph"/>
        <w:numPr>
          <w:ilvl w:val="0"/>
          <w:numId w:val="4"/>
        </w:numPr>
        <w:spacing w:after="0" w:line="240" w:lineRule="auto"/>
        <w:ind w:left="2880"/>
      </w:pPr>
      <w:r w:rsidRPr="00CA62A9">
        <w:t>Improve the</w:t>
      </w:r>
      <w:r w:rsidR="002B0409" w:rsidRPr="00CA62A9">
        <w:t xml:space="preserve"> New Student Orientation program that </w:t>
      </w:r>
      <w:proofErr w:type="gramStart"/>
      <w:r w:rsidR="002B0409" w:rsidRPr="00CA62A9">
        <w:t>acclimates</w:t>
      </w:r>
      <w:proofErr w:type="gramEnd"/>
      <w:r w:rsidR="002B0409" w:rsidRPr="00CA62A9">
        <w:t xml:space="preserve"> students to the college environment while helping them to connect with other students.</w:t>
      </w:r>
    </w:p>
    <w:p w:rsidR="002B0409" w:rsidRPr="00CA62A9" w:rsidRDefault="002B0409" w:rsidP="00CA62A9">
      <w:pPr>
        <w:pStyle w:val="ListParagraph"/>
        <w:numPr>
          <w:ilvl w:val="0"/>
          <w:numId w:val="4"/>
        </w:numPr>
        <w:spacing w:after="0" w:line="240" w:lineRule="auto"/>
        <w:ind w:left="2880"/>
      </w:pPr>
      <w:r w:rsidRPr="00CA62A9">
        <w:t>Create a Second Year Experience program with a strategic communication plan to identify and reach out to these students at specific points in the enrollment cycle.</w:t>
      </w:r>
    </w:p>
    <w:p w:rsidR="002B0409" w:rsidRPr="00073074" w:rsidRDefault="002B0409" w:rsidP="00102EC7">
      <w:pPr>
        <w:spacing w:after="0" w:line="240" w:lineRule="auto"/>
        <w:ind w:left="1440" w:hanging="1440"/>
        <w:rPr>
          <w:color w:val="FF0000"/>
          <w:sz w:val="32"/>
          <w:szCs w:val="32"/>
        </w:rPr>
      </w:pPr>
    </w:p>
    <w:p w:rsidR="00E05525" w:rsidRPr="00073074" w:rsidRDefault="00E05525" w:rsidP="00102EC7">
      <w:pPr>
        <w:spacing w:after="0" w:line="240" w:lineRule="auto"/>
        <w:ind w:left="1440" w:hanging="1440"/>
        <w:rPr>
          <w:b/>
          <w:sz w:val="24"/>
          <w:szCs w:val="24"/>
        </w:rPr>
      </w:pPr>
      <w:r w:rsidRPr="00073074">
        <w:rPr>
          <w:b/>
          <w:smallCaps/>
          <w:sz w:val="24"/>
          <w:szCs w:val="24"/>
        </w:rPr>
        <w:t>Goal Two:</w:t>
      </w:r>
      <w:r w:rsidRPr="00073074">
        <w:rPr>
          <w:b/>
          <w:sz w:val="24"/>
          <w:szCs w:val="24"/>
        </w:rPr>
        <w:t xml:space="preserve"> </w:t>
      </w:r>
      <w:r w:rsidRPr="00073074">
        <w:rPr>
          <w:b/>
          <w:sz w:val="24"/>
          <w:szCs w:val="24"/>
        </w:rPr>
        <w:tab/>
        <w:t>East Central College is committed to continuously building and improving relationships with all internal and external stakeholders.</w:t>
      </w:r>
    </w:p>
    <w:p w:rsidR="00073074" w:rsidRPr="00073074" w:rsidRDefault="00073074" w:rsidP="00102EC7">
      <w:pPr>
        <w:spacing w:after="0" w:line="240" w:lineRule="auto"/>
        <w:ind w:left="1440" w:hanging="1440"/>
        <w:rPr>
          <w:b/>
          <w:sz w:val="28"/>
          <w:szCs w:val="28"/>
        </w:rPr>
      </w:pPr>
    </w:p>
    <w:p w:rsidR="00E05525" w:rsidRDefault="00073074" w:rsidP="00073074">
      <w:pPr>
        <w:tabs>
          <w:tab w:val="left" w:pos="1440"/>
        </w:tabs>
        <w:spacing w:after="0" w:line="240" w:lineRule="auto"/>
        <w:ind w:left="2610" w:hanging="2610"/>
        <w:rPr>
          <w:b/>
          <w:i/>
        </w:rPr>
      </w:pPr>
      <w:r>
        <w:rPr>
          <w:b/>
          <w:i/>
        </w:rPr>
        <w:tab/>
        <w:t xml:space="preserve">Objective 1:   </w:t>
      </w:r>
      <w:r w:rsidR="002B0409" w:rsidRPr="00073074">
        <w:rPr>
          <w:b/>
          <w:i/>
        </w:rPr>
        <w:t>Develop processes to obtain information from secondary and post-secondary educational partners in order to anticipate and meet the changing needs of incoming students and graduating/transferring students.</w:t>
      </w:r>
    </w:p>
    <w:p w:rsidR="00073074" w:rsidRPr="00073074" w:rsidRDefault="00073074" w:rsidP="00102EC7">
      <w:pPr>
        <w:spacing w:after="0" w:line="240" w:lineRule="auto"/>
        <w:rPr>
          <w:b/>
          <w:i/>
          <w:sz w:val="16"/>
          <w:szCs w:val="16"/>
        </w:rPr>
      </w:pPr>
    </w:p>
    <w:p w:rsidR="00E05525" w:rsidRPr="00CA62A9" w:rsidRDefault="00E05525" w:rsidP="00073074">
      <w:pPr>
        <w:spacing w:after="0" w:line="240" w:lineRule="auto"/>
        <w:ind w:left="720"/>
      </w:pPr>
      <w:r w:rsidRPr="00CA62A9">
        <w:rPr>
          <w:b/>
        </w:rPr>
        <w:lastRenderedPageBreak/>
        <w:tab/>
      </w:r>
      <w:r w:rsidRPr="00CA62A9">
        <w:rPr>
          <w:b/>
        </w:rPr>
        <w:tab/>
        <w:t>Strategies</w:t>
      </w:r>
    </w:p>
    <w:p w:rsidR="002B0409" w:rsidRPr="00CA62A9" w:rsidRDefault="002B0409" w:rsidP="00CA62A9">
      <w:pPr>
        <w:numPr>
          <w:ilvl w:val="0"/>
          <w:numId w:val="20"/>
        </w:numPr>
        <w:spacing w:after="0" w:line="240" w:lineRule="auto"/>
        <w:ind w:left="2880"/>
      </w:pPr>
      <w:r w:rsidRPr="00CA62A9">
        <w:t xml:space="preserve">Host semi-annual meetings with high school counselors and teachers regarding programming for incoming students (to include Placement Testing, bridge programs, learning communities, </w:t>
      </w:r>
      <w:proofErr w:type="gramStart"/>
      <w:r w:rsidRPr="00CA62A9">
        <w:t>program</w:t>
      </w:r>
      <w:proofErr w:type="gramEnd"/>
      <w:r w:rsidRPr="00CA62A9">
        <w:t xml:space="preserve"> specific Foundation Seminars, </w:t>
      </w:r>
      <w:proofErr w:type="spellStart"/>
      <w:r w:rsidRPr="00CA62A9">
        <w:t>FAFSA</w:t>
      </w:r>
      <w:proofErr w:type="spellEnd"/>
      <w:r w:rsidRPr="00CA62A9">
        <w:t xml:space="preserve"> Nights, and College 101 offerings).</w:t>
      </w:r>
    </w:p>
    <w:p w:rsidR="002B0409" w:rsidRPr="00CA62A9" w:rsidRDefault="002B0409" w:rsidP="00CA62A9">
      <w:pPr>
        <w:numPr>
          <w:ilvl w:val="0"/>
          <w:numId w:val="20"/>
        </w:numPr>
        <w:spacing w:after="0" w:line="240" w:lineRule="auto"/>
        <w:ind w:left="2880"/>
      </w:pPr>
      <w:r w:rsidRPr="00CA62A9">
        <w:t xml:space="preserve">Arrange at least two visits per semester at each of our primary high schools               </w:t>
      </w:r>
      <w:r w:rsidRPr="007040A4">
        <w:rPr>
          <w:u w:val="single"/>
        </w:rPr>
        <w:t>ECC-Union</w:t>
      </w:r>
      <w:r w:rsidRPr="00CA62A9">
        <w:t>:</w:t>
      </w:r>
      <w:r w:rsidR="000F4693">
        <w:tab/>
      </w:r>
      <w:r w:rsidR="000F4693">
        <w:tab/>
      </w:r>
      <w:r w:rsidR="000F4693">
        <w:tab/>
      </w:r>
      <w:r w:rsidR="000F4693" w:rsidRPr="007040A4">
        <w:rPr>
          <w:u w:val="single"/>
        </w:rPr>
        <w:t>ECC-Sullivan</w:t>
      </w:r>
      <w:r w:rsidR="007040A4">
        <w:t>:</w:t>
      </w:r>
      <w:r w:rsidR="000F4693">
        <w:tab/>
      </w:r>
      <w:r w:rsidR="000F4693">
        <w:tab/>
      </w:r>
      <w:r w:rsidR="000F4693" w:rsidRPr="007040A4">
        <w:rPr>
          <w:u w:val="single"/>
        </w:rPr>
        <w:t>ECC-Rolla</w:t>
      </w:r>
    </w:p>
    <w:p w:rsidR="002B0409" w:rsidRPr="00CA62A9" w:rsidRDefault="002B0409" w:rsidP="00CA62A9">
      <w:pPr>
        <w:pStyle w:val="ListParagraph"/>
        <w:numPr>
          <w:ilvl w:val="0"/>
          <w:numId w:val="47"/>
        </w:numPr>
        <w:tabs>
          <w:tab w:val="left" w:pos="3060"/>
          <w:tab w:val="left" w:pos="3240"/>
        </w:tabs>
        <w:spacing w:after="0" w:line="240" w:lineRule="auto"/>
        <w:ind w:left="2880" w:firstLine="0"/>
      </w:pPr>
      <w:r w:rsidRPr="00CA62A9">
        <w:t>Union</w:t>
      </w:r>
      <w:r w:rsidR="000F4693">
        <w:tab/>
      </w:r>
      <w:r w:rsidR="000F4693">
        <w:tab/>
      </w:r>
      <w:r w:rsidR="000F4693">
        <w:tab/>
        <w:t>8)  Sullivan</w:t>
      </w:r>
      <w:r w:rsidR="000F4693">
        <w:tab/>
      </w:r>
      <w:r w:rsidR="000F4693">
        <w:tab/>
        <w:t xml:space="preserve">9)  </w:t>
      </w:r>
      <w:r w:rsidR="007040A4">
        <w:t xml:space="preserve">  </w:t>
      </w:r>
      <w:r w:rsidR="000F4693">
        <w:t>Rolla</w:t>
      </w:r>
    </w:p>
    <w:p w:rsidR="002B0409" w:rsidRPr="00CA62A9" w:rsidRDefault="002B0409" w:rsidP="00CA62A9">
      <w:pPr>
        <w:pStyle w:val="ListParagraph"/>
        <w:numPr>
          <w:ilvl w:val="0"/>
          <w:numId w:val="47"/>
        </w:numPr>
        <w:tabs>
          <w:tab w:val="left" w:pos="3060"/>
          <w:tab w:val="left" w:pos="3240"/>
        </w:tabs>
        <w:spacing w:after="0" w:line="240" w:lineRule="auto"/>
        <w:ind w:left="2880" w:firstLine="0"/>
      </w:pPr>
      <w:r w:rsidRPr="00CA62A9">
        <w:t xml:space="preserve">Washington </w:t>
      </w:r>
      <w:r w:rsidR="007040A4">
        <w:tab/>
      </w:r>
      <w:r w:rsidR="007040A4">
        <w:tab/>
      </w:r>
      <w:r w:rsidR="007040A4">
        <w:tab/>
      </w:r>
      <w:r w:rsidR="007040A4">
        <w:tab/>
      </w:r>
      <w:r w:rsidR="007040A4">
        <w:tab/>
        <w:t>10)  St. James</w:t>
      </w:r>
    </w:p>
    <w:p w:rsidR="002B0409" w:rsidRPr="00CA62A9" w:rsidRDefault="002B0409" w:rsidP="00CA62A9">
      <w:pPr>
        <w:pStyle w:val="ListParagraph"/>
        <w:numPr>
          <w:ilvl w:val="0"/>
          <w:numId w:val="47"/>
        </w:numPr>
        <w:tabs>
          <w:tab w:val="left" w:pos="3060"/>
          <w:tab w:val="left" w:pos="3240"/>
        </w:tabs>
        <w:spacing w:after="0" w:line="240" w:lineRule="auto"/>
        <w:ind w:left="2880" w:firstLine="0"/>
      </w:pPr>
      <w:r w:rsidRPr="00CA62A9">
        <w:t>St. Francis Borgia</w:t>
      </w:r>
      <w:r w:rsidR="007040A4">
        <w:tab/>
      </w:r>
      <w:r w:rsidR="007040A4">
        <w:tab/>
      </w:r>
      <w:r w:rsidR="007040A4">
        <w:tab/>
      </w:r>
      <w:r w:rsidR="007040A4">
        <w:tab/>
      </w:r>
      <w:r w:rsidR="007040A4">
        <w:tab/>
        <w:t>11)  Newburg</w:t>
      </w:r>
    </w:p>
    <w:p w:rsidR="002B0409" w:rsidRPr="00CA62A9" w:rsidRDefault="002B0409" w:rsidP="00CA62A9">
      <w:pPr>
        <w:pStyle w:val="ListParagraph"/>
        <w:numPr>
          <w:ilvl w:val="0"/>
          <w:numId w:val="47"/>
        </w:numPr>
        <w:tabs>
          <w:tab w:val="left" w:pos="3060"/>
          <w:tab w:val="left" w:pos="3240"/>
        </w:tabs>
        <w:spacing w:after="0" w:line="240" w:lineRule="auto"/>
        <w:ind w:left="2880" w:firstLine="0"/>
      </w:pPr>
      <w:r w:rsidRPr="00CA62A9">
        <w:t>St. Clair</w:t>
      </w:r>
      <w:r w:rsidR="007040A4">
        <w:tab/>
      </w:r>
      <w:r w:rsidR="007040A4">
        <w:tab/>
      </w:r>
      <w:r w:rsidR="007040A4">
        <w:tab/>
      </w:r>
      <w:r w:rsidR="007040A4">
        <w:tab/>
      </w:r>
      <w:r w:rsidR="007040A4">
        <w:tab/>
      </w:r>
      <w:r w:rsidR="007040A4">
        <w:tab/>
        <w:t>12)  Bourbon</w:t>
      </w:r>
    </w:p>
    <w:p w:rsidR="0090746F" w:rsidRPr="00CA62A9" w:rsidRDefault="0090746F" w:rsidP="00CA62A9">
      <w:pPr>
        <w:pStyle w:val="ListParagraph"/>
        <w:numPr>
          <w:ilvl w:val="0"/>
          <w:numId w:val="47"/>
        </w:numPr>
        <w:tabs>
          <w:tab w:val="left" w:pos="3060"/>
          <w:tab w:val="left" w:pos="3240"/>
        </w:tabs>
        <w:spacing w:after="0" w:line="240" w:lineRule="auto"/>
        <w:ind w:left="2880" w:firstLine="0"/>
      </w:pPr>
      <w:r w:rsidRPr="00CA62A9">
        <w:t>New Haven</w:t>
      </w:r>
    </w:p>
    <w:p w:rsidR="007040A4" w:rsidRPr="00CA62A9" w:rsidRDefault="0090746F" w:rsidP="007040A4">
      <w:pPr>
        <w:pStyle w:val="ListParagraph"/>
        <w:numPr>
          <w:ilvl w:val="0"/>
          <w:numId w:val="47"/>
        </w:numPr>
        <w:tabs>
          <w:tab w:val="left" w:pos="3060"/>
          <w:tab w:val="left" w:pos="3240"/>
        </w:tabs>
        <w:spacing w:after="0" w:line="240" w:lineRule="auto"/>
        <w:ind w:left="2880" w:firstLine="0"/>
      </w:pPr>
      <w:proofErr w:type="spellStart"/>
      <w:r w:rsidRPr="00CA62A9">
        <w:t>Crosspoint</w:t>
      </w:r>
      <w:proofErr w:type="spellEnd"/>
    </w:p>
    <w:p w:rsidR="002B0409" w:rsidRPr="00CA62A9" w:rsidRDefault="002B0409" w:rsidP="007040A4">
      <w:pPr>
        <w:pStyle w:val="ListParagraph"/>
        <w:numPr>
          <w:ilvl w:val="0"/>
          <w:numId w:val="55"/>
        </w:numPr>
        <w:spacing w:after="0" w:line="240" w:lineRule="auto"/>
        <w:ind w:left="2880"/>
      </w:pPr>
      <w:r w:rsidRPr="00CA62A9">
        <w:t xml:space="preserve">Create and maintain articulation agreements with transfer institutions to ensure seamless transfer to and from ECC.  </w:t>
      </w:r>
    </w:p>
    <w:p w:rsidR="00CA62A9" w:rsidRDefault="002B0409" w:rsidP="00CA62A9">
      <w:pPr>
        <w:pStyle w:val="ListParagraph"/>
        <w:numPr>
          <w:ilvl w:val="0"/>
          <w:numId w:val="20"/>
        </w:numPr>
        <w:tabs>
          <w:tab w:val="left" w:pos="1800"/>
        </w:tabs>
        <w:spacing w:after="0" w:line="240" w:lineRule="auto"/>
        <w:ind w:left="2880"/>
      </w:pPr>
      <w:r w:rsidRPr="00CA62A9">
        <w:t>Provide more transfer school communication and visibility by</w:t>
      </w:r>
      <w:r w:rsidR="00CA62A9">
        <w:t xml:space="preserve"> </w:t>
      </w:r>
    </w:p>
    <w:p w:rsidR="002B0409" w:rsidRPr="00CA62A9" w:rsidRDefault="00CA62A9" w:rsidP="00CA62A9">
      <w:pPr>
        <w:pStyle w:val="ListParagraph"/>
        <w:numPr>
          <w:ilvl w:val="0"/>
          <w:numId w:val="54"/>
        </w:numPr>
        <w:tabs>
          <w:tab w:val="left" w:pos="1800"/>
        </w:tabs>
        <w:spacing w:after="0" w:line="240" w:lineRule="auto"/>
      </w:pPr>
      <w:r>
        <w:t>D</w:t>
      </w:r>
      <w:r w:rsidR="002B0409" w:rsidRPr="00CA62A9">
        <w:t>eveloping a schedule for routine communication with transfer schools,</w:t>
      </w:r>
    </w:p>
    <w:p w:rsidR="002B0409" w:rsidRPr="00CA62A9" w:rsidRDefault="002B0409" w:rsidP="00CA62A9">
      <w:pPr>
        <w:pStyle w:val="ListParagraph"/>
        <w:numPr>
          <w:ilvl w:val="0"/>
          <w:numId w:val="54"/>
        </w:numPr>
        <w:tabs>
          <w:tab w:val="left" w:pos="1800"/>
        </w:tabs>
        <w:spacing w:after="0" w:line="240" w:lineRule="auto"/>
      </w:pPr>
      <w:r w:rsidRPr="00CA62A9">
        <w:t xml:space="preserve">Offering a space to </w:t>
      </w:r>
      <w:r w:rsidR="0090746F" w:rsidRPr="00CA62A9">
        <w:t>four</w:t>
      </w:r>
      <w:r w:rsidRPr="00CA62A9">
        <w:t>-year schools on campus for the purpose of advisement,</w:t>
      </w:r>
    </w:p>
    <w:p w:rsidR="002B0409" w:rsidRPr="00CA62A9" w:rsidRDefault="002B0409" w:rsidP="00CA62A9">
      <w:pPr>
        <w:pStyle w:val="ListParagraph"/>
        <w:numPr>
          <w:ilvl w:val="0"/>
          <w:numId w:val="54"/>
        </w:numPr>
        <w:tabs>
          <w:tab w:val="left" w:pos="1800"/>
        </w:tabs>
        <w:spacing w:after="0" w:line="240" w:lineRule="auto"/>
      </w:pPr>
      <w:r w:rsidRPr="00CA62A9">
        <w:t>Advertising transfer scholarships</w:t>
      </w:r>
    </w:p>
    <w:p w:rsidR="00E05525" w:rsidRPr="00CA62A9" w:rsidRDefault="0090746F" w:rsidP="00CA62A9">
      <w:pPr>
        <w:numPr>
          <w:ilvl w:val="0"/>
          <w:numId w:val="20"/>
        </w:numPr>
        <w:spacing w:after="0" w:line="240" w:lineRule="auto"/>
        <w:ind w:left="2880"/>
      </w:pPr>
      <w:r w:rsidRPr="00CA62A9">
        <w:t xml:space="preserve">Evaluate </w:t>
      </w:r>
      <w:r w:rsidR="00E05525" w:rsidRPr="00CA62A9">
        <w:t>additional opportunities for on-site delivery of baccalaureate level coursework.</w:t>
      </w:r>
    </w:p>
    <w:p w:rsidR="00E05525" w:rsidRPr="00CA62A9" w:rsidRDefault="009E436D" w:rsidP="00CA62A9">
      <w:pPr>
        <w:numPr>
          <w:ilvl w:val="0"/>
          <w:numId w:val="20"/>
        </w:numPr>
        <w:spacing w:after="0" w:line="240" w:lineRule="auto"/>
        <w:ind w:left="2880"/>
      </w:pPr>
      <w:r w:rsidRPr="00CA62A9">
        <w:t xml:space="preserve">Regularly engage and seek input from </w:t>
      </w:r>
      <w:r w:rsidR="00E05525" w:rsidRPr="00CA62A9">
        <w:t xml:space="preserve">business and industry partners to </w:t>
      </w:r>
      <w:r w:rsidRPr="00CA62A9">
        <w:t xml:space="preserve">help strengthen our programs to further </w:t>
      </w:r>
      <w:r w:rsidR="00E05525" w:rsidRPr="00CA62A9">
        <w:t>student opportunities.</w:t>
      </w:r>
    </w:p>
    <w:p w:rsidR="00E05525" w:rsidRPr="00E05525" w:rsidRDefault="00E05525" w:rsidP="00CA62A9">
      <w:pPr>
        <w:numPr>
          <w:ilvl w:val="0"/>
          <w:numId w:val="20"/>
        </w:numPr>
        <w:spacing w:after="0" w:line="240" w:lineRule="auto"/>
        <w:ind w:left="2880"/>
      </w:pPr>
      <w:r w:rsidRPr="00CA62A9">
        <w:t xml:space="preserve">Develop a feedback process to determine effectiveness and opportunities for </w:t>
      </w:r>
      <w:r w:rsidRPr="00E05525">
        <w:t>improvement in assessing partnerships.</w:t>
      </w:r>
    </w:p>
    <w:p w:rsidR="00073074" w:rsidRPr="00330F32" w:rsidRDefault="00073074" w:rsidP="00073074">
      <w:pPr>
        <w:spacing w:after="0" w:line="240" w:lineRule="auto"/>
        <w:ind w:left="1800"/>
        <w:rPr>
          <w:strike/>
          <w:sz w:val="28"/>
          <w:szCs w:val="28"/>
        </w:rPr>
      </w:pPr>
    </w:p>
    <w:p w:rsidR="00E05525" w:rsidRPr="00330F32" w:rsidRDefault="00330F32" w:rsidP="00330F32">
      <w:pPr>
        <w:tabs>
          <w:tab w:val="left" w:pos="1440"/>
        </w:tabs>
        <w:spacing w:after="0" w:line="240" w:lineRule="auto"/>
        <w:ind w:left="2610" w:hanging="2610"/>
        <w:rPr>
          <w:b/>
          <w:i/>
        </w:rPr>
      </w:pPr>
      <w:r>
        <w:rPr>
          <w:b/>
          <w:i/>
        </w:rPr>
        <w:tab/>
        <w:t xml:space="preserve">Objective 2:  </w:t>
      </w:r>
      <w:r w:rsidR="00E05525" w:rsidRPr="00330F32">
        <w:rPr>
          <w:b/>
          <w:i/>
        </w:rPr>
        <w:t>Utilize our staff, events, arts programs, and educational departments to make strategic connections with community partners.</w:t>
      </w:r>
    </w:p>
    <w:p w:rsidR="00330F32" w:rsidRPr="00330F32" w:rsidRDefault="00330F32" w:rsidP="00102EC7">
      <w:pPr>
        <w:spacing w:after="0" w:line="240" w:lineRule="auto"/>
        <w:ind w:left="1440" w:hanging="1440"/>
        <w:rPr>
          <w:sz w:val="16"/>
          <w:szCs w:val="16"/>
        </w:rPr>
      </w:pPr>
    </w:p>
    <w:p w:rsidR="00E05525" w:rsidRPr="00E05525" w:rsidRDefault="00E05525" w:rsidP="00330F32">
      <w:pPr>
        <w:spacing w:after="0" w:line="240" w:lineRule="auto"/>
        <w:ind w:left="720"/>
      </w:pPr>
      <w:r w:rsidRPr="00E05525">
        <w:rPr>
          <w:b/>
        </w:rPr>
        <w:tab/>
      </w:r>
      <w:r w:rsidRPr="00E05525">
        <w:rPr>
          <w:b/>
        </w:rPr>
        <w:tab/>
        <w:t>Strategies</w:t>
      </w:r>
    </w:p>
    <w:p w:rsidR="00E05525" w:rsidRPr="00E05525" w:rsidRDefault="00E05525" w:rsidP="00CA62A9">
      <w:pPr>
        <w:numPr>
          <w:ilvl w:val="0"/>
          <w:numId w:val="21"/>
        </w:numPr>
        <w:spacing w:after="0" w:line="240" w:lineRule="auto"/>
        <w:ind w:left="2880"/>
      </w:pPr>
      <w:r w:rsidRPr="00E05525">
        <w:t>Enhance use of advisory boards for our educational departments; create processes to guide them that are in line with our strategic plan.</w:t>
      </w:r>
    </w:p>
    <w:p w:rsidR="00E05525" w:rsidRPr="00E05525" w:rsidRDefault="00E05525" w:rsidP="00CA62A9">
      <w:pPr>
        <w:numPr>
          <w:ilvl w:val="0"/>
          <w:numId w:val="21"/>
        </w:numPr>
        <w:spacing w:after="0" w:line="240" w:lineRule="auto"/>
        <w:ind w:left="2880"/>
      </w:pPr>
      <w:r w:rsidRPr="00E05525">
        <w:t>Use the Foundation board members to act as liaisons with area businesses, civic organizations and other community partners.</w:t>
      </w:r>
    </w:p>
    <w:p w:rsidR="00E05525" w:rsidRPr="00E05525" w:rsidRDefault="00E05525" w:rsidP="00CA62A9">
      <w:pPr>
        <w:numPr>
          <w:ilvl w:val="0"/>
          <w:numId w:val="21"/>
        </w:numPr>
        <w:spacing w:after="0" w:line="240" w:lineRule="auto"/>
        <w:ind w:left="2880"/>
      </w:pPr>
      <w:r w:rsidRPr="00E05525">
        <w:t>Create alumni volunteer opportunities that include outreach to community organizations, networking and mentoring opportunities and civic volunteer opportunities.</w:t>
      </w:r>
    </w:p>
    <w:p w:rsidR="00E05525" w:rsidRPr="00E05525" w:rsidRDefault="00E05525" w:rsidP="00CA62A9">
      <w:pPr>
        <w:numPr>
          <w:ilvl w:val="0"/>
          <w:numId w:val="21"/>
        </w:numPr>
        <w:spacing w:after="0" w:line="240" w:lineRule="auto"/>
        <w:ind w:left="2880"/>
      </w:pPr>
      <w:r w:rsidRPr="00E05525">
        <w:t>Continue to partner with the Foundation to provide a strategic framework to assist in guiding their outreach and fundraising opportunities.</w:t>
      </w:r>
    </w:p>
    <w:p w:rsidR="00E05525" w:rsidRPr="00E05525" w:rsidRDefault="000B03C7" w:rsidP="00CA62A9">
      <w:pPr>
        <w:numPr>
          <w:ilvl w:val="0"/>
          <w:numId w:val="21"/>
        </w:numPr>
        <w:spacing w:after="0" w:line="240" w:lineRule="auto"/>
        <w:ind w:left="2880"/>
      </w:pPr>
      <w:r>
        <w:t>Use</w:t>
      </w:r>
      <w:r w:rsidR="00E05525" w:rsidRPr="00E05525">
        <w:t xml:space="preserve"> the fine and performing arts program to create partnerships with area schools, organizations and businesses.</w:t>
      </w:r>
    </w:p>
    <w:p w:rsidR="00E05525" w:rsidRPr="00E05525" w:rsidRDefault="00E05525" w:rsidP="00CA62A9">
      <w:pPr>
        <w:ind w:left="2880" w:hanging="360"/>
      </w:pPr>
    </w:p>
    <w:p w:rsidR="00E05525" w:rsidRPr="00E05525" w:rsidRDefault="00E05525" w:rsidP="00E05525"/>
    <w:p w:rsidR="00E05525" w:rsidRPr="00330F32" w:rsidRDefault="00E05525" w:rsidP="00330F32">
      <w:pPr>
        <w:spacing w:after="0" w:line="240" w:lineRule="auto"/>
        <w:rPr>
          <w:b/>
          <w:smallCaps/>
          <w:sz w:val="28"/>
          <w:szCs w:val="28"/>
        </w:rPr>
      </w:pPr>
      <w:r w:rsidRPr="00E05525">
        <w:br w:type="page"/>
      </w:r>
      <w:r w:rsidRPr="00330F32">
        <w:rPr>
          <w:b/>
          <w:smallCaps/>
          <w:sz w:val="28"/>
          <w:szCs w:val="28"/>
        </w:rPr>
        <w:lastRenderedPageBreak/>
        <w:t>Category Three:  Valuing Employees</w:t>
      </w:r>
    </w:p>
    <w:p w:rsidR="00E05525" w:rsidRPr="00330F32" w:rsidRDefault="00E05525" w:rsidP="00330F32">
      <w:pPr>
        <w:spacing w:after="0" w:line="240" w:lineRule="auto"/>
        <w:rPr>
          <w:b/>
          <w:sz w:val="32"/>
          <w:szCs w:val="32"/>
        </w:rPr>
      </w:pPr>
    </w:p>
    <w:p w:rsidR="00E05525" w:rsidRPr="00330F32" w:rsidRDefault="00E05525" w:rsidP="00330F32">
      <w:pPr>
        <w:spacing w:after="0" w:line="240" w:lineRule="auto"/>
        <w:ind w:left="1440" w:hanging="1440"/>
        <w:rPr>
          <w:b/>
          <w:sz w:val="24"/>
          <w:szCs w:val="24"/>
        </w:rPr>
      </w:pPr>
      <w:r w:rsidRPr="00330F32">
        <w:rPr>
          <w:b/>
          <w:smallCaps/>
          <w:sz w:val="24"/>
          <w:szCs w:val="24"/>
        </w:rPr>
        <w:t>Goal One:</w:t>
      </w:r>
      <w:r w:rsidRPr="00330F32">
        <w:rPr>
          <w:b/>
          <w:sz w:val="24"/>
          <w:szCs w:val="24"/>
        </w:rPr>
        <w:tab/>
        <w:t>East Central College is committed to being an employer recognized for highly motivated and engaged employees who are continuously supported, rewarded, recognized and developed professionally and personally.</w:t>
      </w:r>
    </w:p>
    <w:p w:rsidR="00330F32" w:rsidRPr="009D3AE4" w:rsidRDefault="00330F32" w:rsidP="00330F32">
      <w:pPr>
        <w:spacing w:after="0" w:line="240" w:lineRule="auto"/>
        <w:ind w:left="1440" w:hanging="1440"/>
        <w:rPr>
          <w:b/>
          <w:sz w:val="28"/>
          <w:szCs w:val="28"/>
        </w:rPr>
      </w:pPr>
    </w:p>
    <w:p w:rsidR="00E05525" w:rsidRPr="009D3AE4" w:rsidRDefault="009D3AE4" w:rsidP="009D3AE4">
      <w:pPr>
        <w:tabs>
          <w:tab w:val="left" w:pos="1530"/>
        </w:tabs>
        <w:spacing w:after="0" w:line="240" w:lineRule="auto"/>
        <w:ind w:left="2610" w:hanging="2610"/>
        <w:rPr>
          <w:b/>
          <w:i/>
        </w:rPr>
      </w:pPr>
      <w:r>
        <w:rPr>
          <w:b/>
          <w:i/>
        </w:rPr>
        <w:tab/>
        <w:t xml:space="preserve">Objective 1:  </w:t>
      </w:r>
      <w:r w:rsidR="00E05525" w:rsidRPr="009D3AE4">
        <w:rPr>
          <w:b/>
          <w:i/>
        </w:rPr>
        <w:t>The College recognizes the importance of job satisfaction and work</w:t>
      </w:r>
      <w:r w:rsidR="009E436D" w:rsidRPr="009D3AE4">
        <w:rPr>
          <w:b/>
          <w:i/>
        </w:rPr>
        <w:t>-</w:t>
      </w:r>
      <w:r w:rsidR="00E05525" w:rsidRPr="009D3AE4">
        <w:rPr>
          <w:b/>
          <w:i/>
        </w:rPr>
        <w:t>life balance and will continue to provide and improve programs and services for the employees.</w:t>
      </w:r>
    </w:p>
    <w:p w:rsidR="009D3AE4" w:rsidRPr="009D3AE4" w:rsidRDefault="009D3AE4" w:rsidP="00330F32">
      <w:pPr>
        <w:spacing w:after="0" w:line="240" w:lineRule="auto"/>
        <w:ind w:left="1440" w:hanging="1440"/>
        <w:rPr>
          <w:sz w:val="16"/>
          <w:szCs w:val="16"/>
        </w:rPr>
      </w:pPr>
    </w:p>
    <w:p w:rsidR="00E05525" w:rsidRPr="00E05525" w:rsidRDefault="00E05525" w:rsidP="009D3AE4">
      <w:pPr>
        <w:spacing w:after="0" w:line="240" w:lineRule="auto"/>
        <w:ind w:left="720"/>
        <w:rPr>
          <w:b/>
        </w:rPr>
      </w:pPr>
      <w:r w:rsidRPr="00E05525">
        <w:rPr>
          <w:b/>
        </w:rPr>
        <w:tab/>
      </w:r>
      <w:r w:rsidRPr="00E05525">
        <w:rPr>
          <w:b/>
        </w:rPr>
        <w:tab/>
        <w:t xml:space="preserve">Strategies: </w:t>
      </w:r>
    </w:p>
    <w:p w:rsidR="00E05525" w:rsidRPr="00E05525" w:rsidRDefault="00E05525" w:rsidP="003C3CC7">
      <w:pPr>
        <w:numPr>
          <w:ilvl w:val="0"/>
          <w:numId w:val="6"/>
        </w:numPr>
        <w:spacing w:after="0" w:line="240" w:lineRule="auto"/>
        <w:ind w:left="2880"/>
      </w:pPr>
      <w:r w:rsidRPr="00E05525">
        <w:t>Develop a culture of excellence through diversity, inclusion and equitable practices in order to achieve excellence in higher education.</w:t>
      </w:r>
    </w:p>
    <w:p w:rsidR="00E05525" w:rsidRPr="00E05525" w:rsidRDefault="00E05525" w:rsidP="003C3CC7">
      <w:pPr>
        <w:numPr>
          <w:ilvl w:val="0"/>
          <w:numId w:val="6"/>
        </w:numPr>
        <w:spacing w:after="0" w:line="240" w:lineRule="auto"/>
        <w:ind w:left="2880"/>
      </w:pPr>
      <w:r w:rsidRPr="00E05525">
        <w:t>Evaluate the workflow and department staffing requirements in order to explore alternative work environments and options.</w:t>
      </w:r>
    </w:p>
    <w:p w:rsidR="00E05525" w:rsidRPr="00E05525" w:rsidRDefault="00E05525" w:rsidP="003C3CC7">
      <w:pPr>
        <w:numPr>
          <w:ilvl w:val="0"/>
          <w:numId w:val="6"/>
        </w:numPr>
        <w:spacing w:after="0" w:line="240" w:lineRule="auto"/>
        <w:ind w:left="2880"/>
      </w:pPr>
      <w:r w:rsidRPr="00E05525">
        <w:t xml:space="preserve">Regularly conduct external employee surveys so that the satisfaction ratings of the employees are within the top tier compared to other colleges. </w:t>
      </w:r>
    </w:p>
    <w:p w:rsidR="00E05525" w:rsidRPr="00E05525" w:rsidRDefault="00E05525" w:rsidP="003C3CC7">
      <w:pPr>
        <w:numPr>
          <w:ilvl w:val="0"/>
          <w:numId w:val="6"/>
        </w:numPr>
        <w:spacing w:after="0" w:line="240" w:lineRule="auto"/>
        <w:ind w:left="2880"/>
      </w:pPr>
      <w:r w:rsidRPr="00E05525">
        <w:t xml:space="preserve">Regularly conduct internal surveys, focus groups and program evaluations to gauge employee satisfaction and use the data to effect positive change </w:t>
      </w:r>
    </w:p>
    <w:p w:rsidR="00E05525" w:rsidRDefault="00E05525" w:rsidP="003C3CC7">
      <w:pPr>
        <w:numPr>
          <w:ilvl w:val="0"/>
          <w:numId w:val="6"/>
        </w:numPr>
        <w:spacing w:after="0" w:line="240" w:lineRule="auto"/>
        <w:ind w:left="2880"/>
      </w:pPr>
      <w:r w:rsidRPr="00E05525">
        <w:t>Continue to regularly conduct employee surveys and use data to effect change with an ultimate goal to meet or exceed benchmarks of peer institutions.</w:t>
      </w:r>
    </w:p>
    <w:p w:rsidR="009D3AE4" w:rsidRPr="009D3AE4" w:rsidRDefault="009D3AE4" w:rsidP="009D3AE4">
      <w:pPr>
        <w:spacing w:after="0" w:line="240" w:lineRule="auto"/>
        <w:ind w:left="1800"/>
        <w:rPr>
          <w:sz w:val="28"/>
          <w:szCs w:val="28"/>
        </w:rPr>
      </w:pPr>
    </w:p>
    <w:p w:rsidR="00E05525" w:rsidRPr="009D3AE4" w:rsidRDefault="009D3AE4" w:rsidP="009D3AE4">
      <w:pPr>
        <w:tabs>
          <w:tab w:val="left" w:pos="1440"/>
        </w:tabs>
        <w:spacing w:after="0" w:line="240" w:lineRule="auto"/>
        <w:ind w:left="2610" w:hanging="2610"/>
        <w:rPr>
          <w:b/>
          <w:i/>
        </w:rPr>
      </w:pPr>
      <w:r>
        <w:rPr>
          <w:b/>
          <w:i/>
        </w:rPr>
        <w:tab/>
        <w:t xml:space="preserve">Objective 2:  </w:t>
      </w:r>
      <w:r w:rsidR="00E05525" w:rsidRPr="009D3AE4">
        <w:rPr>
          <w:b/>
          <w:i/>
        </w:rPr>
        <w:t xml:space="preserve">The College is committed to providing compensation and benefits that are competitive and attractive to employees. </w:t>
      </w:r>
    </w:p>
    <w:p w:rsidR="009D3AE4" w:rsidRPr="009D3AE4" w:rsidRDefault="009D3AE4" w:rsidP="00330F32">
      <w:pPr>
        <w:spacing w:after="0" w:line="240" w:lineRule="auto"/>
        <w:ind w:left="1440" w:hanging="1440"/>
        <w:rPr>
          <w:sz w:val="16"/>
          <w:szCs w:val="16"/>
        </w:rPr>
      </w:pPr>
    </w:p>
    <w:p w:rsidR="00E05525" w:rsidRPr="00E05525" w:rsidRDefault="003C3CC7" w:rsidP="003C3CC7">
      <w:pPr>
        <w:tabs>
          <w:tab w:val="left" w:pos="2160"/>
        </w:tabs>
        <w:spacing w:after="0" w:line="240" w:lineRule="auto"/>
        <w:ind w:left="720"/>
        <w:rPr>
          <w:b/>
        </w:rPr>
      </w:pPr>
      <w:r>
        <w:rPr>
          <w:b/>
        </w:rPr>
        <w:tab/>
      </w:r>
      <w:r w:rsidR="00E05525" w:rsidRPr="00E05525">
        <w:rPr>
          <w:b/>
        </w:rPr>
        <w:t xml:space="preserve">Strategies: </w:t>
      </w:r>
    </w:p>
    <w:p w:rsidR="00E05525" w:rsidRPr="00E05525" w:rsidRDefault="00E05525" w:rsidP="003C3CC7">
      <w:pPr>
        <w:numPr>
          <w:ilvl w:val="0"/>
          <w:numId w:val="7"/>
        </w:numPr>
        <w:spacing w:after="0" w:line="240" w:lineRule="auto"/>
        <w:ind w:left="2880"/>
      </w:pPr>
      <w:r w:rsidRPr="00E05525">
        <w:t>Review the compensation package to ensure it is competitive and marketable compared to local and regional industry standards.</w:t>
      </w:r>
    </w:p>
    <w:p w:rsidR="00E05525" w:rsidRPr="00E05525" w:rsidRDefault="00E05525" w:rsidP="003C3CC7">
      <w:pPr>
        <w:numPr>
          <w:ilvl w:val="0"/>
          <w:numId w:val="7"/>
        </w:numPr>
        <w:spacing w:after="0" w:line="240" w:lineRule="auto"/>
        <w:ind w:left="2880"/>
      </w:pPr>
      <w:r w:rsidRPr="00E05525">
        <w:t xml:space="preserve">Develop a comprehensive wellness plan that promotes mental, emotional, fitness and health goals. </w:t>
      </w:r>
    </w:p>
    <w:p w:rsidR="00E05525" w:rsidRPr="009D3AE4" w:rsidRDefault="00E05525" w:rsidP="003C3CC7">
      <w:pPr>
        <w:numPr>
          <w:ilvl w:val="0"/>
          <w:numId w:val="7"/>
        </w:numPr>
        <w:spacing w:after="0" w:line="240" w:lineRule="auto"/>
        <w:ind w:left="2880"/>
        <w:rPr>
          <w:b/>
        </w:rPr>
      </w:pPr>
      <w:r w:rsidRPr="00E05525">
        <w:t>Maintain an affordable and quality benefits package that is comparable to regional colleges and /or businesses.</w:t>
      </w:r>
    </w:p>
    <w:p w:rsidR="009D3AE4" w:rsidRPr="009D3AE4" w:rsidRDefault="009D3AE4" w:rsidP="009D3AE4">
      <w:pPr>
        <w:spacing w:after="0" w:line="240" w:lineRule="auto"/>
        <w:ind w:left="1800"/>
        <w:rPr>
          <w:b/>
          <w:sz w:val="28"/>
          <w:szCs w:val="28"/>
        </w:rPr>
      </w:pPr>
    </w:p>
    <w:p w:rsidR="00E05525" w:rsidRPr="009D3AE4" w:rsidRDefault="009D3AE4" w:rsidP="009D3AE4">
      <w:pPr>
        <w:tabs>
          <w:tab w:val="left" w:pos="1440"/>
        </w:tabs>
        <w:spacing w:after="0" w:line="240" w:lineRule="auto"/>
        <w:ind w:left="2610" w:hanging="2610"/>
        <w:rPr>
          <w:b/>
          <w:i/>
        </w:rPr>
      </w:pPr>
      <w:r>
        <w:rPr>
          <w:b/>
          <w:i/>
        </w:rPr>
        <w:tab/>
        <w:t xml:space="preserve">Objective 3:  </w:t>
      </w:r>
      <w:r w:rsidR="00E05525" w:rsidRPr="009D3AE4">
        <w:rPr>
          <w:b/>
          <w:i/>
        </w:rPr>
        <w:t xml:space="preserve">The College is committed to supporting the personal and professional needs of the employees through an array of programs and services </w:t>
      </w:r>
    </w:p>
    <w:p w:rsidR="009D3AE4" w:rsidRPr="009D3AE4" w:rsidRDefault="009D3AE4" w:rsidP="00330F32">
      <w:pPr>
        <w:spacing w:after="0" w:line="240" w:lineRule="auto"/>
        <w:ind w:left="1440" w:hanging="1440"/>
        <w:rPr>
          <w:sz w:val="16"/>
          <w:szCs w:val="16"/>
        </w:rPr>
      </w:pPr>
    </w:p>
    <w:p w:rsidR="00E05525" w:rsidRPr="00E05525" w:rsidRDefault="003C3CC7" w:rsidP="003C3CC7">
      <w:pPr>
        <w:tabs>
          <w:tab w:val="left" w:pos="2160"/>
        </w:tabs>
        <w:spacing w:after="0" w:line="240" w:lineRule="auto"/>
        <w:rPr>
          <w:b/>
        </w:rPr>
      </w:pPr>
      <w:r>
        <w:rPr>
          <w:b/>
        </w:rPr>
        <w:tab/>
      </w:r>
      <w:r w:rsidR="00E05525" w:rsidRPr="00E05525">
        <w:rPr>
          <w:b/>
        </w:rPr>
        <w:t>Strategies:</w:t>
      </w:r>
    </w:p>
    <w:p w:rsidR="00E05525" w:rsidRPr="00E05525" w:rsidRDefault="00E05525" w:rsidP="003C3CC7">
      <w:pPr>
        <w:numPr>
          <w:ilvl w:val="0"/>
          <w:numId w:val="8"/>
        </w:numPr>
        <w:spacing w:after="0" w:line="240" w:lineRule="auto"/>
        <w:ind w:left="2880"/>
      </w:pPr>
      <w:r w:rsidRPr="00E05525">
        <w:t>Create leadership learning and development opportunities that help ensure present and future professional excellence and success.</w:t>
      </w:r>
    </w:p>
    <w:p w:rsidR="00E05525" w:rsidRPr="00E05525" w:rsidRDefault="00E05525" w:rsidP="003C3CC7">
      <w:pPr>
        <w:numPr>
          <w:ilvl w:val="0"/>
          <w:numId w:val="8"/>
        </w:numPr>
        <w:spacing w:after="0" w:line="240" w:lineRule="auto"/>
        <w:ind w:left="2880"/>
      </w:pPr>
      <w:r w:rsidRPr="00E05525">
        <w:t>Train and develop employees to succeed and grow in their positions.</w:t>
      </w:r>
    </w:p>
    <w:p w:rsidR="00E05525" w:rsidRPr="00E05525" w:rsidRDefault="00E05525" w:rsidP="003C3CC7">
      <w:pPr>
        <w:numPr>
          <w:ilvl w:val="0"/>
          <w:numId w:val="8"/>
        </w:numPr>
        <w:spacing w:after="0" w:line="240" w:lineRule="auto"/>
        <w:ind w:left="2880"/>
      </w:pPr>
      <w:r w:rsidRPr="00E05525">
        <w:t>Develop and implement a process for cross-training employees.</w:t>
      </w:r>
    </w:p>
    <w:p w:rsidR="00E05525" w:rsidRPr="00E05525" w:rsidRDefault="00E05525" w:rsidP="003C3CC7">
      <w:pPr>
        <w:numPr>
          <w:ilvl w:val="0"/>
          <w:numId w:val="8"/>
        </w:numPr>
        <w:spacing w:after="0" w:line="240" w:lineRule="auto"/>
        <w:ind w:left="2880"/>
      </w:pPr>
      <w:r w:rsidRPr="00E05525">
        <w:t>Effective use of performance appraisals and a performance management system in order to enhance job performance and skills</w:t>
      </w:r>
    </w:p>
    <w:p w:rsidR="00E05525" w:rsidRPr="00E05525" w:rsidRDefault="00E05525" w:rsidP="003C3CC7">
      <w:pPr>
        <w:numPr>
          <w:ilvl w:val="0"/>
          <w:numId w:val="8"/>
        </w:numPr>
        <w:spacing w:after="0" w:line="240" w:lineRule="auto"/>
        <w:ind w:left="2880"/>
      </w:pPr>
      <w:r w:rsidRPr="00E05525">
        <w:lastRenderedPageBreak/>
        <w:t>Encourage and support participation and membership in job-related professional organizations</w:t>
      </w:r>
    </w:p>
    <w:p w:rsidR="00E05525" w:rsidRPr="00E05525" w:rsidRDefault="00E05525" w:rsidP="003C3CC7">
      <w:pPr>
        <w:numPr>
          <w:ilvl w:val="0"/>
          <w:numId w:val="8"/>
        </w:numPr>
        <w:spacing w:after="0" w:line="240" w:lineRule="auto"/>
        <w:ind w:left="2880"/>
      </w:pPr>
      <w:r w:rsidRPr="00E05525">
        <w:t>Review current programs, including but not limited to, rank and promotion, sabbaticals, in-service training, professional development days and new employee orientation for effectiveness.</w:t>
      </w:r>
    </w:p>
    <w:p w:rsidR="00205687" w:rsidRDefault="00E05525" w:rsidP="003C3CC7">
      <w:pPr>
        <w:numPr>
          <w:ilvl w:val="0"/>
          <w:numId w:val="8"/>
        </w:numPr>
        <w:spacing w:after="0" w:line="240" w:lineRule="auto"/>
        <w:ind w:left="2880"/>
      </w:pPr>
      <w:r w:rsidRPr="00E05525">
        <w:t>Provide educational assistance to employees for professional development, credentials, and certifications that will enhance job knowledge, performance and skills.</w:t>
      </w:r>
    </w:p>
    <w:p w:rsidR="00FA1E35" w:rsidRPr="00FA1E35" w:rsidRDefault="00FA1E35" w:rsidP="00FA1E35">
      <w:pPr>
        <w:spacing w:after="0" w:line="240" w:lineRule="auto"/>
        <w:ind w:left="1800"/>
        <w:rPr>
          <w:sz w:val="28"/>
          <w:szCs w:val="28"/>
        </w:rPr>
      </w:pPr>
    </w:p>
    <w:p w:rsidR="00E05525" w:rsidRPr="00FA1E35" w:rsidRDefault="00FA1E35" w:rsidP="00FA1E35">
      <w:pPr>
        <w:tabs>
          <w:tab w:val="left" w:pos="1440"/>
        </w:tabs>
        <w:spacing w:after="0" w:line="240" w:lineRule="auto"/>
        <w:ind w:left="2610" w:hanging="2610"/>
        <w:rPr>
          <w:b/>
          <w:i/>
        </w:rPr>
      </w:pPr>
      <w:r>
        <w:rPr>
          <w:b/>
          <w:i/>
        </w:rPr>
        <w:tab/>
      </w:r>
      <w:r w:rsidRPr="00FA1E35">
        <w:rPr>
          <w:b/>
          <w:i/>
        </w:rPr>
        <w:t xml:space="preserve">Objective 4:  </w:t>
      </w:r>
      <w:r w:rsidR="00E05525" w:rsidRPr="00FA1E35">
        <w:rPr>
          <w:b/>
          <w:i/>
        </w:rPr>
        <w:t>Recruit and retain quality employees and provide recognition for outstanding service to the College’s stakeholders.</w:t>
      </w:r>
    </w:p>
    <w:p w:rsidR="00FA1E35" w:rsidRPr="00FA1E35" w:rsidRDefault="00FA1E35" w:rsidP="00330F32">
      <w:pPr>
        <w:spacing w:after="0" w:line="240" w:lineRule="auto"/>
        <w:rPr>
          <w:sz w:val="16"/>
          <w:szCs w:val="16"/>
        </w:rPr>
      </w:pPr>
    </w:p>
    <w:p w:rsidR="00E05525" w:rsidRPr="00E05525" w:rsidRDefault="00E05525" w:rsidP="00FA1E35">
      <w:pPr>
        <w:spacing w:after="0" w:line="240" w:lineRule="auto"/>
        <w:ind w:left="720"/>
      </w:pPr>
      <w:r w:rsidRPr="00E05525">
        <w:rPr>
          <w:b/>
        </w:rPr>
        <w:tab/>
      </w:r>
      <w:r w:rsidRPr="00E05525">
        <w:rPr>
          <w:b/>
        </w:rPr>
        <w:tab/>
        <w:t>Strategies</w:t>
      </w:r>
      <w:r w:rsidRPr="00E05525">
        <w:t>:</w:t>
      </w:r>
    </w:p>
    <w:p w:rsidR="00E05525" w:rsidRPr="00E05525" w:rsidRDefault="00E05525" w:rsidP="003C3CC7">
      <w:pPr>
        <w:numPr>
          <w:ilvl w:val="0"/>
          <w:numId w:val="9"/>
        </w:numPr>
        <w:spacing w:after="0" w:line="240" w:lineRule="auto"/>
        <w:ind w:left="2880"/>
      </w:pPr>
      <w:r w:rsidRPr="00E05525">
        <w:t>Develop a systematic staffing strategy plan that includes short-term and long-term needs assessment of positions and personnel</w:t>
      </w:r>
    </w:p>
    <w:p w:rsidR="00E05525" w:rsidRPr="003C3CC7" w:rsidRDefault="00E05525" w:rsidP="003C3CC7">
      <w:pPr>
        <w:numPr>
          <w:ilvl w:val="0"/>
          <w:numId w:val="9"/>
        </w:numPr>
        <w:spacing w:after="0" w:line="240" w:lineRule="auto"/>
        <w:ind w:left="2880"/>
      </w:pPr>
      <w:r w:rsidRPr="003C3CC7">
        <w:t>Develop a comprehensive recruitment plan to effectively recruit new employees.</w:t>
      </w:r>
    </w:p>
    <w:p w:rsidR="00E05525" w:rsidRPr="003C3CC7" w:rsidRDefault="00E05525" w:rsidP="003C3CC7">
      <w:pPr>
        <w:numPr>
          <w:ilvl w:val="0"/>
          <w:numId w:val="9"/>
        </w:numPr>
        <w:spacing w:after="0" w:line="240" w:lineRule="auto"/>
        <w:ind w:left="2880"/>
      </w:pPr>
      <w:r w:rsidRPr="003C3CC7">
        <w:t xml:space="preserve">Develop </w:t>
      </w:r>
      <w:r w:rsidR="00A76535" w:rsidRPr="003C3CC7">
        <w:t xml:space="preserve">a comprehensive </w:t>
      </w:r>
      <w:r w:rsidRPr="003C3CC7">
        <w:t xml:space="preserve">recognition and </w:t>
      </w:r>
      <w:r w:rsidR="00246A97" w:rsidRPr="003C3CC7">
        <w:t>appreciation program</w:t>
      </w:r>
      <w:r w:rsidRPr="003C3CC7">
        <w:t xml:space="preserve"> </w:t>
      </w:r>
      <w:r w:rsidR="00A76535" w:rsidRPr="003C3CC7">
        <w:t>t</w:t>
      </w:r>
      <w:r w:rsidR="00246A97" w:rsidRPr="003C3CC7">
        <w:t xml:space="preserve">hat recognizes the individual and professional awards and accomplishments of employees as well as acknowledges employee for their service to the college. </w:t>
      </w:r>
    </w:p>
    <w:p w:rsidR="00E05525" w:rsidRPr="003C3CC7" w:rsidRDefault="00E05525" w:rsidP="003C3CC7">
      <w:pPr>
        <w:numPr>
          <w:ilvl w:val="0"/>
          <w:numId w:val="9"/>
        </w:numPr>
        <w:spacing w:after="0" w:line="240" w:lineRule="auto"/>
        <w:ind w:left="2880"/>
      </w:pPr>
      <w:r w:rsidRPr="003C3CC7">
        <w:t>Develop a marketing plan to promote the value of employee benefits, recognition and rewards to increase retention and recruitment of employees.</w:t>
      </w:r>
    </w:p>
    <w:p w:rsidR="00E05525" w:rsidRPr="00E05525" w:rsidRDefault="00E05525" w:rsidP="003C3CC7">
      <w:pPr>
        <w:numPr>
          <w:ilvl w:val="0"/>
          <w:numId w:val="9"/>
        </w:numPr>
        <w:spacing w:after="0" w:line="240" w:lineRule="auto"/>
        <w:ind w:left="2880"/>
      </w:pPr>
      <w:r w:rsidRPr="00E05525">
        <w:t xml:space="preserve">Improve the efficiency of the recruitment and hiring process by implementing an Applicant Tracking System. </w:t>
      </w:r>
    </w:p>
    <w:p w:rsidR="00E05525" w:rsidRPr="00E05525" w:rsidRDefault="00E05525" w:rsidP="00330F32">
      <w:pPr>
        <w:spacing w:after="0" w:line="240" w:lineRule="auto"/>
      </w:pPr>
    </w:p>
    <w:p w:rsidR="00FA1E35" w:rsidRDefault="00FA1E35">
      <w:r>
        <w:br w:type="page"/>
      </w:r>
    </w:p>
    <w:p w:rsidR="00E05525" w:rsidRPr="00FA1E35" w:rsidRDefault="00E05525" w:rsidP="00FA1E35">
      <w:pPr>
        <w:spacing w:after="0" w:line="240" w:lineRule="auto"/>
        <w:rPr>
          <w:sz w:val="28"/>
          <w:szCs w:val="28"/>
        </w:rPr>
      </w:pPr>
      <w:r w:rsidRPr="00FA1E35">
        <w:rPr>
          <w:b/>
          <w:sz w:val="28"/>
          <w:szCs w:val="28"/>
        </w:rPr>
        <w:lastRenderedPageBreak/>
        <w:t>Category Four:  Planning and Leading</w:t>
      </w:r>
    </w:p>
    <w:p w:rsidR="00E05525" w:rsidRPr="00FA1E35" w:rsidRDefault="00E05525" w:rsidP="00FA1E35">
      <w:pPr>
        <w:spacing w:after="0" w:line="240" w:lineRule="auto"/>
        <w:rPr>
          <w:b/>
          <w:sz w:val="32"/>
          <w:szCs w:val="32"/>
        </w:rPr>
      </w:pPr>
    </w:p>
    <w:p w:rsidR="00E05525" w:rsidRPr="00FA1E35" w:rsidRDefault="00E05525" w:rsidP="00FA1E35">
      <w:pPr>
        <w:spacing w:after="0" w:line="240" w:lineRule="auto"/>
        <w:ind w:left="1440" w:hanging="1440"/>
        <w:rPr>
          <w:b/>
          <w:sz w:val="24"/>
          <w:szCs w:val="24"/>
        </w:rPr>
      </w:pPr>
      <w:r w:rsidRPr="00FA1E35">
        <w:rPr>
          <w:b/>
          <w:smallCaps/>
          <w:sz w:val="24"/>
          <w:szCs w:val="24"/>
        </w:rPr>
        <w:t>Goal One:</w:t>
      </w:r>
      <w:r w:rsidRPr="00FA1E35">
        <w:rPr>
          <w:b/>
          <w:sz w:val="24"/>
          <w:szCs w:val="24"/>
        </w:rPr>
        <w:tab/>
        <w:t>East Central College is committed to effective leadership, planning and communication strategies for the benefit of its stakeholders.</w:t>
      </w:r>
    </w:p>
    <w:p w:rsidR="00FA1E35" w:rsidRPr="00FA1E35" w:rsidRDefault="00FA1E35" w:rsidP="00FA1E35">
      <w:pPr>
        <w:spacing w:after="0" w:line="240" w:lineRule="auto"/>
        <w:ind w:left="1440" w:hanging="1440"/>
        <w:rPr>
          <w:b/>
          <w:sz w:val="28"/>
          <w:szCs w:val="28"/>
        </w:rPr>
      </w:pPr>
    </w:p>
    <w:p w:rsidR="00E05525" w:rsidRPr="00F854CB" w:rsidRDefault="00F854CB" w:rsidP="00F854CB">
      <w:pPr>
        <w:tabs>
          <w:tab w:val="left" w:pos="1440"/>
        </w:tabs>
        <w:spacing w:after="0" w:line="240" w:lineRule="auto"/>
        <w:ind w:left="2610" w:hanging="2610"/>
        <w:rPr>
          <w:b/>
          <w:i/>
        </w:rPr>
      </w:pPr>
      <w:r>
        <w:rPr>
          <w:b/>
          <w:i/>
        </w:rPr>
        <w:tab/>
      </w:r>
      <w:r w:rsidR="00E05525" w:rsidRPr="00F854CB">
        <w:rPr>
          <w:b/>
          <w:i/>
        </w:rPr>
        <w:t>Objective 1</w:t>
      </w:r>
      <w:r>
        <w:rPr>
          <w:b/>
          <w:i/>
        </w:rPr>
        <w:t xml:space="preserve">:  </w:t>
      </w:r>
      <w:r w:rsidR="00E05525" w:rsidRPr="00F854CB">
        <w:rPr>
          <w:b/>
          <w:i/>
        </w:rPr>
        <w:t>The College recognizes the importance of having an effective, well-designed website for stakeholders to easily find information.</w:t>
      </w:r>
    </w:p>
    <w:p w:rsidR="00F854CB" w:rsidRPr="00F854CB" w:rsidRDefault="00F854CB" w:rsidP="00FA1E35">
      <w:pPr>
        <w:spacing w:after="0" w:line="240" w:lineRule="auto"/>
        <w:ind w:left="1440" w:hanging="1440"/>
        <w:rPr>
          <w:sz w:val="16"/>
          <w:szCs w:val="16"/>
        </w:rPr>
      </w:pPr>
    </w:p>
    <w:p w:rsidR="00E05525" w:rsidRPr="00E05525" w:rsidRDefault="00E05525" w:rsidP="00F854CB">
      <w:pPr>
        <w:spacing w:after="0" w:line="240" w:lineRule="auto"/>
        <w:ind w:left="720"/>
        <w:rPr>
          <w:b/>
        </w:rPr>
      </w:pPr>
      <w:r w:rsidRPr="00E05525">
        <w:rPr>
          <w:b/>
        </w:rPr>
        <w:tab/>
      </w:r>
      <w:r w:rsidRPr="00E05525">
        <w:rPr>
          <w:b/>
        </w:rPr>
        <w:tab/>
        <w:t>Strategies:</w:t>
      </w:r>
    </w:p>
    <w:p w:rsidR="00E05525" w:rsidRPr="00E05525" w:rsidRDefault="00E05525" w:rsidP="003C3CC7">
      <w:pPr>
        <w:numPr>
          <w:ilvl w:val="0"/>
          <w:numId w:val="10"/>
        </w:numPr>
        <w:spacing w:after="0" w:line="240" w:lineRule="auto"/>
        <w:ind w:left="2880"/>
      </w:pPr>
      <w:r w:rsidRPr="00E05525">
        <w:t>Develop a college website to serve as an effective use of technology to present current college information and provide on-line tools to stakeholders.</w:t>
      </w:r>
    </w:p>
    <w:p w:rsidR="00E05525" w:rsidRPr="00E05525" w:rsidRDefault="00E05525" w:rsidP="003C3CC7">
      <w:pPr>
        <w:numPr>
          <w:ilvl w:val="0"/>
          <w:numId w:val="10"/>
        </w:numPr>
        <w:spacing w:after="0" w:line="240" w:lineRule="auto"/>
        <w:ind w:left="2880"/>
      </w:pPr>
      <w:r w:rsidRPr="00E05525">
        <w:t xml:space="preserve">Create a comprehensive process to provide up-to-date information on webpages. </w:t>
      </w:r>
    </w:p>
    <w:p w:rsidR="00E05525" w:rsidRPr="00E05525" w:rsidRDefault="00E05525" w:rsidP="003C3CC7">
      <w:pPr>
        <w:numPr>
          <w:ilvl w:val="0"/>
          <w:numId w:val="10"/>
        </w:numPr>
        <w:spacing w:after="0" w:line="240" w:lineRule="auto"/>
        <w:ind w:left="2880"/>
      </w:pPr>
      <w:r w:rsidRPr="00E05525">
        <w:t>Integrate an on-line employment application and application for admission on the website to streamline registration and application processes.</w:t>
      </w:r>
    </w:p>
    <w:p w:rsidR="00E05525" w:rsidRPr="00E05525" w:rsidRDefault="00246A97" w:rsidP="003C3CC7">
      <w:pPr>
        <w:numPr>
          <w:ilvl w:val="0"/>
          <w:numId w:val="10"/>
        </w:numPr>
        <w:spacing w:after="0" w:line="240" w:lineRule="auto"/>
        <w:ind w:left="2880"/>
      </w:pPr>
      <w:r w:rsidRPr="003C3CC7">
        <w:t xml:space="preserve">Annually </w:t>
      </w:r>
      <w:r w:rsidR="00E05525" w:rsidRPr="00E05525">
        <w:t>engage students and other stakeholders regarding the effectiveness of the website.</w:t>
      </w:r>
    </w:p>
    <w:p w:rsidR="00E05525" w:rsidRPr="00E05525" w:rsidRDefault="00246A97" w:rsidP="003C3CC7">
      <w:pPr>
        <w:numPr>
          <w:ilvl w:val="0"/>
          <w:numId w:val="10"/>
        </w:numPr>
        <w:spacing w:after="0" w:line="240" w:lineRule="auto"/>
        <w:ind w:left="2880"/>
      </w:pPr>
      <w:r>
        <w:t>Regularly assess web</w:t>
      </w:r>
      <w:r w:rsidR="00E05525" w:rsidRPr="00E05525">
        <w:t xml:space="preserve">site for optimal performance by recognizing broken links, outdated information and effective web site navigation. </w:t>
      </w:r>
    </w:p>
    <w:p w:rsidR="00E05525" w:rsidRDefault="00E05525" w:rsidP="003C3CC7">
      <w:pPr>
        <w:numPr>
          <w:ilvl w:val="0"/>
          <w:numId w:val="10"/>
        </w:numPr>
        <w:spacing w:after="0" w:line="240" w:lineRule="auto"/>
        <w:ind w:left="2880"/>
      </w:pPr>
      <w:r w:rsidRPr="00E05525">
        <w:t>Design and develop a website app for mobile phone use.</w:t>
      </w:r>
    </w:p>
    <w:p w:rsidR="00F854CB" w:rsidRPr="00F854CB" w:rsidRDefault="00F854CB" w:rsidP="00F854CB">
      <w:pPr>
        <w:spacing w:after="0" w:line="240" w:lineRule="auto"/>
        <w:ind w:left="1800"/>
        <w:rPr>
          <w:sz w:val="28"/>
          <w:szCs w:val="28"/>
        </w:rPr>
      </w:pPr>
    </w:p>
    <w:p w:rsidR="00E05525" w:rsidRPr="00F854CB" w:rsidRDefault="00F854CB" w:rsidP="00F854CB">
      <w:pPr>
        <w:tabs>
          <w:tab w:val="left" w:pos="1440"/>
        </w:tabs>
        <w:spacing w:after="0" w:line="240" w:lineRule="auto"/>
        <w:ind w:left="2610" w:hanging="2610"/>
        <w:rPr>
          <w:b/>
          <w:i/>
        </w:rPr>
      </w:pPr>
      <w:r>
        <w:rPr>
          <w:b/>
          <w:i/>
        </w:rPr>
        <w:tab/>
      </w:r>
      <w:r w:rsidR="00E05525" w:rsidRPr="00F854CB">
        <w:rPr>
          <w:b/>
          <w:i/>
        </w:rPr>
        <w:t>Objective 2</w:t>
      </w:r>
      <w:r>
        <w:rPr>
          <w:b/>
          <w:i/>
        </w:rPr>
        <w:t xml:space="preserve">:  </w:t>
      </w:r>
      <w:r w:rsidR="00E05525" w:rsidRPr="00F854CB">
        <w:rPr>
          <w:b/>
          <w:i/>
        </w:rPr>
        <w:t>The College recognizes that a communications strategy is needed to keep stakeholders informed of College news and information.</w:t>
      </w:r>
    </w:p>
    <w:p w:rsidR="00F854CB" w:rsidRPr="00F854CB" w:rsidRDefault="00F854CB" w:rsidP="00FA1E35">
      <w:pPr>
        <w:spacing w:after="0" w:line="240" w:lineRule="auto"/>
        <w:ind w:left="1440" w:hanging="1440"/>
        <w:rPr>
          <w:sz w:val="16"/>
          <w:szCs w:val="16"/>
        </w:rPr>
      </w:pPr>
    </w:p>
    <w:p w:rsidR="00E05525" w:rsidRPr="00E05525" w:rsidRDefault="00E05525" w:rsidP="00F854CB">
      <w:pPr>
        <w:spacing w:after="0" w:line="240" w:lineRule="auto"/>
        <w:ind w:left="720"/>
        <w:rPr>
          <w:b/>
        </w:rPr>
      </w:pPr>
      <w:r w:rsidRPr="00E05525">
        <w:rPr>
          <w:b/>
        </w:rPr>
        <w:tab/>
      </w:r>
      <w:r w:rsidRPr="00E05525">
        <w:rPr>
          <w:b/>
        </w:rPr>
        <w:tab/>
        <w:t>Strategies:</w:t>
      </w:r>
    </w:p>
    <w:p w:rsidR="00E05525" w:rsidRPr="00E05525" w:rsidRDefault="00E05525" w:rsidP="003C3CC7">
      <w:pPr>
        <w:numPr>
          <w:ilvl w:val="0"/>
          <w:numId w:val="11"/>
        </w:numPr>
        <w:spacing w:after="0" w:line="240" w:lineRule="auto"/>
        <w:ind w:left="2880"/>
      </w:pPr>
      <w:r w:rsidRPr="00E05525">
        <w:t>Improving campus communications to better disseminate information and solicit input.</w:t>
      </w:r>
    </w:p>
    <w:p w:rsidR="00E05525" w:rsidRPr="00E05525" w:rsidRDefault="00E05525" w:rsidP="003C3CC7">
      <w:pPr>
        <w:numPr>
          <w:ilvl w:val="0"/>
          <w:numId w:val="11"/>
        </w:numPr>
        <w:spacing w:after="0" w:line="240" w:lineRule="auto"/>
        <w:ind w:left="2880"/>
      </w:pPr>
      <w:r w:rsidRPr="00E05525">
        <w:t>Provide college news and information effectively to students, employees, and other stakeholders associated with off-campus sites.</w:t>
      </w:r>
    </w:p>
    <w:p w:rsidR="00E05525" w:rsidRDefault="00E05525" w:rsidP="003C3CC7">
      <w:pPr>
        <w:numPr>
          <w:ilvl w:val="0"/>
          <w:numId w:val="11"/>
        </w:numPr>
        <w:spacing w:after="0" w:line="240" w:lineRule="auto"/>
        <w:ind w:left="2880"/>
      </w:pPr>
      <w:r w:rsidRPr="00E05525">
        <w:t>Develop a comprehensive electronic newsletter to distribute news and information to each College location.</w:t>
      </w:r>
    </w:p>
    <w:p w:rsidR="003C3CC7" w:rsidRPr="003C3CC7" w:rsidRDefault="003C3CC7" w:rsidP="003C3CC7">
      <w:pPr>
        <w:spacing w:after="0" w:line="240" w:lineRule="auto"/>
        <w:ind w:left="2520"/>
        <w:rPr>
          <w:sz w:val="16"/>
          <w:szCs w:val="16"/>
        </w:rPr>
      </w:pPr>
    </w:p>
    <w:p w:rsidR="00E05525" w:rsidRPr="00F854CB" w:rsidRDefault="00F854CB" w:rsidP="00F854CB">
      <w:pPr>
        <w:tabs>
          <w:tab w:val="left" w:pos="1440"/>
        </w:tabs>
        <w:spacing w:after="0" w:line="240" w:lineRule="auto"/>
        <w:ind w:left="2610" w:hanging="2610"/>
        <w:rPr>
          <w:b/>
          <w:i/>
        </w:rPr>
      </w:pPr>
      <w:r>
        <w:rPr>
          <w:b/>
          <w:i/>
        </w:rPr>
        <w:tab/>
      </w:r>
      <w:r w:rsidR="00E05525" w:rsidRPr="00F854CB">
        <w:rPr>
          <w:b/>
          <w:i/>
        </w:rPr>
        <w:t>Objective 3</w:t>
      </w:r>
      <w:r>
        <w:rPr>
          <w:b/>
          <w:i/>
        </w:rPr>
        <w:t xml:space="preserve">:  </w:t>
      </w:r>
      <w:r w:rsidR="00E05525" w:rsidRPr="00F854CB">
        <w:rPr>
          <w:b/>
          <w:i/>
        </w:rPr>
        <w:t xml:space="preserve">The College recognizes the importance of a well-articulated, well understood mission and vision to guide the faculty and staff. </w:t>
      </w:r>
    </w:p>
    <w:p w:rsidR="00F854CB" w:rsidRPr="00F854CB" w:rsidRDefault="00F854CB" w:rsidP="00FA1E35">
      <w:pPr>
        <w:spacing w:after="0" w:line="240" w:lineRule="auto"/>
        <w:ind w:left="1440" w:hanging="1440"/>
        <w:rPr>
          <w:sz w:val="16"/>
          <w:szCs w:val="16"/>
        </w:rPr>
      </w:pPr>
    </w:p>
    <w:p w:rsidR="00E05525" w:rsidRPr="00E05525" w:rsidRDefault="00E05525" w:rsidP="00F854CB">
      <w:pPr>
        <w:spacing w:after="0" w:line="240" w:lineRule="auto"/>
        <w:ind w:left="720"/>
        <w:rPr>
          <w:b/>
        </w:rPr>
      </w:pPr>
      <w:r w:rsidRPr="00E05525">
        <w:rPr>
          <w:b/>
        </w:rPr>
        <w:tab/>
      </w:r>
      <w:r w:rsidRPr="00E05525">
        <w:rPr>
          <w:b/>
        </w:rPr>
        <w:tab/>
        <w:t>Strategies</w:t>
      </w:r>
    </w:p>
    <w:p w:rsidR="00E05525" w:rsidRPr="00E05525" w:rsidRDefault="00E05525" w:rsidP="003C3CC7">
      <w:pPr>
        <w:numPr>
          <w:ilvl w:val="0"/>
          <w:numId w:val="12"/>
        </w:numPr>
        <w:spacing w:after="0" w:line="240" w:lineRule="auto"/>
        <w:ind w:left="2880"/>
      </w:pPr>
      <w:r w:rsidRPr="00E05525">
        <w:t>Develop a communications strategy designed to inform faculty and staff of the College’s mission and vision.</w:t>
      </w:r>
    </w:p>
    <w:p w:rsidR="00E05525" w:rsidRDefault="00E05525" w:rsidP="003C3CC7">
      <w:pPr>
        <w:numPr>
          <w:ilvl w:val="0"/>
          <w:numId w:val="12"/>
        </w:numPr>
        <w:spacing w:after="0" w:line="240" w:lineRule="auto"/>
        <w:ind w:left="2880"/>
      </w:pPr>
      <w:r w:rsidRPr="00E05525">
        <w:t xml:space="preserve">Maintain a college-wide discussion with faculty and staff of the Mission and Vision and how they guide the day-to-day operations of the College. </w:t>
      </w:r>
    </w:p>
    <w:p w:rsidR="00F854CB" w:rsidRDefault="00F854CB" w:rsidP="00F854CB">
      <w:pPr>
        <w:spacing w:after="0" w:line="240" w:lineRule="auto"/>
        <w:ind w:left="1800"/>
        <w:rPr>
          <w:sz w:val="28"/>
          <w:szCs w:val="28"/>
        </w:rPr>
      </w:pPr>
    </w:p>
    <w:p w:rsidR="00443E6A" w:rsidRDefault="00443E6A" w:rsidP="00F854CB">
      <w:pPr>
        <w:spacing w:after="0" w:line="240" w:lineRule="auto"/>
        <w:ind w:left="1800"/>
        <w:rPr>
          <w:sz w:val="28"/>
          <w:szCs w:val="28"/>
        </w:rPr>
      </w:pPr>
    </w:p>
    <w:p w:rsidR="00443E6A" w:rsidRDefault="00443E6A" w:rsidP="00F854CB">
      <w:pPr>
        <w:spacing w:after="0" w:line="240" w:lineRule="auto"/>
        <w:ind w:left="1800"/>
        <w:rPr>
          <w:sz w:val="28"/>
          <w:szCs w:val="28"/>
        </w:rPr>
      </w:pPr>
    </w:p>
    <w:p w:rsidR="00443E6A" w:rsidRPr="00F854CB" w:rsidRDefault="00443E6A" w:rsidP="00F854CB">
      <w:pPr>
        <w:spacing w:after="0" w:line="240" w:lineRule="auto"/>
        <w:ind w:left="1800"/>
        <w:rPr>
          <w:sz w:val="28"/>
          <w:szCs w:val="28"/>
        </w:rPr>
      </w:pPr>
    </w:p>
    <w:p w:rsidR="00E05525" w:rsidRPr="00F854CB" w:rsidRDefault="00F854CB" w:rsidP="00F854CB">
      <w:pPr>
        <w:tabs>
          <w:tab w:val="left" w:pos="1440"/>
        </w:tabs>
        <w:spacing w:after="0" w:line="240" w:lineRule="auto"/>
        <w:ind w:left="2610" w:hanging="2610"/>
        <w:rPr>
          <w:b/>
          <w:i/>
        </w:rPr>
      </w:pPr>
      <w:r>
        <w:rPr>
          <w:b/>
          <w:i/>
        </w:rPr>
        <w:lastRenderedPageBreak/>
        <w:tab/>
      </w:r>
      <w:r w:rsidR="00E05525" w:rsidRPr="00F854CB">
        <w:rPr>
          <w:b/>
          <w:i/>
        </w:rPr>
        <w:t>Objective 4</w:t>
      </w:r>
      <w:r>
        <w:rPr>
          <w:b/>
          <w:i/>
        </w:rPr>
        <w:t xml:space="preserve">:  </w:t>
      </w:r>
      <w:r w:rsidR="00E05525" w:rsidRPr="00F854CB">
        <w:rPr>
          <w:b/>
          <w:i/>
        </w:rPr>
        <w:t xml:space="preserve">The College is committed to the development of a comprehensive marketing strategy  </w:t>
      </w:r>
    </w:p>
    <w:p w:rsidR="00F854CB" w:rsidRPr="00F854CB" w:rsidRDefault="00F854CB" w:rsidP="00FA1E35">
      <w:pPr>
        <w:spacing w:after="0" w:line="240" w:lineRule="auto"/>
        <w:rPr>
          <w:sz w:val="16"/>
          <w:szCs w:val="16"/>
        </w:rPr>
      </w:pPr>
    </w:p>
    <w:p w:rsidR="00E05525" w:rsidRPr="00E05525" w:rsidRDefault="00E05525" w:rsidP="00F854CB">
      <w:pPr>
        <w:spacing w:after="0" w:line="240" w:lineRule="auto"/>
        <w:ind w:left="720"/>
        <w:rPr>
          <w:b/>
        </w:rPr>
      </w:pPr>
      <w:r w:rsidRPr="00E05525">
        <w:rPr>
          <w:b/>
        </w:rPr>
        <w:tab/>
      </w:r>
      <w:r w:rsidRPr="00E05525">
        <w:rPr>
          <w:b/>
        </w:rPr>
        <w:tab/>
        <w:t>Strategies</w:t>
      </w:r>
    </w:p>
    <w:p w:rsidR="00E05525" w:rsidRPr="00E05525" w:rsidRDefault="00E05525" w:rsidP="00443E6A">
      <w:pPr>
        <w:numPr>
          <w:ilvl w:val="0"/>
          <w:numId w:val="12"/>
        </w:numPr>
        <w:spacing w:after="0" w:line="240" w:lineRule="auto"/>
        <w:ind w:left="2880"/>
      </w:pPr>
      <w:r w:rsidRPr="00E05525">
        <w:t>Develop a comprehensive marketing plan utilizing an array of media platforms to effectively reach identified markets.</w:t>
      </w:r>
    </w:p>
    <w:p w:rsidR="00E05525" w:rsidRPr="00E05525" w:rsidRDefault="00E05525" w:rsidP="00443E6A">
      <w:pPr>
        <w:numPr>
          <w:ilvl w:val="0"/>
          <w:numId w:val="12"/>
        </w:numPr>
        <w:spacing w:after="0" w:line="240" w:lineRule="auto"/>
        <w:ind w:left="2880"/>
      </w:pPr>
      <w:r w:rsidRPr="00E05525">
        <w:t>Routinely conduct stakeholder polls to determine effective communication tools and marketing messages.</w:t>
      </w:r>
    </w:p>
    <w:p w:rsidR="00E05525" w:rsidRPr="00E05525" w:rsidRDefault="00E05525" w:rsidP="00443E6A">
      <w:pPr>
        <w:numPr>
          <w:ilvl w:val="0"/>
          <w:numId w:val="12"/>
        </w:numPr>
        <w:spacing w:after="0" w:line="240" w:lineRule="auto"/>
        <w:ind w:left="2880"/>
      </w:pPr>
      <w:r w:rsidRPr="00E05525">
        <w:t xml:space="preserve">Define the key target markets for the college. </w:t>
      </w:r>
    </w:p>
    <w:p w:rsidR="00E05525" w:rsidRPr="00E05525" w:rsidRDefault="00E05525" w:rsidP="00443E6A">
      <w:pPr>
        <w:numPr>
          <w:ilvl w:val="0"/>
          <w:numId w:val="12"/>
        </w:numPr>
        <w:spacing w:after="0" w:line="240" w:lineRule="auto"/>
        <w:ind w:left="2880"/>
      </w:pPr>
      <w:r w:rsidRPr="00E05525">
        <w:t>Integrate the use of focus groups to determine the viability and effectiveness of current and impending marketing plans.</w:t>
      </w:r>
    </w:p>
    <w:p w:rsidR="00F854CB" w:rsidRPr="00F854CB" w:rsidRDefault="00F854CB" w:rsidP="00F854CB">
      <w:pPr>
        <w:spacing w:after="0" w:line="240" w:lineRule="auto"/>
        <w:ind w:left="1800"/>
        <w:rPr>
          <w:strike/>
          <w:sz w:val="28"/>
          <w:szCs w:val="28"/>
        </w:rPr>
      </w:pPr>
    </w:p>
    <w:p w:rsidR="00E05525" w:rsidRPr="00F854CB" w:rsidRDefault="00F854CB" w:rsidP="00F854CB">
      <w:pPr>
        <w:tabs>
          <w:tab w:val="left" w:pos="1440"/>
          <w:tab w:val="left" w:pos="2610"/>
        </w:tabs>
        <w:spacing w:after="0" w:line="240" w:lineRule="auto"/>
        <w:ind w:left="2610" w:hanging="2610"/>
        <w:rPr>
          <w:b/>
          <w:i/>
        </w:rPr>
      </w:pPr>
      <w:r>
        <w:rPr>
          <w:b/>
          <w:i/>
        </w:rPr>
        <w:tab/>
      </w:r>
      <w:r w:rsidR="00E05525" w:rsidRPr="003C3CC7">
        <w:rPr>
          <w:b/>
          <w:i/>
        </w:rPr>
        <w:t xml:space="preserve">Objective </w:t>
      </w:r>
      <w:r w:rsidR="00FB275B" w:rsidRPr="003C3CC7">
        <w:rPr>
          <w:b/>
          <w:i/>
        </w:rPr>
        <w:t>5</w:t>
      </w:r>
      <w:r>
        <w:rPr>
          <w:b/>
          <w:i/>
        </w:rPr>
        <w:t xml:space="preserve">:  </w:t>
      </w:r>
      <w:r w:rsidR="00E05525" w:rsidRPr="00F854CB">
        <w:rPr>
          <w:b/>
          <w:i/>
        </w:rPr>
        <w:t>The Board of Trustees will be responsible for the strategic direction of the institution.</w:t>
      </w:r>
    </w:p>
    <w:p w:rsidR="00F854CB" w:rsidRPr="00F854CB" w:rsidRDefault="00F854CB" w:rsidP="00FA1E35">
      <w:pPr>
        <w:spacing w:after="0" w:line="240" w:lineRule="auto"/>
        <w:rPr>
          <w:sz w:val="16"/>
          <w:szCs w:val="16"/>
        </w:rPr>
      </w:pPr>
    </w:p>
    <w:p w:rsidR="00E05525" w:rsidRPr="00E05525" w:rsidRDefault="00E05525" w:rsidP="00F854CB">
      <w:pPr>
        <w:spacing w:after="0" w:line="240" w:lineRule="auto"/>
        <w:ind w:left="720"/>
        <w:rPr>
          <w:b/>
        </w:rPr>
      </w:pPr>
      <w:r w:rsidRPr="00E05525">
        <w:rPr>
          <w:b/>
        </w:rPr>
        <w:tab/>
      </w:r>
      <w:r w:rsidRPr="00E05525">
        <w:rPr>
          <w:b/>
        </w:rPr>
        <w:tab/>
        <w:t>Strategies</w:t>
      </w:r>
    </w:p>
    <w:p w:rsidR="00E05525" w:rsidRDefault="00E05525" w:rsidP="00443E6A">
      <w:pPr>
        <w:numPr>
          <w:ilvl w:val="0"/>
          <w:numId w:val="13"/>
        </w:numPr>
        <w:spacing w:after="0" w:line="240" w:lineRule="auto"/>
        <w:ind w:left="2880"/>
      </w:pPr>
      <w:r w:rsidRPr="00E05525">
        <w:t>Regularly engage the East Central Board of Trustees regarding the development and execution of the strategic plan.</w:t>
      </w:r>
    </w:p>
    <w:p w:rsidR="00F854CB" w:rsidRPr="00F854CB" w:rsidRDefault="00F854CB" w:rsidP="00F854CB">
      <w:pPr>
        <w:spacing w:after="0" w:line="240" w:lineRule="auto"/>
        <w:ind w:left="1800"/>
        <w:rPr>
          <w:sz w:val="28"/>
          <w:szCs w:val="28"/>
        </w:rPr>
      </w:pPr>
    </w:p>
    <w:p w:rsidR="00D54AA1" w:rsidRPr="003C3CC7" w:rsidRDefault="00F854CB" w:rsidP="00F854CB">
      <w:pPr>
        <w:tabs>
          <w:tab w:val="left" w:pos="1440"/>
        </w:tabs>
        <w:spacing w:after="0" w:line="240" w:lineRule="auto"/>
        <w:ind w:left="2610" w:hanging="2610"/>
        <w:rPr>
          <w:b/>
          <w:i/>
        </w:rPr>
      </w:pPr>
      <w:r w:rsidRPr="003C3CC7">
        <w:rPr>
          <w:b/>
          <w:i/>
        </w:rPr>
        <w:tab/>
      </w:r>
      <w:r w:rsidR="00D54AA1" w:rsidRPr="003C3CC7">
        <w:rPr>
          <w:b/>
          <w:i/>
        </w:rPr>
        <w:t xml:space="preserve">Objective </w:t>
      </w:r>
      <w:r w:rsidR="00FB275B" w:rsidRPr="003C3CC7">
        <w:rPr>
          <w:b/>
          <w:i/>
        </w:rPr>
        <w:t>6</w:t>
      </w:r>
      <w:r w:rsidR="00D54AA1" w:rsidRPr="003C3CC7">
        <w:rPr>
          <w:b/>
          <w:i/>
        </w:rPr>
        <w:t>:</w:t>
      </w:r>
      <w:r w:rsidRPr="003C3CC7">
        <w:rPr>
          <w:b/>
          <w:i/>
        </w:rPr>
        <w:t xml:space="preserve">  </w:t>
      </w:r>
      <w:r w:rsidR="00D54AA1" w:rsidRPr="003C3CC7">
        <w:rPr>
          <w:b/>
          <w:i/>
        </w:rPr>
        <w:t>The College will integrate all planning efforts with the strategic plan so that the institution is transparent and effective.</w:t>
      </w:r>
    </w:p>
    <w:p w:rsidR="00F854CB" w:rsidRPr="003C3CC7" w:rsidRDefault="00F854CB" w:rsidP="00FA1E35">
      <w:pPr>
        <w:spacing w:after="0" w:line="240" w:lineRule="auto"/>
        <w:ind w:left="1440" w:hanging="1440"/>
        <w:rPr>
          <w:sz w:val="16"/>
          <w:szCs w:val="16"/>
          <w:u w:val="single"/>
        </w:rPr>
      </w:pPr>
    </w:p>
    <w:p w:rsidR="00D54AA1" w:rsidRPr="003C3CC7" w:rsidRDefault="00D54AA1" w:rsidP="00F854CB">
      <w:pPr>
        <w:spacing w:after="0" w:line="240" w:lineRule="auto"/>
        <w:ind w:left="1440" w:firstLine="720"/>
        <w:rPr>
          <w:b/>
        </w:rPr>
      </w:pPr>
      <w:r w:rsidRPr="003C3CC7">
        <w:rPr>
          <w:b/>
        </w:rPr>
        <w:t>Strategies:</w:t>
      </w:r>
    </w:p>
    <w:p w:rsidR="00D54AA1" w:rsidRPr="003C3CC7" w:rsidRDefault="00D54AA1" w:rsidP="00443E6A">
      <w:pPr>
        <w:numPr>
          <w:ilvl w:val="0"/>
          <w:numId w:val="39"/>
        </w:numPr>
        <w:spacing w:after="0" w:line="240" w:lineRule="auto"/>
        <w:ind w:left="2880"/>
      </w:pPr>
      <w:r w:rsidRPr="003C3CC7">
        <w:t>Institutional planning (facilities, budget, staffing, assessment, etc.) will incorporate strategies to support and achieve the overall strategic goals of the institution.</w:t>
      </w:r>
    </w:p>
    <w:p w:rsidR="00D54AA1" w:rsidRPr="003C3CC7" w:rsidRDefault="00D54AA1" w:rsidP="00443E6A">
      <w:pPr>
        <w:numPr>
          <w:ilvl w:val="0"/>
          <w:numId w:val="39"/>
        </w:numPr>
        <w:spacing w:after="0" w:line="240" w:lineRule="auto"/>
        <w:ind w:left="2880"/>
      </w:pPr>
      <w:r w:rsidRPr="003C3CC7">
        <w:t xml:space="preserve">Institutional plans will measure and report results that support the strategic goals of the institution.  </w:t>
      </w:r>
    </w:p>
    <w:p w:rsidR="00F854CB" w:rsidRPr="003C3CC7" w:rsidRDefault="00F854CB" w:rsidP="00F854CB">
      <w:pPr>
        <w:spacing w:after="0" w:line="240" w:lineRule="auto"/>
        <w:ind w:left="1800"/>
        <w:rPr>
          <w:sz w:val="28"/>
          <w:szCs w:val="28"/>
        </w:rPr>
      </w:pPr>
    </w:p>
    <w:p w:rsidR="00BA345D" w:rsidRPr="003C3CC7" w:rsidRDefault="00F854CB" w:rsidP="00FA1E35">
      <w:pPr>
        <w:spacing w:after="0" w:line="240" w:lineRule="auto"/>
        <w:rPr>
          <w:b/>
          <w:i/>
        </w:rPr>
      </w:pPr>
      <w:r w:rsidRPr="003C3CC7">
        <w:rPr>
          <w:b/>
          <w:i/>
        </w:rPr>
        <w:tab/>
      </w:r>
      <w:r w:rsidRPr="003C3CC7">
        <w:rPr>
          <w:b/>
          <w:i/>
        </w:rPr>
        <w:tab/>
      </w:r>
      <w:r w:rsidR="00BA345D" w:rsidRPr="003C3CC7">
        <w:rPr>
          <w:b/>
          <w:i/>
        </w:rPr>
        <w:t xml:space="preserve">Objective </w:t>
      </w:r>
      <w:r w:rsidR="00FB275B" w:rsidRPr="003C3CC7">
        <w:rPr>
          <w:b/>
          <w:i/>
        </w:rPr>
        <w:t>7</w:t>
      </w:r>
      <w:r w:rsidR="00BA345D" w:rsidRPr="003C3CC7">
        <w:rPr>
          <w:b/>
          <w:i/>
        </w:rPr>
        <w:t>:</w:t>
      </w:r>
      <w:r w:rsidRPr="003C3CC7">
        <w:rPr>
          <w:b/>
          <w:i/>
        </w:rPr>
        <w:t xml:space="preserve">  </w:t>
      </w:r>
      <w:r w:rsidR="00BA345D" w:rsidRPr="003C3CC7">
        <w:rPr>
          <w:b/>
          <w:i/>
        </w:rPr>
        <w:t>The College will develop a self-sustaining planning process.</w:t>
      </w:r>
    </w:p>
    <w:p w:rsidR="00F854CB" w:rsidRPr="003C3CC7" w:rsidRDefault="00F854CB" w:rsidP="00FA1E35">
      <w:pPr>
        <w:spacing w:after="0" w:line="240" w:lineRule="auto"/>
        <w:rPr>
          <w:sz w:val="16"/>
          <w:szCs w:val="16"/>
          <w:u w:val="single"/>
        </w:rPr>
      </w:pPr>
    </w:p>
    <w:p w:rsidR="00BA345D" w:rsidRPr="003C3CC7" w:rsidRDefault="00BA345D" w:rsidP="00F854CB">
      <w:pPr>
        <w:spacing w:after="0" w:line="240" w:lineRule="auto"/>
        <w:ind w:left="720"/>
        <w:rPr>
          <w:b/>
        </w:rPr>
      </w:pPr>
      <w:r w:rsidRPr="003C3CC7">
        <w:rPr>
          <w:b/>
        </w:rPr>
        <w:tab/>
      </w:r>
      <w:r w:rsidRPr="003C3CC7">
        <w:rPr>
          <w:b/>
        </w:rPr>
        <w:tab/>
        <w:t>Strategies:</w:t>
      </w:r>
    </w:p>
    <w:p w:rsidR="00BA345D" w:rsidRPr="003C3CC7" w:rsidRDefault="00BA345D" w:rsidP="00443E6A">
      <w:pPr>
        <w:numPr>
          <w:ilvl w:val="0"/>
          <w:numId w:val="40"/>
        </w:numPr>
        <w:spacing w:after="0" w:line="240" w:lineRule="auto"/>
        <w:ind w:left="2880"/>
      </w:pPr>
      <w:r w:rsidRPr="003C3CC7">
        <w:t xml:space="preserve">Formalize an annual planning cycle/timeline. </w:t>
      </w:r>
    </w:p>
    <w:p w:rsidR="00BA345D" w:rsidRPr="003C3CC7" w:rsidRDefault="00BA345D" w:rsidP="00443E6A">
      <w:pPr>
        <w:numPr>
          <w:ilvl w:val="0"/>
          <w:numId w:val="40"/>
        </w:numPr>
        <w:spacing w:after="0" w:line="240" w:lineRule="auto"/>
        <w:ind w:left="2880"/>
      </w:pPr>
      <w:r w:rsidRPr="003C3CC7">
        <w:t xml:space="preserve">Develop a strategic implementation plan that includes scope of responsibility, timelines and measures of effectiveness.  </w:t>
      </w:r>
    </w:p>
    <w:p w:rsidR="00BA345D" w:rsidRPr="003C3CC7" w:rsidRDefault="00BA345D" w:rsidP="00443E6A">
      <w:pPr>
        <w:numPr>
          <w:ilvl w:val="0"/>
          <w:numId w:val="40"/>
        </w:numPr>
        <w:spacing w:after="0" w:line="240" w:lineRule="auto"/>
        <w:ind w:left="2880"/>
      </w:pPr>
      <w:r w:rsidRPr="003C3CC7">
        <w:t>Document and report strategic plan achievements on a yearly basis.</w:t>
      </w:r>
    </w:p>
    <w:p w:rsidR="00BA345D" w:rsidRPr="003C3CC7" w:rsidRDefault="00BA345D" w:rsidP="00443E6A">
      <w:pPr>
        <w:numPr>
          <w:ilvl w:val="0"/>
          <w:numId w:val="40"/>
        </w:numPr>
        <w:spacing w:after="0" w:line="240" w:lineRule="auto"/>
        <w:ind w:left="2880"/>
      </w:pPr>
      <w:r w:rsidRPr="003C3CC7">
        <w:t>Review the effectiveness of the planning process.</w:t>
      </w:r>
    </w:p>
    <w:p w:rsidR="00E05525" w:rsidRPr="003C3CC7" w:rsidRDefault="00E05525" w:rsidP="00F854CB">
      <w:pPr>
        <w:spacing w:after="0" w:line="240" w:lineRule="auto"/>
        <w:ind w:left="720"/>
      </w:pPr>
    </w:p>
    <w:p w:rsidR="00E05525" w:rsidRPr="00E05525" w:rsidRDefault="00E05525" w:rsidP="00330F32">
      <w:pPr>
        <w:spacing w:after="0" w:line="240" w:lineRule="auto"/>
      </w:pPr>
    </w:p>
    <w:p w:rsidR="00E05525" w:rsidRPr="00E05525" w:rsidRDefault="00E05525" w:rsidP="00330F32">
      <w:pPr>
        <w:spacing w:after="0" w:line="240" w:lineRule="auto"/>
        <w:rPr>
          <w:b/>
        </w:rPr>
      </w:pPr>
      <w:r w:rsidRPr="00E05525">
        <w:rPr>
          <w:b/>
        </w:rPr>
        <w:br w:type="page"/>
      </w:r>
    </w:p>
    <w:p w:rsidR="00E05525" w:rsidRPr="0015763C" w:rsidRDefault="00E05525" w:rsidP="0015763C">
      <w:pPr>
        <w:spacing w:after="0" w:line="240" w:lineRule="auto"/>
        <w:rPr>
          <w:b/>
          <w:smallCaps/>
          <w:sz w:val="28"/>
          <w:szCs w:val="28"/>
        </w:rPr>
      </w:pPr>
      <w:r w:rsidRPr="0015763C">
        <w:rPr>
          <w:b/>
          <w:smallCaps/>
          <w:sz w:val="28"/>
          <w:szCs w:val="28"/>
        </w:rPr>
        <w:lastRenderedPageBreak/>
        <w:t>Category Five: Knowledge Management and</w:t>
      </w:r>
      <w:r w:rsidR="003113CE" w:rsidRPr="0015763C">
        <w:rPr>
          <w:b/>
          <w:smallCaps/>
          <w:sz w:val="28"/>
          <w:szCs w:val="28"/>
        </w:rPr>
        <w:t xml:space="preserve"> </w:t>
      </w:r>
      <w:r w:rsidRPr="0015763C">
        <w:rPr>
          <w:b/>
          <w:smallCaps/>
          <w:sz w:val="28"/>
          <w:szCs w:val="28"/>
        </w:rPr>
        <w:t>Resource Stewardship</w:t>
      </w:r>
    </w:p>
    <w:p w:rsidR="00E05525" w:rsidRPr="0015763C" w:rsidRDefault="00E05525" w:rsidP="0015763C">
      <w:pPr>
        <w:spacing w:after="0" w:line="240" w:lineRule="auto"/>
        <w:rPr>
          <w:b/>
          <w:sz w:val="32"/>
          <w:szCs w:val="32"/>
        </w:rPr>
      </w:pPr>
    </w:p>
    <w:p w:rsidR="00E05525" w:rsidRPr="0015763C" w:rsidRDefault="00E05525" w:rsidP="0015763C">
      <w:pPr>
        <w:spacing w:after="0" w:line="240" w:lineRule="auto"/>
        <w:ind w:left="1440" w:hanging="1440"/>
        <w:rPr>
          <w:b/>
          <w:sz w:val="24"/>
          <w:szCs w:val="24"/>
        </w:rPr>
      </w:pPr>
      <w:r w:rsidRPr="0015763C">
        <w:rPr>
          <w:b/>
          <w:smallCaps/>
          <w:sz w:val="24"/>
          <w:szCs w:val="24"/>
        </w:rPr>
        <w:t>Goal One:</w:t>
      </w:r>
      <w:r w:rsidRPr="0015763C">
        <w:rPr>
          <w:b/>
          <w:sz w:val="24"/>
          <w:szCs w:val="24"/>
        </w:rPr>
        <w:t xml:space="preserve"> </w:t>
      </w:r>
      <w:r w:rsidRPr="0015763C">
        <w:rPr>
          <w:b/>
          <w:sz w:val="24"/>
          <w:szCs w:val="24"/>
        </w:rPr>
        <w:tab/>
        <w:t>East Central College will support institutional operations through effective, efficient, and planned use of its physical, financial, and technical resources, and will use dat</w:t>
      </w:r>
      <w:r w:rsidR="00830D9B" w:rsidRPr="0015763C">
        <w:rPr>
          <w:b/>
          <w:sz w:val="24"/>
          <w:szCs w:val="24"/>
        </w:rPr>
        <w:t xml:space="preserve">a </w:t>
      </w:r>
      <w:r w:rsidRPr="0015763C">
        <w:rPr>
          <w:b/>
          <w:sz w:val="24"/>
          <w:szCs w:val="24"/>
        </w:rPr>
        <w:t>to drive institutional decision making.</w:t>
      </w:r>
    </w:p>
    <w:p w:rsidR="0015763C" w:rsidRPr="0015763C" w:rsidRDefault="0015763C" w:rsidP="0015763C">
      <w:pPr>
        <w:spacing w:after="0" w:line="240" w:lineRule="auto"/>
        <w:ind w:left="1440" w:hanging="1440"/>
        <w:rPr>
          <w:b/>
          <w:sz w:val="28"/>
          <w:szCs w:val="28"/>
        </w:rPr>
      </w:pPr>
    </w:p>
    <w:p w:rsidR="00E05525" w:rsidRPr="0015763C" w:rsidRDefault="0015763C" w:rsidP="0015763C">
      <w:pPr>
        <w:spacing w:after="0" w:line="240" w:lineRule="auto"/>
        <w:rPr>
          <w:b/>
          <w:i/>
        </w:rPr>
      </w:pPr>
      <w:r>
        <w:rPr>
          <w:b/>
          <w:i/>
        </w:rPr>
        <w:tab/>
      </w:r>
      <w:r>
        <w:rPr>
          <w:b/>
          <w:i/>
        </w:rPr>
        <w:tab/>
        <w:t xml:space="preserve">Objective 1:  </w:t>
      </w:r>
      <w:r w:rsidR="00E05525" w:rsidRPr="0015763C">
        <w:rPr>
          <w:b/>
          <w:i/>
        </w:rPr>
        <w:t>Devise a systematic cross-departmental approach to project planning.</w:t>
      </w:r>
    </w:p>
    <w:p w:rsidR="0015763C" w:rsidRPr="0015763C" w:rsidRDefault="0015763C" w:rsidP="0015763C">
      <w:pPr>
        <w:spacing w:after="0" w:line="240" w:lineRule="auto"/>
        <w:rPr>
          <w:sz w:val="16"/>
          <w:szCs w:val="16"/>
        </w:rPr>
      </w:pPr>
    </w:p>
    <w:p w:rsidR="00E05525" w:rsidRPr="00E05525" w:rsidRDefault="00E05525" w:rsidP="0015763C">
      <w:pPr>
        <w:spacing w:after="0" w:line="240" w:lineRule="auto"/>
        <w:ind w:left="720"/>
      </w:pPr>
      <w:r w:rsidRPr="00E05525">
        <w:rPr>
          <w:b/>
        </w:rPr>
        <w:tab/>
      </w:r>
      <w:r w:rsidRPr="00E05525">
        <w:rPr>
          <w:b/>
        </w:rPr>
        <w:tab/>
        <w:t>Strategy</w:t>
      </w:r>
    </w:p>
    <w:p w:rsidR="00E05525" w:rsidRDefault="00E05525" w:rsidP="00443E6A">
      <w:pPr>
        <w:numPr>
          <w:ilvl w:val="0"/>
          <w:numId w:val="13"/>
        </w:numPr>
        <w:spacing w:after="0" w:line="240" w:lineRule="auto"/>
        <w:ind w:left="2880"/>
      </w:pPr>
      <w:r w:rsidRPr="00E05525">
        <w:t xml:space="preserve">Develop a standardized method of documenting project requests, resource requirements (start-time, budget, people, sub-contractors, etc.), seeking signed approval, status, needs fulfillment, and tracking.  </w:t>
      </w:r>
    </w:p>
    <w:p w:rsidR="0015763C" w:rsidRPr="0015763C" w:rsidRDefault="0015763C" w:rsidP="0015763C">
      <w:pPr>
        <w:spacing w:after="0" w:line="240" w:lineRule="auto"/>
        <w:ind w:left="1800"/>
        <w:rPr>
          <w:sz w:val="28"/>
          <w:szCs w:val="28"/>
        </w:rPr>
      </w:pPr>
    </w:p>
    <w:p w:rsidR="00E05525" w:rsidRPr="0015763C" w:rsidRDefault="0015763C" w:rsidP="0015763C">
      <w:pPr>
        <w:tabs>
          <w:tab w:val="left" w:pos="1440"/>
        </w:tabs>
        <w:spacing w:after="0" w:line="240" w:lineRule="auto"/>
        <w:ind w:left="2610" w:hanging="2610"/>
        <w:rPr>
          <w:b/>
          <w:i/>
        </w:rPr>
      </w:pPr>
      <w:r>
        <w:rPr>
          <w:b/>
          <w:i/>
        </w:rPr>
        <w:tab/>
      </w:r>
      <w:r w:rsidR="00E05525" w:rsidRPr="0015763C">
        <w:rPr>
          <w:b/>
          <w:i/>
        </w:rPr>
        <w:t xml:space="preserve">Objective </w:t>
      </w:r>
      <w:r w:rsidR="009F557E" w:rsidRPr="003C3CC7">
        <w:rPr>
          <w:b/>
          <w:i/>
        </w:rPr>
        <w:t>2</w:t>
      </w:r>
      <w:r w:rsidRPr="0015763C">
        <w:rPr>
          <w:b/>
          <w:i/>
        </w:rPr>
        <w:t xml:space="preserve">:  </w:t>
      </w:r>
      <w:r w:rsidR="00E05525" w:rsidRPr="0015763C">
        <w:rPr>
          <w:b/>
          <w:i/>
        </w:rPr>
        <w:t>Continuously improve processes involved in the development, implementation and management of the annual budget with continuous monitoring throughout the fiscal year.</w:t>
      </w:r>
    </w:p>
    <w:p w:rsidR="0015763C" w:rsidRPr="0015763C" w:rsidRDefault="0015763C" w:rsidP="0015763C">
      <w:pPr>
        <w:spacing w:after="0" w:line="240" w:lineRule="auto"/>
        <w:ind w:left="1440" w:hanging="1440"/>
        <w:rPr>
          <w:sz w:val="16"/>
          <w:szCs w:val="16"/>
        </w:rPr>
      </w:pPr>
    </w:p>
    <w:p w:rsidR="00E05525" w:rsidRPr="00E05525" w:rsidRDefault="00E05525" w:rsidP="0015763C">
      <w:pPr>
        <w:spacing w:after="0" w:line="240" w:lineRule="auto"/>
        <w:ind w:left="720"/>
        <w:rPr>
          <w:b/>
        </w:rPr>
      </w:pPr>
      <w:r w:rsidRPr="00E05525">
        <w:rPr>
          <w:b/>
        </w:rPr>
        <w:tab/>
      </w:r>
      <w:r w:rsidRPr="00E05525">
        <w:rPr>
          <w:b/>
        </w:rPr>
        <w:tab/>
        <w:t>Strategies</w:t>
      </w:r>
    </w:p>
    <w:p w:rsidR="00E05525" w:rsidRPr="00E05525" w:rsidRDefault="00E05525" w:rsidP="00443E6A">
      <w:pPr>
        <w:numPr>
          <w:ilvl w:val="0"/>
          <w:numId w:val="13"/>
        </w:numPr>
        <w:spacing w:after="0" w:line="240" w:lineRule="auto"/>
        <w:ind w:left="2880"/>
        <w:rPr>
          <w:b/>
        </w:rPr>
      </w:pPr>
      <w:r w:rsidRPr="00E05525">
        <w:t>Develop a repeatable, documented procedure for the development of the budget so budget managers can prepare an accurate budget model.</w:t>
      </w:r>
    </w:p>
    <w:p w:rsidR="00E05525" w:rsidRPr="00E05525" w:rsidRDefault="00E05525" w:rsidP="00443E6A">
      <w:pPr>
        <w:numPr>
          <w:ilvl w:val="0"/>
          <w:numId w:val="13"/>
        </w:numPr>
        <w:spacing w:after="0" w:line="240" w:lineRule="auto"/>
        <w:ind w:left="2880"/>
      </w:pPr>
      <w:r w:rsidRPr="00E05525">
        <w:t>Develop an ad-hoc online reporting structure budget managers can reference and understand to help them manage their budget(s) and to assist administrators and managers by providing a means of data driven decision making.</w:t>
      </w:r>
    </w:p>
    <w:p w:rsidR="00E05525" w:rsidRDefault="00E05525" w:rsidP="00443E6A">
      <w:pPr>
        <w:numPr>
          <w:ilvl w:val="0"/>
          <w:numId w:val="13"/>
        </w:numPr>
        <w:spacing w:after="0" w:line="240" w:lineRule="auto"/>
        <w:ind w:left="2880"/>
      </w:pPr>
      <w:r w:rsidRPr="00E05525">
        <w:t>Continue modifications to the chart of accounts to allow better budget management and planning.</w:t>
      </w:r>
    </w:p>
    <w:p w:rsidR="0015763C" w:rsidRPr="0015763C" w:rsidRDefault="0015763C" w:rsidP="0015763C">
      <w:pPr>
        <w:spacing w:after="0" w:line="240" w:lineRule="auto"/>
        <w:ind w:left="1800"/>
        <w:rPr>
          <w:sz w:val="28"/>
          <w:szCs w:val="28"/>
        </w:rPr>
      </w:pPr>
    </w:p>
    <w:p w:rsidR="00E05525" w:rsidRPr="0015763C" w:rsidRDefault="0015763C" w:rsidP="0015763C">
      <w:pPr>
        <w:tabs>
          <w:tab w:val="left" w:pos="1440"/>
        </w:tabs>
        <w:spacing w:after="0" w:line="240" w:lineRule="auto"/>
        <w:ind w:left="2610" w:hanging="2610"/>
        <w:rPr>
          <w:b/>
          <w:i/>
        </w:rPr>
      </w:pPr>
      <w:r>
        <w:rPr>
          <w:b/>
          <w:i/>
        </w:rPr>
        <w:tab/>
      </w:r>
      <w:r w:rsidR="004C59CA" w:rsidRPr="003C3CC7">
        <w:rPr>
          <w:b/>
          <w:i/>
        </w:rPr>
        <w:t xml:space="preserve">Objective </w:t>
      </w:r>
      <w:r w:rsidR="009F557E" w:rsidRPr="003C3CC7">
        <w:rPr>
          <w:b/>
          <w:i/>
        </w:rPr>
        <w:t>3</w:t>
      </w:r>
      <w:r w:rsidR="00E05525" w:rsidRPr="003C3CC7">
        <w:rPr>
          <w:b/>
          <w:i/>
        </w:rPr>
        <w:t>:</w:t>
      </w:r>
      <w:r w:rsidRPr="003C3CC7">
        <w:rPr>
          <w:b/>
          <w:i/>
        </w:rPr>
        <w:t xml:space="preserve">  </w:t>
      </w:r>
      <w:r w:rsidR="00E05525" w:rsidRPr="0015763C">
        <w:rPr>
          <w:b/>
          <w:i/>
        </w:rPr>
        <w:t>Continuously improve the financial condition of the college through utilization of financial ratios/comparisons to gauge the performance in comparison to other comparable institutions and non-industry norms.</w:t>
      </w:r>
    </w:p>
    <w:p w:rsidR="0015763C" w:rsidRPr="0015763C" w:rsidRDefault="0015763C" w:rsidP="0015763C">
      <w:pPr>
        <w:spacing w:after="0" w:line="240" w:lineRule="auto"/>
        <w:ind w:left="1440" w:hanging="1440"/>
        <w:rPr>
          <w:sz w:val="16"/>
          <w:szCs w:val="16"/>
        </w:rPr>
      </w:pPr>
    </w:p>
    <w:p w:rsidR="00E05525" w:rsidRPr="00E05525" w:rsidRDefault="00E05525" w:rsidP="0015763C">
      <w:pPr>
        <w:spacing w:after="0" w:line="240" w:lineRule="auto"/>
        <w:rPr>
          <w:b/>
        </w:rPr>
      </w:pPr>
      <w:r w:rsidRPr="00E05525">
        <w:rPr>
          <w:b/>
        </w:rPr>
        <w:tab/>
      </w:r>
      <w:r w:rsidRPr="00E05525">
        <w:rPr>
          <w:b/>
        </w:rPr>
        <w:tab/>
      </w:r>
      <w:r w:rsidR="003C3CC7">
        <w:rPr>
          <w:b/>
        </w:rPr>
        <w:tab/>
      </w:r>
      <w:r w:rsidRPr="00E05525">
        <w:rPr>
          <w:b/>
        </w:rPr>
        <w:t>Strategies</w:t>
      </w:r>
    </w:p>
    <w:p w:rsidR="00E05525" w:rsidRPr="00E05525" w:rsidRDefault="00E05525" w:rsidP="00443E6A">
      <w:pPr>
        <w:numPr>
          <w:ilvl w:val="1"/>
          <w:numId w:val="52"/>
        </w:numPr>
        <w:spacing w:after="0" w:line="240" w:lineRule="auto"/>
        <w:ind w:left="2880"/>
        <w:rPr>
          <w:b/>
        </w:rPr>
      </w:pPr>
      <w:r w:rsidRPr="00E05525">
        <w:t>Develop a ratio and data model that provides comparative information to help the college understand its financial position.</w:t>
      </w:r>
    </w:p>
    <w:p w:rsidR="00E05525" w:rsidRPr="0015763C" w:rsidRDefault="00E05525" w:rsidP="00443E6A">
      <w:pPr>
        <w:numPr>
          <w:ilvl w:val="1"/>
          <w:numId w:val="52"/>
        </w:numPr>
        <w:spacing w:after="0" w:line="240" w:lineRule="auto"/>
        <w:ind w:left="2880"/>
        <w:rPr>
          <w:b/>
        </w:rPr>
      </w:pPr>
      <w:r w:rsidRPr="00E05525">
        <w:t>Maintain and update the ratio and data model quarterly to help provide financial guidance to the institution while building a historical prospective.</w:t>
      </w:r>
    </w:p>
    <w:p w:rsidR="0015763C" w:rsidRPr="0015763C" w:rsidRDefault="0015763C" w:rsidP="0015763C">
      <w:pPr>
        <w:spacing w:after="0" w:line="240" w:lineRule="auto"/>
        <w:ind w:left="1800"/>
        <w:rPr>
          <w:b/>
          <w:sz w:val="28"/>
          <w:szCs w:val="28"/>
        </w:rPr>
      </w:pPr>
    </w:p>
    <w:p w:rsidR="00E05525" w:rsidRPr="0015763C" w:rsidRDefault="0015763C" w:rsidP="0015763C">
      <w:pPr>
        <w:tabs>
          <w:tab w:val="left" w:pos="1530"/>
          <w:tab w:val="left" w:pos="2610"/>
        </w:tabs>
        <w:spacing w:after="0" w:line="240" w:lineRule="auto"/>
        <w:ind w:left="2610" w:hanging="2610"/>
        <w:rPr>
          <w:b/>
          <w:i/>
        </w:rPr>
      </w:pPr>
      <w:r>
        <w:rPr>
          <w:b/>
          <w:i/>
        </w:rPr>
        <w:tab/>
      </w:r>
      <w:r w:rsidR="00E05525" w:rsidRPr="0015763C">
        <w:rPr>
          <w:b/>
          <w:i/>
        </w:rPr>
        <w:t xml:space="preserve">Objective </w:t>
      </w:r>
      <w:r w:rsidR="009F557E" w:rsidRPr="003C3CC7">
        <w:rPr>
          <w:b/>
          <w:i/>
        </w:rPr>
        <w:t>4</w:t>
      </w:r>
      <w:r w:rsidRPr="003C3CC7">
        <w:rPr>
          <w:b/>
          <w:i/>
        </w:rPr>
        <w:t xml:space="preserve">:  </w:t>
      </w:r>
      <w:r w:rsidR="00E05525" w:rsidRPr="0015763C">
        <w:rPr>
          <w:b/>
          <w:i/>
        </w:rPr>
        <w:t>Provide the technical resources necessary to support the goals and mission of the college through support, innovation, collaboration, and technological direction.</w:t>
      </w:r>
    </w:p>
    <w:p w:rsidR="0015763C" w:rsidRPr="0015763C" w:rsidRDefault="0015763C" w:rsidP="0015763C">
      <w:pPr>
        <w:spacing w:after="0" w:line="240" w:lineRule="auto"/>
        <w:ind w:left="1440" w:hanging="1440"/>
        <w:rPr>
          <w:sz w:val="16"/>
          <w:szCs w:val="16"/>
        </w:rPr>
      </w:pPr>
    </w:p>
    <w:p w:rsidR="00E05525" w:rsidRPr="00E05525" w:rsidRDefault="00E05525" w:rsidP="0015763C">
      <w:pPr>
        <w:spacing w:after="0" w:line="240" w:lineRule="auto"/>
        <w:ind w:left="720"/>
        <w:rPr>
          <w:b/>
        </w:rPr>
      </w:pPr>
      <w:r w:rsidRPr="00E05525">
        <w:rPr>
          <w:b/>
        </w:rPr>
        <w:tab/>
      </w:r>
      <w:r w:rsidRPr="00E05525">
        <w:rPr>
          <w:b/>
        </w:rPr>
        <w:tab/>
        <w:t>Strategies</w:t>
      </w:r>
    </w:p>
    <w:p w:rsidR="00E05525" w:rsidRPr="00E05525" w:rsidRDefault="00E05525" w:rsidP="00443E6A">
      <w:pPr>
        <w:numPr>
          <w:ilvl w:val="0"/>
          <w:numId w:val="19"/>
        </w:numPr>
        <w:spacing w:after="0" w:line="240" w:lineRule="auto"/>
        <w:ind w:left="2880"/>
      </w:pPr>
      <w:r w:rsidRPr="00E05525">
        <w:t xml:space="preserve">Use the </w:t>
      </w:r>
      <w:proofErr w:type="spellStart"/>
      <w:r w:rsidRPr="00E05525">
        <w:t>Ellucian</w:t>
      </w:r>
      <w:proofErr w:type="spellEnd"/>
      <w:r w:rsidRPr="00E05525">
        <w:t>/</w:t>
      </w:r>
      <w:proofErr w:type="spellStart"/>
      <w:r w:rsidRPr="00E05525">
        <w:t>ImageNow</w:t>
      </w:r>
      <w:proofErr w:type="spellEnd"/>
      <w:r w:rsidRPr="00E05525">
        <w:t xml:space="preserve"> environment in a managed, cohesive user-friendly way that supports East Central College’s operations efficiently and effectively. This would be accomplished through more active direct use of Colleague and increased electronic processing of day-to-day transactions.</w:t>
      </w:r>
    </w:p>
    <w:p w:rsidR="00E05525" w:rsidRPr="00E05525" w:rsidRDefault="00E05525" w:rsidP="00443E6A">
      <w:pPr>
        <w:numPr>
          <w:ilvl w:val="0"/>
          <w:numId w:val="19"/>
        </w:numPr>
        <w:spacing w:after="0" w:line="240" w:lineRule="auto"/>
        <w:ind w:left="2880"/>
      </w:pPr>
      <w:r w:rsidRPr="00E05525">
        <w:lastRenderedPageBreak/>
        <w:t>Build out the network infrastructure in order to support ongoing computing, video and telephony operations, and future ability to provide increased levels of online academic and staff support.</w:t>
      </w:r>
    </w:p>
    <w:p w:rsidR="00E05525" w:rsidRDefault="00E05525" w:rsidP="00443E6A">
      <w:pPr>
        <w:numPr>
          <w:ilvl w:val="0"/>
          <w:numId w:val="19"/>
        </w:numPr>
        <w:spacing w:after="0" w:line="240" w:lineRule="auto"/>
        <w:ind w:left="2880"/>
      </w:pPr>
      <w:r w:rsidRPr="00E05525">
        <w:t>Utilize the Help Desk as the front line of the IT department. This will be accomplished through guideline adherence, communication, timely work order completion and training.</w:t>
      </w:r>
      <w:r w:rsidRPr="00E05525">
        <w:tab/>
      </w:r>
    </w:p>
    <w:p w:rsidR="0015763C" w:rsidRPr="0015763C" w:rsidRDefault="0015763C" w:rsidP="0015763C">
      <w:pPr>
        <w:spacing w:after="0" w:line="240" w:lineRule="auto"/>
        <w:ind w:left="1800"/>
        <w:rPr>
          <w:sz w:val="28"/>
          <w:szCs w:val="28"/>
        </w:rPr>
      </w:pPr>
    </w:p>
    <w:p w:rsidR="00E05525" w:rsidRPr="0015763C" w:rsidRDefault="0015763C" w:rsidP="0015763C">
      <w:pPr>
        <w:tabs>
          <w:tab w:val="left" w:pos="1530"/>
          <w:tab w:val="left" w:pos="2790"/>
        </w:tabs>
        <w:spacing w:after="0" w:line="240" w:lineRule="auto"/>
        <w:ind w:left="2700" w:hanging="2700"/>
        <w:rPr>
          <w:b/>
          <w:i/>
        </w:rPr>
      </w:pPr>
      <w:r>
        <w:rPr>
          <w:b/>
          <w:i/>
        </w:rPr>
        <w:tab/>
      </w:r>
      <w:r w:rsidR="00E05525" w:rsidRPr="003C3CC7">
        <w:rPr>
          <w:b/>
          <w:i/>
        </w:rPr>
        <w:t xml:space="preserve">Objective </w:t>
      </w:r>
      <w:r w:rsidR="00C614D9" w:rsidRPr="003C3CC7">
        <w:rPr>
          <w:b/>
          <w:i/>
        </w:rPr>
        <w:t>5</w:t>
      </w:r>
      <w:r w:rsidRPr="003C3CC7">
        <w:rPr>
          <w:b/>
          <w:i/>
        </w:rPr>
        <w:t xml:space="preserve">:  </w:t>
      </w:r>
      <w:r w:rsidR="00E05525" w:rsidRPr="0015763C">
        <w:rPr>
          <w:b/>
          <w:i/>
        </w:rPr>
        <w:t>Campus facilities will be developed and maintained to support the college’s mission for the benefit of its stakeholders.</w:t>
      </w:r>
    </w:p>
    <w:p w:rsidR="0015763C" w:rsidRPr="0015763C" w:rsidRDefault="0015763C" w:rsidP="0015763C">
      <w:pPr>
        <w:spacing w:after="0" w:line="240" w:lineRule="auto"/>
        <w:ind w:left="1440" w:hanging="1440"/>
        <w:rPr>
          <w:sz w:val="16"/>
          <w:szCs w:val="16"/>
        </w:rPr>
      </w:pPr>
    </w:p>
    <w:p w:rsidR="00E05525" w:rsidRPr="00E05525" w:rsidRDefault="00E05525" w:rsidP="0015763C">
      <w:pPr>
        <w:spacing w:after="0" w:line="240" w:lineRule="auto"/>
        <w:ind w:left="720"/>
        <w:rPr>
          <w:b/>
        </w:rPr>
      </w:pPr>
      <w:r w:rsidRPr="00E05525">
        <w:rPr>
          <w:b/>
        </w:rPr>
        <w:tab/>
      </w:r>
      <w:r w:rsidRPr="00E05525">
        <w:rPr>
          <w:b/>
        </w:rPr>
        <w:tab/>
        <w:t>Strategies</w:t>
      </w:r>
    </w:p>
    <w:p w:rsidR="00E05525" w:rsidRPr="00E05525" w:rsidRDefault="00E05525" w:rsidP="00F815D5">
      <w:pPr>
        <w:numPr>
          <w:ilvl w:val="0"/>
          <w:numId w:val="19"/>
        </w:numPr>
        <w:spacing w:after="0" w:line="240" w:lineRule="auto"/>
        <w:ind w:left="2880"/>
      </w:pPr>
      <w:r w:rsidRPr="00E05525">
        <w:t>Develop a long-range master plan for the campus.</w:t>
      </w:r>
    </w:p>
    <w:p w:rsidR="009E436D" w:rsidRPr="00E05525" w:rsidRDefault="00E05525" w:rsidP="00F815D5">
      <w:pPr>
        <w:numPr>
          <w:ilvl w:val="0"/>
          <w:numId w:val="19"/>
        </w:numPr>
        <w:spacing w:after="0" w:line="240" w:lineRule="auto"/>
        <w:ind w:left="2880"/>
      </w:pPr>
      <w:r w:rsidRPr="00E05525">
        <w:t>Continue to utilize the Facilities Advisory Committee to make recommendations for campus projects, with regular review of the status of projects, campus needs, and suggested priorities.</w:t>
      </w:r>
    </w:p>
    <w:p w:rsidR="00E05525" w:rsidRPr="00E05525" w:rsidRDefault="00E05525" w:rsidP="00F815D5">
      <w:pPr>
        <w:numPr>
          <w:ilvl w:val="0"/>
          <w:numId w:val="19"/>
        </w:numPr>
        <w:spacing w:after="0" w:line="240" w:lineRule="auto"/>
        <w:ind w:left="2880"/>
        <w:rPr>
          <w:i/>
        </w:rPr>
      </w:pPr>
      <w:r w:rsidRPr="00E05525">
        <w:t>The Facilities Department will continue to take advantage of technology and higher efficiency rated equipment to continue to lower power consumption. Future projects will include, but are not limited to:</w:t>
      </w:r>
    </w:p>
    <w:p w:rsidR="00E05525" w:rsidRPr="00E05525" w:rsidRDefault="00E05525" w:rsidP="00F815D5">
      <w:pPr>
        <w:numPr>
          <w:ilvl w:val="1"/>
          <w:numId w:val="19"/>
        </w:numPr>
        <w:spacing w:after="0" w:line="240" w:lineRule="auto"/>
        <w:ind w:left="3150" w:hanging="270"/>
        <w:rPr>
          <w:i/>
        </w:rPr>
      </w:pPr>
      <w:r w:rsidRPr="00E05525">
        <w:t>Use of LED lighting where applicable</w:t>
      </w:r>
    </w:p>
    <w:p w:rsidR="00E05525" w:rsidRPr="00E05525" w:rsidRDefault="00E05525" w:rsidP="00F815D5">
      <w:pPr>
        <w:numPr>
          <w:ilvl w:val="1"/>
          <w:numId w:val="19"/>
        </w:numPr>
        <w:spacing w:after="0" w:line="240" w:lineRule="auto"/>
        <w:ind w:left="3150" w:hanging="270"/>
        <w:rPr>
          <w:i/>
        </w:rPr>
      </w:pPr>
      <w:r w:rsidRPr="00E05525">
        <w:t>Installation of occupancy sensors</w:t>
      </w:r>
    </w:p>
    <w:p w:rsidR="00E05525" w:rsidRPr="00C614D9" w:rsidRDefault="000C77B7" w:rsidP="00F815D5">
      <w:pPr>
        <w:numPr>
          <w:ilvl w:val="1"/>
          <w:numId w:val="19"/>
        </w:numPr>
        <w:spacing w:after="0" w:line="240" w:lineRule="auto"/>
        <w:ind w:left="3150" w:hanging="270"/>
        <w:rPr>
          <w:i/>
        </w:rPr>
      </w:pPr>
      <w:r w:rsidRPr="00E05525">
        <w:t xml:space="preserve">Investigation of alternative power sources </w:t>
      </w:r>
    </w:p>
    <w:p w:rsidR="00C614D9" w:rsidRPr="003C3CC7" w:rsidRDefault="00C614D9" w:rsidP="00F815D5">
      <w:pPr>
        <w:numPr>
          <w:ilvl w:val="0"/>
          <w:numId w:val="19"/>
        </w:numPr>
        <w:spacing w:after="0" w:line="240" w:lineRule="auto"/>
        <w:ind w:left="2880"/>
        <w:rPr>
          <w:i/>
        </w:rPr>
      </w:pPr>
      <w:r w:rsidRPr="003C3CC7">
        <w:t>Expand use of electronic control to all campus locations.</w:t>
      </w:r>
    </w:p>
    <w:p w:rsidR="0015763C" w:rsidRPr="0015763C" w:rsidRDefault="0015763C" w:rsidP="0015763C">
      <w:pPr>
        <w:spacing w:after="0" w:line="240" w:lineRule="auto"/>
        <w:ind w:left="1800"/>
        <w:rPr>
          <w:i/>
          <w:color w:val="FF0000"/>
          <w:sz w:val="28"/>
          <w:szCs w:val="28"/>
        </w:rPr>
      </w:pPr>
    </w:p>
    <w:p w:rsidR="00E05525" w:rsidRPr="0015763C" w:rsidRDefault="0015763C" w:rsidP="0015763C">
      <w:pPr>
        <w:spacing w:after="0" w:line="240" w:lineRule="auto"/>
        <w:rPr>
          <w:b/>
          <w:i/>
        </w:rPr>
      </w:pPr>
      <w:r>
        <w:rPr>
          <w:b/>
          <w:i/>
        </w:rPr>
        <w:tab/>
      </w:r>
      <w:r>
        <w:rPr>
          <w:b/>
          <w:i/>
        </w:rPr>
        <w:tab/>
      </w:r>
      <w:r w:rsidR="00AA179D" w:rsidRPr="0015763C">
        <w:rPr>
          <w:b/>
          <w:i/>
        </w:rPr>
        <w:t xml:space="preserve">Objective </w:t>
      </w:r>
      <w:r w:rsidR="00C614D9" w:rsidRPr="003C3CC7">
        <w:rPr>
          <w:b/>
          <w:i/>
        </w:rPr>
        <w:t>6</w:t>
      </w:r>
      <w:r w:rsidRPr="003C3CC7">
        <w:rPr>
          <w:b/>
          <w:i/>
        </w:rPr>
        <w:t xml:space="preserve">:  </w:t>
      </w:r>
      <w:r w:rsidR="00E05525" w:rsidRPr="0015763C">
        <w:rPr>
          <w:b/>
          <w:i/>
        </w:rPr>
        <w:t xml:space="preserve">Effectively and continuously plan for campus emergencies. </w:t>
      </w:r>
    </w:p>
    <w:p w:rsidR="0015763C" w:rsidRPr="0015763C" w:rsidRDefault="0015763C" w:rsidP="0015763C">
      <w:pPr>
        <w:spacing w:after="0" w:line="240" w:lineRule="auto"/>
        <w:rPr>
          <w:sz w:val="16"/>
          <w:szCs w:val="16"/>
        </w:rPr>
      </w:pPr>
    </w:p>
    <w:p w:rsidR="009E436D" w:rsidRPr="00E05525" w:rsidRDefault="00E05525" w:rsidP="0015763C">
      <w:pPr>
        <w:spacing w:after="0" w:line="240" w:lineRule="auto"/>
        <w:ind w:left="1440" w:firstLine="720"/>
        <w:rPr>
          <w:b/>
        </w:rPr>
      </w:pPr>
      <w:r w:rsidRPr="00E05525">
        <w:rPr>
          <w:b/>
        </w:rPr>
        <w:t>Strategies</w:t>
      </w:r>
    </w:p>
    <w:p w:rsidR="009E436D" w:rsidRPr="003C3CC7" w:rsidRDefault="00AA179D" w:rsidP="00F815D5">
      <w:pPr>
        <w:numPr>
          <w:ilvl w:val="0"/>
          <w:numId w:val="19"/>
        </w:numPr>
        <w:spacing w:after="0" w:line="240" w:lineRule="auto"/>
        <w:ind w:left="2880"/>
      </w:pPr>
      <w:r w:rsidRPr="003C3CC7">
        <w:t>Review and update campus emergency plan.</w:t>
      </w:r>
    </w:p>
    <w:p w:rsidR="00AA179D" w:rsidRPr="003C3CC7" w:rsidRDefault="00AA179D" w:rsidP="00F815D5">
      <w:pPr>
        <w:numPr>
          <w:ilvl w:val="0"/>
          <w:numId w:val="19"/>
        </w:numPr>
        <w:spacing w:after="0" w:line="240" w:lineRule="auto"/>
        <w:ind w:left="2880"/>
      </w:pPr>
      <w:r w:rsidRPr="003C3CC7">
        <w:t>Develop a systematic process, including appropriate training and practice drills, to educate employees and students of the proper procedures in the event of a campus emergency.</w:t>
      </w:r>
    </w:p>
    <w:p w:rsidR="00E05525" w:rsidRPr="003C3CC7" w:rsidRDefault="00AA179D" w:rsidP="00F815D5">
      <w:pPr>
        <w:numPr>
          <w:ilvl w:val="0"/>
          <w:numId w:val="19"/>
        </w:numPr>
        <w:spacing w:after="0" w:line="240" w:lineRule="auto"/>
        <w:ind w:left="2880"/>
      </w:pPr>
      <w:r w:rsidRPr="003C3CC7">
        <w:t xml:space="preserve">Create and integrate a college </w:t>
      </w:r>
      <w:r w:rsidR="00E05525" w:rsidRPr="003C3CC7">
        <w:t xml:space="preserve">wide </w:t>
      </w:r>
      <w:r w:rsidRPr="003C3CC7">
        <w:t>crisis communication plan.</w:t>
      </w:r>
    </w:p>
    <w:p w:rsidR="00AA179D" w:rsidRPr="003C3CC7" w:rsidRDefault="00AA179D" w:rsidP="00F815D5">
      <w:pPr>
        <w:numPr>
          <w:ilvl w:val="0"/>
          <w:numId w:val="19"/>
        </w:numPr>
        <w:spacing w:after="0" w:line="240" w:lineRule="auto"/>
        <w:ind w:left="2880"/>
      </w:pPr>
      <w:r w:rsidRPr="003C3CC7">
        <w:t>Develop a communications strategy to educate students, faculty and staff of the emergency communication plan.</w:t>
      </w:r>
    </w:p>
    <w:p w:rsidR="00AA179D" w:rsidRPr="003C3CC7" w:rsidRDefault="00AA179D" w:rsidP="00F815D5">
      <w:pPr>
        <w:numPr>
          <w:ilvl w:val="0"/>
          <w:numId w:val="19"/>
        </w:numPr>
        <w:spacing w:after="0" w:line="240" w:lineRule="auto"/>
        <w:ind w:left="2880"/>
      </w:pPr>
      <w:r w:rsidRPr="003C3CC7">
        <w:t xml:space="preserve">Maintain current emergency communication tool (ECC Alert) </w:t>
      </w:r>
      <w:proofErr w:type="gramStart"/>
      <w:r w:rsidRPr="003C3CC7">
        <w:t>and  ensure</w:t>
      </w:r>
      <w:proofErr w:type="gramEnd"/>
      <w:r w:rsidRPr="003C3CC7">
        <w:t xml:space="preserve"> the tool operates at its maximum capabilities.</w:t>
      </w:r>
    </w:p>
    <w:p w:rsidR="00C614D9" w:rsidRPr="003C3CC7" w:rsidRDefault="00AA179D" w:rsidP="00F815D5">
      <w:pPr>
        <w:numPr>
          <w:ilvl w:val="0"/>
          <w:numId w:val="19"/>
        </w:numPr>
        <w:spacing w:after="0" w:line="240" w:lineRule="auto"/>
        <w:ind w:left="2880"/>
      </w:pPr>
      <w:r w:rsidRPr="003C3CC7">
        <w:t xml:space="preserve">Work </w:t>
      </w:r>
      <w:r w:rsidR="00E05525" w:rsidRPr="003C3CC7">
        <w:t>with local</w:t>
      </w:r>
      <w:r w:rsidRPr="003C3CC7">
        <w:t xml:space="preserve"> first</w:t>
      </w:r>
      <w:r w:rsidR="00E05525" w:rsidRPr="003C3CC7">
        <w:t xml:space="preserve"> responders </w:t>
      </w:r>
      <w:r w:rsidRPr="003C3CC7">
        <w:t xml:space="preserve">(law enforcement, fire, ambulance, etc.) for </w:t>
      </w:r>
      <w:r w:rsidR="00E05525" w:rsidRPr="003C3CC7">
        <w:t xml:space="preserve">emergency </w:t>
      </w:r>
      <w:r w:rsidRPr="003C3CC7">
        <w:t xml:space="preserve">planning and </w:t>
      </w:r>
      <w:r w:rsidR="00E05525" w:rsidRPr="003C3CC7">
        <w:t>training.</w:t>
      </w:r>
    </w:p>
    <w:p w:rsidR="0015763C" w:rsidRPr="0015763C" w:rsidRDefault="0015763C" w:rsidP="0015763C">
      <w:pPr>
        <w:spacing w:after="0" w:line="240" w:lineRule="auto"/>
        <w:ind w:left="1800"/>
        <w:rPr>
          <w:sz w:val="28"/>
          <w:szCs w:val="28"/>
        </w:rPr>
      </w:pPr>
    </w:p>
    <w:p w:rsidR="00E05525" w:rsidRPr="0015763C" w:rsidRDefault="0015763C" w:rsidP="0015763C">
      <w:pPr>
        <w:tabs>
          <w:tab w:val="left" w:pos="1440"/>
        </w:tabs>
        <w:spacing w:after="0" w:line="240" w:lineRule="auto"/>
        <w:ind w:left="2610" w:hanging="2610"/>
        <w:rPr>
          <w:b/>
          <w:i/>
        </w:rPr>
      </w:pPr>
      <w:r>
        <w:rPr>
          <w:b/>
          <w:i/>
        </w:rPr>
        <w:tab/>
      </w:r>
      <w:r w:rsidR="00E05525" w:rsidRPr="003C3CC7">
        <w:rPr>
          <w:b/>
          <w:i/>
        </w:rPr>
        <w:t xml:space="preserve">Objective </w:t>
      </w:r>
      <w:r w:rsidR="00C614D9" w:rsidRPr="003C3CC7">
        <w:rPr>
          <w:b/>
          <w:i/>
        </w:rPr>
        <w:t>7</w:t>
      </w:r>
      <w:r w:rsidR="00E05525" w:rsidRPr="0015763C">
        <w:rPr>
          <w:b/>
          <w:i/>
        </w:rPr>
        <w:t>:</w:t>
      </w:r>
      <w:r>
        <w:rPr>
          <w:b/>
          <w:i/>
        </w:rPr>
        <w:t xml:space="preserve">  </w:t>
      </w:r>
      <w:r w:rsidR="00E05525" w:rsidRPr="0015763C">
        <w:rPr>
          <w:b/>
          <w:i/>
        </w:rPr>
        <w:t xml:space="preserve">The </w:t>
      </w:r>
      <w:r w:rsidR="00F815D5" w:rsidRPr="0015763C">
        <w:rPr>
          <w:b/>
          <w:i/>
        </w:rPr>
        <w:t>College</w:t>
      </w:r>
      <w:r w:rsidR="00E05525" w:rsidRPr="0015763C">
        <w:rPr>
          <w:b/>
          <w:i/>
        </w:rPr>
        <w:t xml:space="preserve"> will integrate key performance measures into all areas of the institution.</w:t>
      </w:r>
    </w:p>
    <w:p w:rsidR="0015763C" w:rsidRPr="0015763C" w:rsidRDefault="0015763C" w:rsidP="0015763C">
      <w:pPr>
        <w:spacing w:after="0" w:line="240" w:lineRule="auto"/>
        <w:rPr>
          <w:sz w:val="16"/>
          <w:szCs w:val="16"/>
          <w:u w:val="single"/>
        </w:rPr>
      </w:pPr>
    </w:p>
    <w:p w:rsidR="00E05525" w:rsidRPr="00C614D9" w:rsidRDefault="00E05525" w:rsidP="0015763C">
      <w:pPr>
        <w:spacing w:after="0" w:line="240" w:lineRule="auto"/>
        <w:ind w:left="720"/>
        <w:rPr>
          <w:b/>
        </w:rPr>
      </w:pPr>
      <w:r w:rsidRPr="00C614D9">
        <w:rPr>
          <w:b/>
        </w:rPr>
        <w:tab/>
      </w:r>
      <w:r w:rsidR="00153C03" w:rsidRPr="00C614D9">
        <w:rPr>
          <w:b/>
        </w:rPr>
        <w:tab/>
      </w:r>
      <w:r w:rsidRPr="00C614D9">
        <w:rPr>
          <w:b/>
        </w:rPr>
        <w:t>Strategie</w:t>
      </w:r>
      <w:r w:rsidR="00F815D5">
        <w:rPr>
          <w:b/>
        </w:rPr>
        <w:t>s</w:t>
      </w:r>
    </w:p>
    <w:p w:rsidR="00E05525" w:rsidRPr="00C614D9" w:rsidRDefault="00E05525" w:rsidP="00F815D5">
      <w:pPr>
        <w:numPr>
          <w:ilvl w:val="2"/>
          <w:numId w:val="35"/>
        </w:numPr>
        <w:spacing w:after="0" w:line="240" w:lineRule="auto"/>
        <w:ind w:left="2880"/>
      </w:pPr>
      <w:r w:rsidRPr="00C614D9">
        <w:t>Establish performance measures for the institution, each strategic goal, and each administrative unit/division.</w:t>
      </w:r>
    </w:p>
    <w:p w:rsidR="00E05525" w:rsidRPr="00C614D9" w:rsidRDefault="00E05525" w:rsidP="00F815D5">
      <w:pPr>
        <w:numPr>
          <w:ilvl w:val="2"/>
          <w:numId w:val="35"/>
        </w:numPr>
        <w:spacing w:after="0" w:line="240" w:lineRule="auto"/>
        <w:ind w:left="2880"/>
      </w:pPr>
      <w:r w:rsidRPr="00C614D9">
        <w:t>Develop a process to identify, update and communicate measures.</w:t>
      </w:r>
    </w:p>
    <w:p w:rsidR="00E05525" w:rsidRPr="00C614D9" w:rsidRDefault="00E05525" w:rsidP="00F815D5">
      <w:pPr>
        <w:numPr>
          <w:ilvl w:val="3"/>
          <w:numId w:val="36"/>
        </w:numPr>
        <w:spacing w:after="0" w:line="240" w:lineRule="auto"/>
        <w:ind w:left="3240"/>
      </w:pPr>
      <w:r w:rsidRPr="00C614D9">
        <w:t>Appropriate performance measures will be identified.</w:t>
      </w:r>
    </w:p>
    <w:p w:rsidR="00E05525" w:rsidRPr="00C614D9" w:rsidRDefault="00E05525" w:rsidP="00F815D5">
      <w:pPr>
        <w:numPr>
          <w:ilvl w:val="3"/>
          <w:numId w:val="36"/>
        </w:numPr>
        <w:spacing w:after="0" w:line="240" w:lineRule="auto"/>
        <w:ind w:left="3240"/>
      </w:pPr>
      <w:r w:rsidRPr="00C614D9">
        <w:t>Baseline data will be collected.</w:t>
      </w:r>
    </w:p>
    <w:p w:rsidR="00E05525" w:rsidRPr="00C614D9" w:rsidRDefault="00E05525" w:rsidP="00F815D5">
      <w:pPr>
        <w:numPr>
          <w:ilvl w:val="3"/>
          <w:numId w:val="36"/>
        </w:numPr>
        <w:spacing w:after="0" w:line="240" w:lineRule="auto"/>
        <w:ind w:left="3240"/>
      </w:pPr>
      <w:r w:rsidRPr="00C614D9">
        <w:lastRenderedPageBreak/>
        <w:t>Appropriate performance targets will be established.</w:t>
      </w:r>
    </w:p>
    <w:p w:rsidR="00E05525" w:rsidRPr="00C614D9" w:rsidRDefault="00E05525" w:rsidP="00F815D5">
      <w:pPr>
        <w:numPr>
          <w:ilvl w:val="3"/>
          <w:numId w:val="36"/>
        </w:numPr>
        <w:spacing w:after="0" w:line="240" w:lineRule="auto"/>
        <w:ind w:left="3240"/>
      </w:pPr>
      <w:r w:rsidRPr="00C614D9">
        <w:t>Responsible department/owner will be identified.</w:t>
      </w:r>
    </w:p>
    <w:p w:rsidR="00E05525" w:rsidRDefault="00E05525" w:rsidP="00F815D5">
      <w:pPr>
        <w:numPr>
          <w:ilvl w:val="3"/>
          <w:numId w:val="36"/>
        </w:numPr>
        <w:spacing w:after="0" w:line="240" w:lineRule="auto"/>
        <w:ind w:left="3240"/>
      </w:pPr>
      <w:r w:rsidRPr="00C614D9">
        <w:t>Performance results will be evaluated and communicated.</w:t>
      </w:r>
    </w:p>
    <w:p w:rsidR="0015763C" w:rsidRPr="0015763C" w:rsidRDefault="0015763C" w:rsidP="0015763C">
      <w:pPr>
        <w:spacing w:after="0" w:line="240" w:lineRule="auto"/>
        <w:ind w:left="3240"/>
        <w:rPr>
          <w:sz w:val="28"/>
          <w:szCs w:val="28"/>
        </w:rPr>
      </w:pPr>
    </w:p>
    <w:p w:rsidR="00C614D9" w:rsidRPr="003C3CC7" w:rsidRDefault="0015763C" w:rsidP="0015763C">
      <w:pPr>
        <w:tabs>
          <w:tab w:val="left" w:pos="1530"/>
        </w:tabs>
        <w:spacing w:after="0" w:line="240" w:lineRule="auto"/>
        <w:ind w:left="2700" w:hanging="2700"/>
        <w:rPr>
          <w:b/>
          <w:i/>
        </w:rPr>
      </w:pPr>
      <w:r w:rsidRPr="003C3CC7">
        <w:rPr>
          <w:b/>
          <w:i/>
        </w:rPr>
        <w:tab/>
        <w:t xml:space="preserve">Objective 8:  </w:t>
      </w:r>
      <w:r w:rsidR="00C614D9" w:rsidRPr="003C3CC7">
        <w:rPr>
          <w:b/>
          <w:i/>
        </w:rPr>
        <w:t>Auxiliary Services will assure that products offered to students are affordable and as flexible as possible while providing high levels of support.</w:t>
      </w:r>
    </w:p>
    <w:p w:rsidR="0015763C" w:rsidRDefault="0015763C" w:rsidP="0015763C">
      <w:pPr>
        <w:spacing w:after="0" w:line="240" w:lineRule="auto"/>
        <w:ind w:left="1440" w:hanging="1440"/>
        <w:rPr>
          <w:sz w:val="16"/>
          <w:szCs w:val="16"/>
        </w:rPr>
      </w:pPr>
    </w:p>
    <w:p w:rsidR="00F815D5" w:rsidRPr="00F815D5" w:rsidRDefault="00F815D5" w:rsidP="0015763C">
      <w:pPr>
        <w:spacing w:after="0" w:line="240" w:lineRule="auto"/>
        <w:ind w:left="1440" w:hanging="1440"/>
        <w:rPr>
          <w:b/>
          <w:sz w:val="24"/>
          <w:szCs w:val="24"/>
        </w:rPr>
      </w:pPr>
      <w:r w:rsidRPr="00F815D5">
        <w:rPr>
          <w:b/>
          <w:sz w:val="24"/>
          <w:szCs w:val="24"/>
        </w:rPr>
        <w:tab/>
      </w:r>
      <w:r w:rsidRPr="00F815D5">
        <w:rPr>
          <w:b/>
          <w:sz w:val="24"/>
          <w:szCs w:val="24"/>
        </w:rPr>
        <w:tab/>
        <w:t>Strategies</w:t>
      </w:r>
    </w:p>
    <w:p w:rsidR="00C614D9" w:rsidRPr="003C3CC7" w:rsidRDefault="00C614D9" w:rsidP="00F815D5">
      <w:pPr>
        <w:pStyle w:val="ListParagraph"/>
        <w:numPr>
          <w:ilvl w:val="0"/>
          <w:numId w:val="45"/>
        </w:numPr>
        <w:spacing w:after="0" w:line="240" w:lineRule="auto"/>
        <w:ind w:left="2880"/>
      </w:pPr>
      <w:r w:rsidRPr="003C3CC7">
        <w:t>Offer a variety of book/learning choices to include new, used, and rental offerings.</w:t>
      </w:r>
    </w:p>
    <w:p w:rsidR="00C614D9" w:rsidRPr="003C3CC7" w:rsidRDefault="00C614D9" w:rsidP="00F815D5">
      <w:pPr>
        <w:pStyle w:val="ListParagraph"/>
        <w:numPr>
          <w:ilvl w:val="0"/>
          <w:numId w:val="45"/>
        </w:numPr>
        <w:spacing w:after="0" w:line="240" w:lineRule="auto"/>
        <w:ind w:left="2880"/>
      </w:pPr>
      <w:r w:rsidRPr="003C3CC7">
        <w:t>Offer a variety of food and beverage choices focusing on fresh and in-house prepared offerings.</w:t>
      </w:r>
    </w:p>
    <w:p w:rsidR="00C614D9" w:rsidRPr="003C3CC7" w:rsidRDefault="00C614D9" w:rsidP="00F815D5">
      <w:pPr>
        <w:pStyle w:val="ListParagraph"/>
        <w:numPr>
          <w:ilvl w:val="0"/>
          <w:numId w:val="45"/>
        </w:numPr>
        <w:spacing w:after="0" w:line="240" w:lineRule="auto"/>
        <w:ind w:left="2880"/>
      </w:pPr>
      <w:r w:rsidRPr="003C3CC7">
        <w:t>Guarantee students have correct materials when purchased at the bookstore.</w:t>
      </w:r>
    </w:p>
    <w:p w:rsidR="00C614D9" w:rsidRPr="003C3CC7" w:rsidRDefault="00C614D9" w:rsidP="00F815D5">
      <w:pPr>
        <w:pStyle w:val="ListParagraph"/>
        <w:numPr>
          <w:ilvl w:val="0"/>
          <w:numId w:val="45"/>
        </w:numPr>
        <w:spacing w:after="0" w:line="240" w:lineRule="auto"/>
        <w:ind w:left="2880"/>
      </w:pPr>
      <w:r w:rsidRPr="003C3CC7">
        <w:t>Use customer surveys to help determine levels of support and patron satisfaction.</w:t>
      </w:r>
    </w:p>
    <w:p w:rsidR="0015763C" w:rsidRPr="0015763C" w:rsidRDefault="0015763C" w:rsidP="0015763C">
      <w:pPr>
        <w:pStyle w:val="ListParagraph"/>
        <w:spacing w:after="0" w:line="240" w:lineRule="auto"/>
        <w:ind w:left="1800"/>
        <w:rPr>
          <w:color w:val="FF0000"/>
          <w:sz w:val="28"/>
          <w:szCs w:val="28"/>
        </w:rPr>
      </w:pPr>
    </w:p>
    <w:p w:rsidR="00E05525" w:rsidRPr="00E05525" w:rsidRDefault="00E05525" w:rsidP="00E05525">
      <w:pPr>
        <w:rPr>
          <w:b/>
        </w:rPr>
      </w:pPr>
      <w:r w:rsidRPr="00E05525">
        <w:rPr>
          <w:b/>
        </w:rPr>
        <w:br w:type="page"/>
      </w:r>
    </w:p>
    <w:p w:rsidR="00E05525" w:rsidRPr="0015763C" w:rsidRDefault="00E05525" w:rsidP="0015763C">
      <w:pPr>
        <w:spacing w:after="0" w:line="240" w:lineRule="auto"/>
        <w:rPr>
          <w:smallCaps/>
          <w:sz w:val="28"/>
          <w:szCs w:val="28"/>
        </w:rPr>
      </w:pPr>
      <w:r w:rsidRPr="0015763C">
        <w:rPr>
          <w:b/>
          <w:smallCaps/>
          <w:sz w:val="28"/>
          <w:szCs w:val="28"/>
        </w:rPr>
        <w:lastRenderedPageBreak/>
        <w:t>Category Six: Quality Overview</w:t>
      </w:r>
    </w:p>
    <w:p w:rsidR="00E05525" w:rsidRPr="0015763C" w:rsidRDefault="00E05525" w:rsidP="0015763C">
      <w:pPr>
        <w:spacing w:after="0" w:line="240" w:lineRule="auto"/>
        <w:rPr>
          <w:sz w:val="32"/>
          <w:szCs w:val="32"/>
        </w:rPr>
      </w:pPr>
    </w:p>
    <w:p w:rsidR="00E05525" w:rsidRPr="00B574B5" w:rsidRDefault="00E05525" w:rsidP="0015763C">
      <w:pPr>
        <w:spacing w:after="0" w:line="240" w:lineRule="auto"/>
        <w:ind w:left="1440" w:hanging="1440"/>
        <w:rPr>
          <w:b/>
          <w:smallCaps/>
          <w:sz w:val="24"/>
          <w:szCs w:val="24"/>
        </w:rPr>
      </w:pPr>
      <w:r w:rsidRPr="008E3A40">
        <w:rPr>
          <w:b/>
          <w:smallCaps/>
          <w:sz w:val="24"/>
          <w:szCs w:val="24"/>
        </w:rPr>
        <w:t xml:space="preserve">Goal One: </w:t>
      </w:r>
      <w:r w:rsidRPr="008E3A40">
        <w:rPr>
          <w:b/>
          <w:smallCaps/>
          <w:sz w:val="24"/>
          <w:szCs w:val="24"/>
        </w:rPr>
        <w:tab/>
        <w:t>East Central College is committed to a</w:t>
      </w:r>
      <w:r w:rsidR="00C614D9" w:rsidRPr="008E3A40">
        <w:rPr>
          <w:b/>
          <w:smallCaps/>
          <w:sz w:val="24"/>
          <w:szCs w:val="24"/>
        </w:rPr>
        <w:t xml:space="preserve"> culture and infrastructure</w:t>
      </w:r>
      <w:r w:rsidR="00B574B5">
        <w:rPr>
          <w:b/>
          <w:smallCaps/>
          <w:sz w:val="24"/>
          <w:szCs w:val="24"/>
        </w:rPr>
        <w:t xml:space="preserve"> that support continuous </w:t>
      </w:r>
      <w:bookmarkStart w:id="0" w:name="_GoBack"/>
      <w:bookmarkEnd w:id="0"/>
      <w:r w:rsidR="001E0E87" w:rsidRPr="00B574B5">
        <w:rPr>
          <w:b/>
          <w:smallCaps/>
          <w:sz w:val="24"/>
          <w:szCs w:val="24"/>
        </w:rPr>
        <w:t>quality improvement</w:t>
      </w:r>
      <w:r w:rsidRPr="00B574B5">
        <w:rPr>
          <w:b/>
          <w:smallCaps/>
          <w:sz w:val="24"/>
          <w:szCs w:val="24"/>
        </w:rPr>
        <w:t>.</w:t>
      </w:r>
    </w:p>
    <w:p w:rsidR="0015763C" w:rsidRPr="0015763C" w:rsidRDefault="0015763C" w:rsidP="0015763C">
      <w:pPr>
        <w:spacing w:after="0" w:line="240" w:lineRule="auto"/>
        <w:ind w:left="1440" w:hanging="1440"/>
        <w:rPr>
          <w:b/>
          <w:sz w:val="28"/>
          <w:szCs w:val="28"/>
        </w:rPr>
      </w:pPr>
    </w:p>
    <w:p w:rsidR="00E05525" w:rsidRPr="0015763C" w:rsidRDefault="0015763C" w:rsidP="0015763C">
      <w:pPr>
        <w:tabs>
          <w:tab w:val="left" w:pos="1440"/>
        </w:tabs>
        <w:spacing w:after="0" w:line="240" w:lineRule="auto"/>
        <w:ind w:left="2610" w:hanging="2610"/>
        <w:rPr>
          <w:b/>
          <w:i/>
        </w:rPr>
      </w:pPr>
      <w:r>
        <w:rPr>
          <w:b/>
          <w:i/>
        </w:rPr>
        <w:tab/>
      </w:r>
      <w:r w:rsidR="00E05525" w:rsidRPr="0015763C">
        <w:rPr>
          <w:b/>
          <w:i/>
        </w:rPr>
        <w:t>Objective 1:</w:t>
      </w:r>
      <w:r w:rsidRPr="0015763C">
        <w:rPr>
          <w:b/>
          <w:i/>
        </w:rPr>
        <w:t xml:space="preserve">  </w:t>
      </w:r>
      <w:r w:rsidR="00E05525" w:rsidRPr="0015763C">
        <w:rPr>
          <w:b/>
          <w:i/>
        </w:rPr>
        <w:t xml:space="preserve">The College will integrate </w:t>
      </w:r>
      <w:r w:rsidR="00E05525" w:rsidRPr="00B574B5">
        <w:rPr>
          <w:b/>
          <w:i/>
        </w:rPr>
        <w:t>all</w:t>
      </w:r>
      <w:r w:rsidR="008E3A40" w:rsidRPr="00B574B5">
        <w:rPr>
          <w:b/>
          <w:i/>
        </w:rPr>
        <w:t xml:space="preserve"> </w:t>
      </w:r>
      <w:r w:rsidR="001E0E87" w:rsidRPr="00B574B5">
        <w:rPr>
          <w:b/>
          <w:i/>
        </w:rPr>
        <w:t xml:space="preserve">quality initiatives </w:t>
      </w:r>
      <w:r w:rsidR="008E3A40" w:rsidRPr="00B574B5">
        <w:rPr>
          <w:b/>
          <w:i/>
        </w:rPr>
        <w:t xml:space="preserve">with </w:t>
      </w:r>
      <w:r w:rsidR="008E3A40">
        <w:rPr>
          <w:b/>
          <w:i/>
        </w:rPr>
        <w:t>the strategic plan.</w:t>
      </w:r>
      <w:r w:rsidR="001E0E87" w:rsidRPr="0015763C">
        <w:rPr>
          <w:b/>
          <w:i/>
        </w:rPr>
        <w:t xml:space="preserve">   </w:t>
      </w:r>
    </w:p>
    <w:p w:rsidR="0015763C" w:rsidRPr="0015763C" w:rsidRDefault="0015763C" w:rsidP="0015763C">
      <w:pPr>
        <w:spacing w:after="0" w:line="240" w:lineRule="auto"/>
        <w:ind w:left="1440" w:hanging="1440"/>
        <w:rPr>
          <w:color w:val="FF0000"/>
          <w:sz w:val="16"/>
          <w:szCs w:val="16"/>
          <w:u w:val="single"/>
        </w:rPr>
      </w:pPr>
    </w:p>
    <w:p w:rsidR="00E05525" w:rsidRPr="001E0E87" w:rsidRDefault="008E3A40" w:rsidP="0015763C">
      <w:pPr>
        <w:spacing w:after="0" w:line="240" w:lineRule="auto"/>
        <w:ind w:left="1440" w:firstLine="720"/>
        <w:rPr>
          <w:b/>
        </w:rPr>
      </w:pPr>
      <w:r>
        <w:rPr>
          <w:b/>
        </w:rPr>
        <w:t>Strategies</w:t>
      </w:r>
    </w:p>
    <w:p w:rsidR="001E0E87" w:rsidRPr="00E05525" w:rsidRDefault="008E3A40" w:rsidP="008E3A40">
      <w:pPr>
        <w:numPr>
          <w:ilvl w:val="0"/>
          <w:numId w:val="39"/>
        </w:numPr>
        <w:spacing w:after="0" w:line="240" w:lineRule="auto"/>
        <w:ind w:left="2880"/>
      </w:pPr>
      <w:r>
        <w:t>The C</w:t>
      </w:r>
      <w:r w:rsidR="001E0E87" w:rsidRPr="00E05525">
        <w:t>ollege will formalize a process to align action projects with the strategic plan.</w:t>
      </w:r>
    </w:p>
    <w:p w:rsidR="001E0E87" w:rsidRPr="008E3A40" w:rsidRDefault="001E0E87" w:rsidP="008E3A40">
      <w:pPr>
        <w:numPr>
          <w:ilvl w:val="0"/>
          <w:numId w:val="39"/>
        </w:numPr>
        <w:spacing w:after="0" w:line="240" w:lineRule="auto"/>
        <w:ind w:left="2880"/>
      </w:pPr>
      <w:r w:rsidRPr="008E3A40">
        <w:t>Develop a consistent and open process for employee and stakeholder feedback on planning and continuous improvement efforts.</w:t>
      </w:r>
    </w:p>
    <w:p w:rsidR="00E05525" w:rsidRDefault="00E05525" w:rsidP="008E3A40">
      <w:pPr>
        <w:numPr>
          <w:ilvl w:val="0"/>
          <w:numId w:val="39"/>
        </w:numPr>
        <w:spacing w:after="0" w:line="240" w:lineRule="auto"/>
        <w:ind w:left="2880"/>
      </w:pPr>
      <w:r w:rsidRPr="008E3A40">
        <w:t>Develop regular</w:t>
      </w:r>
      <w:r w:rsidR="001E0E87" w:rsidRPr="008E3A40">
        <w:t xml:space="preserve"> training or </w:t>
      </w:r>
      <w:r w:rsidR="008E3A40" w:rsidRPr="008E3A40">
        <w:t>other professional</w:t>
      </w:r>
      <w:r w:rsidRPr="008E3A40">
        <w:t xml:space="preserve"> development opportunities for </w:t>
      </w:r>
      <w:r w:rsidRPr="00E05525">
        <w:t>all faculty and staff that are related to planning, data usage and continuous quality improvement.</w:t>
      </w:r>
    </w:p>
    <w:p w:rsidR="0015763C" w:rsidRPr="0015763C" w:rsidRDefault="0015763C" w:rsidP="0015763C">
      <w:pPr>
        <w:spacing w:after="0" w:line="240" w:lineRule="auto"/>
        <w:ind w:left="1800"/>
        <w:rPr>
          <w:sz w:val="28"/>
          <w:szCs w:val="28"/>
        </w:rPr>
      </w:pPr>
    </w:p>
    <w:p w:rsidR="00E05525" w:rsidRPr="008E3A40" w:rsidRDefault="0015763C" w:rsidP="0015763C">
      <w:pPr>
        <w:tabs>
          <w:tab w:val="left" w:pos="1440"/>
        </w:tabs>
        <w:spacing w:after="0" w:line="240" w:lineRule="auto"/>
        <w:ind w:left="2610" w:hanging="2610"/>
        <w:rPr>
          <w:b/>
          <w:i/>
        </w:rPr>
      </w:pPr>
      <w:r>
        <w:rPr>
          <w:b/>
          <w:i/>
        </w:rPr>
        <w:tab/>
      </w:r>
      <w:r w:rsidR="00E05525" w:rsidRPr="008E3A40">
        <w:rPr>
          <w:b/>
          <w:i/>
        </w:rPr>
        <w:t>Objective 2:</w:t>
      </w:r>
      <w:r w:rsidRPr="008E3A40">
        <w:rPr>
          <w:b/>
          <w:i/>
        </w:rPr>
        <w:t xml:space="preserve">  </w:t>
      </w:r>
      <w:r w:rsidR="00E05525" w:rsidRPr="008E3A40">
        <w:rPr>
          <w:b/>
          <w:i/>
        </w:rPr>
        <w:t>The College will</w:t>
      </w:r>
      <w:r w:rsidR="001E0E87" w:rsidRPr="008E3A40">
        <w:rPr>
          <w:b/>
          <w:i/>
        </w:rPr>
        <w:t xml:space="preserve"> foster a cycle of continuous improvement by using both qualitative and quantitative data in decision making.</w:t>
      </w:r>
    </w:p>
    <w:p w:rsidR="0015763C" w:rsidRPr="008E3A40" w:rsidRDefault="0015763C" w:rsidP="0015763C">
      <w:pPr>
        <w:spacing w:after="0" w:line="240" w:lineRule="auto"/>
        <w:ind w:left="1440" w:hanging="1440"/>
        <w:rPr>
          <w:sz w:val="16"/>
          <w:szCs w:val="16"/>
          <w:u w:val="single"/>
        </w:rPr>
      </w:pPr>
    </w:p>
    <w:p w:rsidR="00E05525" w:rsidRPr="008E3A40" w:rsidRDefault="00E05525" w:rsidP="0015763C">
      <w:pPr>
        <w:spacing w:after="0" w:line="240" w:lineRule="auto"/>
        <w:ind w:left="720"/>
        <w:rPr>
          <w:b/>
        </w:rPr>
      </w:pPr>
      <w:r w:rsidRPr="008E3A40">
        <w:rPr>
          <w:b/>
        </w:rPr>
        <w:tab/>
      </w:r>
      <w:r w:rsidR="00153C03" w:rsidRPr="008E3A40">
        <w:rPr>
          <w:b/>
        </w:rPr>
        <w:tab/>
      </w:r>
      <w:r w:rsidRPr="008E3A40">
        <w:rPr>
          <w:b/>
        </w:rPr>
        <w:t>Strategies:</w:t>
      </w:r>
    </w:p>
    <w:p w:rsidR="001E0E87" w:rsidRPr="008E3A40" w:rsidRDefault="001E0E87" w:rsidP="008E3A40">
      <w:pPr>
        <w:numPr>
          <w:ilvl w:val="0"/>
          <w:numId w:val="40"/>
        </w:numPr>
        <w:spacing w:after="0" w:line="240" w:lineRule="auto"/>
        <w:ind w:left="2880"/>
      </w:pPr>
      <w:r w:rsidRPr="008E3A40">
        <w:t>Develop a process for broad-based participation in data-informed decision making.</w:t>
      </w:r>
    </w:p>
    <w:p w:rsidR="001E0E87" w:rsidRPr="008E3A40" w:rsidRDefault="001E0E87" w:rsidP="008E3A40">
      <w:pPr>
        <w:numPr>
          <w:ilvl w:val="0"/>
          <w:numId w:val="40"/>
        </w:numPr>
        <w:spacing w:after="0" w:line="240" w:lineRule="auto"/>
        <w:ind w:left="2880"/>
      </w:pPr>
      <w:r w:rsidRPr="008E3A40">
        <w:t>Create a secure location for data sharing.</w:t>
      </w:r>
    </w:p>
    <w:p w:rsidR="001E0E87" w:rsidRPr="008E3A40" w:rsidRDefault="001E0E87" w:rsidP="008E3A40">
      <w:pPr>
        <w:numPr>
          <w:ilvl w:val="0"/>
          <w:numId w:val="40"/>
        </w:numPr>
        <w:spacing w:after="0" w:line="240" w:lineRule="auto"/>
        <w:ind w:left="2880"/>
      </w:pPr>
      <w:r w:rsidRPr="008E3A40">
        <w:t>Investigate and utilize new technology to provide information to all stakeholders.</w:t>
      </w:r>
    </w:p>
    <w:p w:rsidR="0015763C" w:rsidRPr="0015763C" w:rsidRDefault="0015763C" w:rsidP="0015763C">
      <w:pPr>
        <w:spacing w:after="0" w:line="240" w:lineRule="auto"/>
        <w:ind w:left="1800"/>
        <w:rPr>
          <w:color w:val="FF0000"/>
          <w:sz w:val="28"/>
          <w:szCs w:val="28"/>
        </w:rPr>
      </w:pPr>
    </w:p>
    <w:p w:rsidR="001E0E87" w:rsidRPr="008E3A40" w:rsidRDefault="0015763C" w:rsidP="0015763C">
      <w:pPr>
        <w:tabs>
          <w:tab w:val="left" w:pos="1440"/>
        </w:tabs>
        <w:spacing w:after="0" w:line="240" w:lineRule="auto"/>
        <w:ind w:left="2520" w:hanging="2520"/>
        <w:rPr>
          <w:b/>
          <w:i/>
        </w:rPr>
      </w:pPr>
      <w:r w:rsidRPr="008E3A40">
        <w:rPr>
          <w:b/>
          <w:i/>
        </w:rPr>
        <w:tab/>
        <w:t xml:space="preserve">Objective 3:  </w:t>
      </w:r>
      <w:r w:rsidR="001E0E87" w:rsidRPr="008E3A40">
        <w:rPr>
          <w:b/>
          <w:i/>
        </w:rPr>
        <w:t>The College will maintain a centralized location for all planning and continuous quality improvement documents (ECC Document Repository).</w:t>
      </w:r>
    </w:p>
    <w:p w:rsidR="0015763C" w:rsidRPr="008E3A40" w:rsidRDefault="0015763C" w:rsidP="0015763C">
      <w:pPr>
        <w:spacing w:after="0" w:line="240" w:lineRule="auto"/>
        <w:ind w:left="1350" w:hanging="1350"/>
        <w:rPr>
          <w:sz w:val="16"/>
          <w:szCs w:val="16"/>
        </w:rPr>
      </w:pPr>
    </w:p>
    <w:p w:rsidR="001E0E87" w:rsidRPr="008E3A40" w:rsidRDefault="001E0E87" w:rsidP="0015763C">
      <w:pPr>
        <w:spacing w:after="0" w:line="240" w:lineRule="auto"/>
        <w:ind w:left="720"/>
        <w:rPr>
          <w:b/>
        </w:rPr>
      </w:pPr>
      <w:r w:rsidRPr="008E3A40">
        <w:rPr>
          <w:b/>
        </w:rPr>
        <w:tab/>
      </w:r>
      <w:r w:rsidRPr="008E3A40">
        <w:rPr>
          <w:b/>
        </w:rPr>
        <w:tab/>
        <w:t>Strategies:</w:t>
      </w:r>
    </w:p>
    <w:p w:rsidR="007F16A9" w:rsidRPr="008E3A40" w:rsidRDefault="001E0E87" w:rsidP="008E3A40">
      <w:pPr>
        <w:pStyle w:val="ListParagraph"/>
        <w:numPr>
          <w:ilvl w:val="0"/>
          <w:numId w:val="46"/>
        </w:numPr>
        <w:spacing w:after="0" w:line="240" w:lineRule="auto"/>
        <w:ind w:left="2880"/>
      </w:pPr>
      <w:r w:rsidRPr="008E3A40">
        <w:t>Develop a process to identify, update</w:t>
      </w:r>
      <w:r w:rsidR="007F16A9" w:rsidRPr="008E3A40">
        <w:t xml:space="preserve"> and communicate information contained in the ECC document repository</w:t>
      </w:r>
    </w:p>
    <w:p w:rsidR="007F16A9" w:rsidRPr="008E3A40" w:rsidRDefault="007F16A9" w:rsidP="008E3A40">
      <w:pPr>
        <w:pStyle w:val="ListParagraph"/>
        <w:numPr>
          <w:ilvl w:val="0"/>
          <w:numId w:val="46"/>
        </w:numPr>
        <w:spacing w:after="0" w:line="240" w:lineRule="auto"/>
        <w:ind w:left="2880"/>
      </w:pPr>
      <w:r w:rsidRPr="008E3A40">
        <w:t>Update and align the ECC data inventory to the college strategic plan.</w:t>
      </w:r>
    </w:p>
    <w:p w:rsidR="0015763C" w:rsidRPr="0015763C" w:rsidRDefault="0015763C" w:rsidP="0015763C">
      <w:pPr>
        <w:pStyle w:val="ListParagraph"/>
        <w:spacing w:after="0" w:line="240" w:lineRule="auto"/>
        <w:ind w:left="1800"/>
        <w:rPr>
          <w:color w:val="FF0000"/>
          <w:sz w:val="28"/>
          <w:szCs w:val="28"/>
        </w:rPr>
      </w:pPr>
    </w:p>
    <w:p w:rsidR="00E05525" w:rsidRPr="0015763C" w:rsidRDefault="0015763C" w:rsidP="0015763C">
      <w:pPr>
        <w:tabs>
          <w:tab w:val="left" w:pos="1440"/>
        </w:tabs>
        <w:spacing w:after="0" w:line="240" w:lineRule="auto"/>
        <w:ind w:left="2520" w:hanging="2520"/>
        <w:rPr>
          <w:b/>
          <w:i/>
        </w:rPr>
      </w:pPr>
      <w:r w:rsidRPr="008E3A40">
        <w:rPr>
          <w:b/>
          <w:i/>
        </w:rPr>
        <w:tab/>
      </w:r>
      <w:r w:rsidR="00E05525" w:rsidRPr="008E3A40">
        <w:rPr>
          <w:b/>
          <w:i/>
        </w:rPr>
        <w:t xml:space="preserve">Objective </w:t>
      </w:r>
      <w:r w:rsidR="001E0E87" w:rsidRPr="008E3A40">
        <w:rPr>
          <w:b/>
          <w:i/>
        </w:rPr>
        <w:t>4</w:t>
      </w:r>
      <w:r w:rsidR="00E05525" w:rsidRPr="008E3A40">
        <w:rPr>
          <w:b/>
          <w:i/>
        </w:rPr>
        <w:t>:</w:t>
      </w:r>
      <w:r w:rsidRPr="008E3A40">
        <w:rPr>
          <w:b/>
          <w:i/>
        </w:rPr>
        <w:t xml:space="preserve">  </w:t>
      </w:r>
      <w:r w:rsidR="00E05525" w:rsidRPr="008E3A40">
        <w:rPr>
          <w:b/>
          <w:i/>
        </w:rPr>
        <w:t xml:space="preserve">The College will utilize technology to aid the institution in planning and </w:t>
      </w:r>
      <w:r w:rsidR="00E05525" w:rsidRPr="0015763C">
        <w:rPr>
          <w:b/>
          <w:i/>
        </w:rPr>
        <w:t>continuous improvement efforts.</w:t>
      </w:r>
    </w:p>
    <w:p w:rsidR="0015763C" w:rsidRPr="0015763C" w:rsidRDefault="0015763C" w:rsidP="0015763C">
      <w:pPr>
        <w:tabs>
          <w:tab w:val="left" w:pos="1350"/>
        </w:tabs>
        <w:spacing w:after="0" w:line="240" w:lineRule="auto"/>
        <w:ind w:left="1350" w:hanging="1350"/>
        <w:rPr>
          <w:sz w:val="16"/>
          <w:szCs w:val="16"/>
          <w:u w:val="single"/>
        </w:rPr>
      </w:pPr>
    </w:p>
    <w:p w:rsidR="00E05525" w:rsidRPr="00E05525" w:rsidRDefault="00E05525" w:rsidP="0015763C">
      <w:pPr>
        <w:spacing w:after="0" w:line="240" w:lineRule="auto"/>
        <w:ind w:left="720"/>
        <w:rPr>
          <w:b/>
        </w:rPr>
      </w:pPr>
      <w:r w:rsidRPr="00E05525">
        <w:rPr>
          <w:b/>
        </w:rPr>
        <w:tab/>
      </w:r>
      <w:r w:rsidR="00153C03">
        <w:rPr>
          <w:b/>
        </w:rPr>
        <w:tab/>
      </w:r>
      <w:r w:rsidRPr="00E05525">
        <w:rPr>
          <w:b/>
        </w:rPr>
        <w:t xml:space="preserve">Strategies: </w:t>
      </w:r>
    </w:p>
    <w:p w:rsidR="00E05525" w:rsidRPr="008E3A40" w:rsidRDefault="00E05525" w:rsidP="008E3A40">
      <w:pPr>
        <w:numPr>
          <w:ilvl w:val="0"/>
          <w:numId w:val="41"/>
        </w:numPr>
        <w:spacing w:after="0" w:line="240" w:lineRule="auto"/>
        <w:ind w:left="2880"/>
      </w:pPr>
      <w:r w:rsidRPr="00E05525">
        <w:t xml:space="preserve">Evaluate tools or products designed to support strategic planning </w:t>
      </w:r>
      <w:r w:rsidRPr="008E3A40">
        <w:t>efforts</w:t>
      </w:r>
      <w:r w:rsidR="007F16A9" w:rsidRPr="008E3A40">
        <w:t xml:space="preserve"> and other quality initiatives</w:t>
      </w:r>
      <w:r w:rsidRPr="008E3A40">
        <w:t>.</w:t>
      </w:r>
    </w:p>
    <w:p w:rsidR="00E05525" w:rsidRPr="00E05525" w:rsidRDefault="00E05525" w:rsidP="008E3A40">
      <w:pPr>
        <w:numPr>
          <w:ilvl w:val="0"/>
          <w:numId w:val="41"/>
        </w:numPr>
        <w:spacing w:after="0" w:line="240" w:lineRule="auto"/>
        <w:ind w:left="2880"/>
      </w:pPr>
      <w:r w:rsidRPr="008E3A40">
        <w:t xml:space="preserve">Explore opportunities to expand tools or products into other areas of the </w:t>
      </w:r>
      <w:r w:rsidRPr="00E05525">
        <w:t>institution.</w:t>
      </w:r>
    </w:p>
    <w:p w:rsidR="00E05525" w:rsidRPr="00E05525" w:rsidRDefault="00E05525" w:rsidP="008E3A40">
      <w:pPr>
        <w:pStyle w:val="ListParagraph"/>
        <w:numPr>
          <w:ilvl w:val="0"/>
          <w:numId w:val="41"/>
        </w:numPr>
        <w:spacing w:after="0" w:line="240" w:lineRule="auto"/>
        <w:ind w:left="2880"/>
      </w:pPr>
      <w:r w:rsidRPr="00E05525">
        <w:t>Integrate planning, budgeting, assessment and accreditation through the use of technology.</w:t>
      </w:r>
    </w:p>
    <w:p w:rsidR="00E05525" w:rsidRPr="00E05525" w:rsidRDefault="00E05525" w:rsidP="0015763C">
      <w:pPr>
        <w:spacing w:after="0" w:line="240" w:lineRule="auto"/>
        <w:ind w:left="720"/>
      </w:pPr>
    </w:p>
    <w:sectPr w:rsidR="00E05525" w:rsidRPr="00E05525" w:rsidSect="00446D5F">
      <w:footerReference w:type="default" r:id="rId11"/>
      <w:pgSz w:w="12240" w:h="15840"/>
      <w:pgMar w:top="1440" w:right="1440"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A25" w:rsidRDefault="007A7A25" w:rsidP="00200A74">
      <w:pPr>
        <w:spacing w:after="0" w:line="240" w:lineRule="auto"/>
      </w:pPr>
      <w:r>
        <w:separator/>
      </w:r>
    </w:p>
  </w:endnote>
  <w:endnote w:type="continuationSeparator" w:id="0">
    <w:p w:rsidR="007A7A25" w:rsidRDefault="007A7A25" w:rsidP="00200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7327348"/>
      <w:docPartObj>
        <w:docPartGallery w:val="Page Numbers (Bottom of Page)"/>
        <w:docPartUnique/>
      </w:docPartObj>
    </w:sdtPr>
    <w:sdtEndPr>
      <w:rPr>
        <w:noProof/>
      </w:rPr>
    </w:sdtEndPr>
    <w:sdtContent>
      <w:p w:rsidR="0024500A" w:rsidRDefault="0024500A">
        <w:pPr>
          <w:pStyle w:val="Footer"/>
          <w:jc w:val="center"/>
        </w:pPr>
        <w:r>
          <w:fldChar w:fldCharType="begin"/>
        </w:r>
        <w:r>
          <w:instrText xml:space="preserve"> PAGE   \* MERGEFORMAT </w:instrText>
        </w:r>
        <w:r>
          <w:fldChar w:fldCharType="separate"/>
        </w:r>
        <w:r w:rsidR="00B574B5">
          <w:rPr>
            <w:noProof/>
          </w:rPr>
          <w:t>19</w:t>
        </w:r>
        <w:r>
          <w:rPr>
            <w:noProof/>
          </w:rPr>
          <w:fldChar w:fldCharType="end"/>
        </w:r>
      </w:p>
    </w:sdtContent>
  </w:sdt>
  <w:p w:rsidR="0024500A" w:rsidRDefault="002450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A25" w:rsidRDefault="007A7A25" w:rsidP="00200A74">
      <w:pPr>
        <w:spacing w:after="0" w:line="240" w:lineRule="auto"/>
      </w:pPr>
      <w:r>
        <w:separator/>
      </w:r>
    </w:p>
  </w:footnote>
  <w:footnote w:type="continuationSeparator" w:id="0">
    <w:p w:rsidR="007A7A25" w:rsidRDefault="007A7A25" w:rsidP="00200A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6C9"/>
    <w:multiLevelType w:val="hybridMultilevel"/>
    <w:tmpl w:val="61F091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37977"/>
    <w:multiLevelType w:val="hybridMultilevel"/>
    <w:tmpl w:val="1BFA96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F34A25"/>
    <w:multiLevelType w:val="hybridMultilevel"/>
    <w:tmpl w:val="8A1CDE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nsid w:val="087E7F0F"/>
    <w:multiLevelType w:val="hybridMultilevel"/>
    <w:tmpl w:val="83FA73A2"/>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BD19B3"/>
    <w:multiLevelType w:val="hybridMultilevel"/>
    <w:tmpl w:val="25F0DB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BF44023"/>
    <w:multiLevelType w:val="hybridMultilevel"/>
    <w:tmpl w:val="9C20E12C"/>
    <w:lvl w:ilvl="0" w:tplc="7400B200">
      <w:start w:val="8"/>
      <w:numFmt w:val="decimal"/>
      <w:lvlText w:val="%1)  "/>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0CB06D25"/>
    <w:multiLevelType w:val="hybridMultilevel"/>
    <w:tmpl w:val="E48ED69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0570DEE"/>
    <w:multiLevelType w:val="hybridMultilevel"/>
    <w:tmpl w:val="421A6B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0D5767"/>
    <w:multiLevelType w:val="hybridMultilevel"/>
    <w:tmpl w:val="86EC933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nsid w:val="1A2825FE"/>
    <w:multiLevelType w:val="hybridMultilevel"/>
    <w:tmpl w:val="690E9F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A9C790D"/>
    <w:multiLevelType w:val="hybridMultilevel"/>
    <w:tmpl w:val="50789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CB1650F"/>
    <w:multiLevelType w:val="hybridMultilevel"/>
    <w:tmpl w:val="99E0A7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1E892493"/>
    <w:multiLevelType w:val="hybridMultilevel"/>
    <w:tmpl w:val="A03A49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22F542C0"/>
    <w:multiLevelType w:val="hybridMultilevel"/>
    <w:tmpl w:val="F0AA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36D5165"/>
    <w:multiLevelType w:val="hybridMultilevel"/>
    <w:tmpl w:val="C0587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DD051C"/>
    <w:multiLevelType w:val="hybridMultilevel"/>
    <w:tmpl w:val="55E23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40218D0"/>
    <w:multiLevelType w:val="hybridMultilevel"/>
    <w:tmpl w:val="5A586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8016FE4"/>
    <w:multiLevelType w:val="hybridMultilevel"/>
    <w:tmpl w:val="F5E288D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9462505"/>
    <w:multiLevelType w:val="hybridMultilevel"/>
    <w:tmpl w:val="33A46D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9560841"/>
    <w:multiLevelType w:val="hybridMultilevel"/>
    <w:tmpl w:val="AA5E571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C3B0FD5"/>
    <w:multiLevelType w:val="hybridMultilevel"/>
    <w:tmpl w:val="3EBAB6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CF608A2"/>
    <w:multiLevelType w:val="hybridMultilevel"/>
    <w:tmpl w:val="D77416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EC04A59"/>
    <w:multiLevelType w:val="hybridMultilevel"/>
    <w:tmpl w:val="DFCE9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4461699"/>
    <w:multiLevelType w:val="hybridMultilevel"/>
    <w:tmpl w:val="455AFB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3623085E"/>
    <w:multiLevelType w:val="hybridMultilevel"/>
    <w:tmpl w:val="582CE5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6604583"/>
    <w:multiLevelType w:val="hybridMultilevel"/>
    <w:tmpl w:val="07B03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75749E9"/>
    <w:multiLevelType w:val="hybridMultilevel"/>
    <w:tmpl w:val="5FCEE7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7770EDD"/>
    <w:multiLevelType w:val="hybridMultilevel"/>
    <w:tmpl w:val="BD863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39066CA2"/>
    <w:multiLevelType w:val="hybridMultilevel"/>
    <w:tmpl w:val="C37E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0CB76ED"/>
    <w:multiLevelType w:val="hybridMultilevel"/>
    <w:tmpl w:val="509E4F7A"/>
    <w:lvl w:ilvl="0" w:tplc="04090003">
      <w:start w:val="1"/>
      <w:numFmt w:val="bullet"/>
      <w:lvlText w:val="o"/>
      <w:lvlJc w:val="left"/>
      <w:pPr>
        <w:ind w:left="3600" w:hanging="360"/>
      </w:pPr>
      <w:rPr>
        <w:rFonts w:ascii="Courier New" w:hAnsi="Courier New" w:cs="Courier New" w:hint="default"/>
      </w:rPr>
    </w:lvl>
    <w:lvl w:ilvl="1" w:tplc="592EC252">
      <w:numFmt w:val="bullet"/>
      <w:lvlText w:val="•"/>
      <w:lvlJc w:val="left"/>
      <w:pPr>
        <w:ind w:left="4320" w:hanging="360"/>
      </w:pPr>
      <w:rPr>
        <w:rFonts w:ascii="Calibri" w:eastAsiaTheme="minorHAnsi" w:hAnsi="Calibri" w:cstheme="minorBidi"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nsid w:val="41592F7D"/>
    <w:multiLevelType w:val="hybridMultilevel"/>
    <w:tmpl w:val="053C4B8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nsid w:val="43FD1506"/>
    <w:multiLevelType w:val="hybridMultilevel"/>
    <w:tmpl w:val="1A5A6B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4472B48"/>
    <w:multiLevelType w:val="hybridMultilevel"/>
    <w:tmpl w:val="2ABE2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45361EE"/>
    <w:multiLevelType w:val="hybridMultilevel"/>
    <w:tmpl w:val="485C44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46B67010"/>
    <w:multiLevelType w:val="hybridMultilevel"/>
    <w:tmpl w:val="EA4E39AA"/>
    <w:lvl w:ilvl="0" w:tplc="40C429A8">
      <w:start w:val="8"/>
      <w:numFmt w:val="decimal"/>
      <w:lvlText w:val="%1)  "/>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782D30"/>
    <w:multiLevelType w:val="hybridMultilevel"/>
    <w:tmpl w:val="9EA0F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5003505E"/>
    <w:multiLevelType w:val="hybridMultilevel"/>
    <w:tmpl w:val="FB361030"/>
    <w:lvl w:ilvl="0" w:tplc="93DCCADC">
      <w:start w:val="1"/>
      <w:numFmt w:val="decimal"/>
      <w:lvlText w:val="%1)  "/>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7">
    <w:nsid w:val="53AC40D7"/>
    <w:multiLevelType w:val="hybridMultilevel"/>
    <w:tmpl w:val="80189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6042765"/>
    <w:multiLevelType w:val="hybridMultilevel"/>
    <w:tmpl w:val="F118CA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7B915A0"/>
    <w:multiLevelType w:val="hybridMultilevel"/>
    <w:tmpl w:val="34A27146"/>
    <w:lvl w:ilvl="0" w:tplc="93DCCADC">
      <w:start w:val="1"/>
      <w:numFmt w:val="decimal"/>
      <w:lvlText w:val="%1)  "/>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0">
    <w:nsid w:val="57FB711E"/>
    <w:multiLevelType w:val="hybridMultilevel"/>
    <w:tmpl w:val="B406DC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5B10412F"/>
    <w:multiLevelType w:val="hybridMultilevel"/>
    <w:tmpl w:val="E4CC149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2">
    <w:nsid w:val="5B4E7D32"/>
    <w:multiLevelType w:val="hybridMultilevel"/>
    <w:tmpl w:val="8274F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605E4E2E"/>
    <w:multiLevelType w:val="hybridMultilevel"/>
    <w:tmpl w:val="02E4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06E28AE"/>
    <w:multiLevelType w:val="hybridMultilevel"/>
    <w:tmpl w:val="01187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6C216EF6"/>
    <w:multiLevelType w:val="hybridMultilevel"/>
    <w:tmpl w:val="32101A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833165"/>
    <w:multiLevelType w:val="hybridMultilevel"/>
    <w:tmpl w:val="4F6C5788"/>
    <w:lvl w:ilvl="0" w:tplc="93DCCADC">
      <w:start w:val="1"/>
      <w:numFmt w:val="decimal"/>
      <w:lvlText w:val="%1)  "/>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7">
    <w:nsid w:val="6E9A4FFB"/>
    <w:multiLevelType w:val="hybridMultilevel"/>
    <w:tmpl w:val="3DC652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9B5C84"/>
    <w:multiLevelType w:val="hybridMultilevel"/>
    <w:tmpl w:val="F52655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1161F47"/>
    <w:multiLevelType w:val="hybridMultilevel"/>
    <w:tmpl w:val="4F18AFE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6555DCA"/>
    <w:multiLevelType w:val="hybridMultilevel"/>
    <w:tmpl w:val="90E669F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nsid w:val="77CE6C69"/>
    <w:multiLevelType w:val="hybridMultilevel"/>
    <w:tmpl w:val="019C383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79AD34CB"/>
    <w:multiLevelType w:val="hybridMultilevel"/>
    <w:tmpl w:val="21E23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B66A30"/>
    <w:multiLevelType w:val="hybridMultilevel"/>
    <w:tmpl w:val="1CE8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AB9670B"/>
    <w:multiLevelType w:val="hybridMultilevel"/>
    <w:tmpl w:val="DA3E16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52"/>
  </w:num>
  <w:num w:numId="2">
    <w:abstractNumId w:val="50"/>
  </w:num>
  <w:num w:numId="3">
    <w:abstractNumId w:val="40"/>
  </w:num>
  <w:num w:numId="4">
    <w:abstractNumId w:val="19"/>
  </w:num>
  <w:num w:numId="5">
    <w:abstractNumId w:val="38"/>
  </w:num>
  <w:num w:numId="6">
    <w:abstractNumId w:val="41"/>
  </w:num>
  <w:num w:numId="7">
    <w:abstractNumId w:val="27"/>
  </w:num>
  <w:num w:numId="8">
    <w:abstractNumId w:val="23"/>
  </w:num>
  <w:num w:numId="9">
    <w:abstractNumId w:val="13"/>
  </w:num>
  <w:num w:numId="10">
    <w:abstractNumId w:val="48"/>
  </w:num>
  <w:num w:numId="11">
    <w:abstractNumId w:val="17"/>
  </w:num>
  <w:num w:numId="12">
    <w:abstractNumId w:val="16"/>
  </w:num>
  <w:num w:numId="13">
    <w:abstractNumId w:val="31"/>
  </w:num>
  <w:num w:numId="14">
    <w:abstractNumId w:val="35"/>
  </w:num>
  <w:num w:numId="15">
    <w:abstractNumId w:val="44"/>
  </w:num>
  <w:num w:numId="16">
    <w:abstractNumId w:val="21"/>
  </w:num>
  <w:num w:numId="17">
    <w:abstractNumId w:val="42"/>
  </w:num>
  <w:num w:numId="18">
    <w:abstractNumId w:val="1"/>
  </w:num>
  <w:num w:numId="19">
    <w:abstractNumId w:val="20"/>
  </w:num>
  <w:num w:numId="20">
    <w:abstractNumId w:val="51"/>
  </w:num>
  <w:num w:numId="21">
    <w:abstractNumId w:val="3"/>
  </w:num>
  <w:num w:numId="22">
    <w:abstractNumId w:val="7"/>
  </w:num>
  <w:num w:numId="23">
    <w:abstractNumId w:val="15"/>
  </w:num>
  <w:num w:numId="24">
    <w:abstractNumId w:val="32"/>
  </w:num>
  <w:num w:numId="25">
    <w:abstractNumId w:val="24"/>
  </w:num>
  <w:num w:numId="26">
    <w:abstractNumId w:val="11"/>
  </w:num>
  <w:num w:numId="27">
    <w:abstractNumId w:val="8"/>
  </w:num>
  <w:num w:numId="28">
    <w:abstractNumId w:val="26"/>
  </w:num>
  <w:num w:numId="29">
    <w:abstractNumId w:val="0"/>
  </w:num>
  <w:num w:numId="30">
    <w:abstractNumId w:val="47"/>
  </w:num>
  <w:num w:numId="31">
    <w:abstractNumId w:val="28"/>
  </w:num>
  <w:num w:numId="32">
    <w:abstractNumId w:val="43"/>
  </w:num>
  <w:num w:numId="33">
    <w:abstractNumId w:val="53"/>
  </w:num>
  <w:num w:numId="34">
    <w:abstractNumId w:val="22"/>
  </w:num>
  <w:num w:numId="35">
    <w:abstractNumId w:val="14"/>
  </w:num>
  <w:num w:numId="36">
    <w:abstractNumId w:val="25"/>
  </w:num>
  <w:num w:numId="37">
    <w:abstractNumId w:val="37"/>
  </w:num>
  <w:num w:numId="38">
    <w:abstractNumId w:val="45"/>
  </w:num>
  <w:num w:numId="39">
    <w:abstractNumId w:val="54"/>
  </w:num>
  <w:num w:numId="40">
    <w:abstractNumId w:val="10"/>
  </w:num>
  <w:num w:numId="41">
    <w:abstractNumId w:val="4"/>
  </w:num>
  <w:num w:numId="42">
    <w:abstractNumId w:val="18"/>
  </w:num>
  <w:num w:numId="43">
    <w:abstractNumId w:val="12"/>
  </w:num>
  <w:num w:numId="44">
    <w:abstractNumId w:val="6"/>
  </w:num>
  <w:num w:numId="45">
    <w:abstractNumId w:val="9"/>
  </w:num>
  <w:num w:numId="46">
    <w:abstractNumId w:val="33"/>
  </w:num>
  <w:num w:numId="47">
    <w:abstractNumId w:val="39"/>
  </w:num>
  <w:num w:numId="48">
    <w:abstractNumId w:val="36"/>
  </w:num>
  <w:num w:numId="49">
    <w:abstractNumId w:val="34"/>
  </w:num>
  <w:num w:numId="50">
    <w:abstractNumId w:val="46"/>
  </w:num>
  <w:num w:numId="51">
    <w:abstractNumId w:val="5"/>
  </w:num>
  <w:num w:numId="52">
    <w:abstractNumId w:val="49"/>
  </w:num>
  <w:num w:numId="53">
    <w:abstractNumId w:val="30"/>
  </w:num>
  <w:num w:numId="54">
    <w:abstractNumId w:val="29"/>
  </w:num>
  <w:num w:numId="55">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A1F"/>
    <w:rsid w:val="00031164"/>
    <w:rsid w:val="00044441"/>
    <w:rsid w:val="00073074"/>
    <w:rsid w:val="000B03C7"/>
    <w:rsid w:val="000C3869"/>
    <w:rsid w:val="000C77B7"/>
    <w:rsid w:val="000F4693"/>
    <w:rsid w:val="000F4C27"/>
    <w:rsid w:val="00102EC7"/>
    <w:rsid w:val="00115CC5"/>
    <w:rsid w:val="001273C5"/>
    <w:rsid w:val="00153C03"/>
    <w:rsid w:val="0015763C"/>
    <w:rsid w:val="001E09A5"/>
    <w:rsid w:val="001E0E87"/>
    <w:rsid w:val="001F40CD"/>
    <w:rsid w:val="00200A74"/>
    <w:rsid w:val="00203D32"/>
    <w:rsid w:val="00205687"/>
    <w:rsid w:val="00211EBC"/>
    <w:rsid w:val="00225281"/>
    <w:rsid w:val="002429DB"/>
    <w:rsid w:val="0024500A"/>
    <w:rsid w:val="00246A97"/>
    <w:rsid w:val="002955C1"/>
    <w:rsid w:val="002B0409"/>
    <w:rsid w:val="002F1914"/>
    <w:rsid w:val="003113CE"/>
    <w:rsid w:val="00317CB3"/>
    <w:rsid w:val="0032052F"/>
    <w:rsid w:val="00330F32"/>
    <w:rsid w:val="003351F9"/>
    <w:rsid w:val="00364B96"/>
    <w:rsid w:val="003A319E"/>
    <w:rsid w:val="003C3CC7"/>
    <w:rsid w:val="003C7CB4"/>
    <w:rsid w:val="003E0304"/>
    <w:rsid w:val="003E13DE"/>
    <w:rsid w:val="003F5E46"/>
    <w:rsid w:val="00410DF6"/>
    <w:rsid w:val="00412DC6"/>
    <w:rsid w:val="00420E26"/>
    <w:rsid w:val="00421A60"/>
    <w:rsid w:val="0043036D"/>
    <w:rsid w:val="00443E6A"/>
    <w:rsid w:val="00446D5F"/>
    <w:rsid w:val="00465E4E"/>
    <w:rsid w:val="00466D8C"/>
    <w:rsid w:val="004A5AFE"/>
    <w:rsid w:val="004C59CA"/>
    <w:rsid w:val="00507512"/>
    <w:rsid w:val="005311D0"/>
    <w:rsid w:val="0053215B"/>
    <w:rsid w:val="005444E5"/>
    <w:rsid w:val="005A2938"/>
    <w:rsid w:val="00600077"/>
    <w:rsid w:val="00603887"/>
    <w:rsid w:val="00614DA5"/>
    <w:rsid w:val="006341D6"/>
    <w:rsid w:val="006554E3"/>
    <w:rsid w:val="006E0546"/>
    <w:rsid w:val="006F51EF"/>
    <w:rsid w:val="007040A4"/>
    <w:rsid w:val="007142A8"/>
    <w:rsid w:val="00744132"/>
    <w:rsid w:val="00771D7F"/>
    <w:rsid w:val="00772C2A"/>
    <w:rsid w:val="007A7A25"/>
    <w:rsid w:val="007C755D"/>
    <w:rsid w:val="007D1BBA"/>
    <w:rsid w:val="007F16A9"/>
    <w:rsid w:val="0080210C"/>
    <w:rsid w:val="008247FD"/>
    <w:rsid w:val="00830D9B"/>
    <w:rsid w:val="008456A1"/>
    <w:rsid w:val="008572E3"/>
    <w:rsid w:val="00885DA5"/>
    <w:rsid w:val="008903C6"/>
    <w:rsid w:val="008E0C72"/>
    <w:rsid w:val="008E3A40"/>
    <w:rsid w:val="0090746F"/>
    <w:rsid w:val="00951939"/>
    <w:rsid w:val="00961BB5"/>
    <w:rsid w:val="00970427"/>
    <w:rsid w:val="00993918"/>
    <w:rsid w:val="00995C82"/>
    <w:rsid w:val="009C5938"/>
    <w:rsid w:val="009D3AE4"/>
    <w:rsid w:val="009E436D"/>
    <w:rsid w:val="009F557E"/>
    <w:rsid w:val="00A13B08"/>
    <w:rsid w:val="00A44610"/>
    <w:rsid w:val="00A542CA"/>
    <w:rsid w:val="00A560E5"/>
    <w:rsid w:val="00A66570"/>
    <w:rsid w:val="00A7253A"/>
    <w:rsid w:val="00A76535"/>
    <w:rsid w:val="00AA179D"/>
    <w:rsid w:val="00AA203D"/>
    <w:rsid w:val="00AA54C4"/>
    <w:rsid w:val="00AC57D5"/>
    <w:rsid w:val="00AE378A"/>
    <w:rsid w:val="00B0067B"/>
    <w:rsid w:val="00B241D2"/>
    <w:rsid w:val="00B54C35"/>
    <w:rsid w:val="00B574B5"/>
    <w:rsid w:val="00BA2905"/>
    <w:rsid w:val="00BA345D"/>
    <w:rsid w:val="00BC1C26"/>
    <w:rsid w:val="00BE726F"/>
    <w:rsid w:val="00BE7433"/>
    <w:rsid w:val="00C11842"/>
    <w:rsid w:val="00C34AD1"/>
    <w:rsid w:val="00C46BF4"/>
    <w:rsid w:val="00C614D9"/>
    <w:rsid w:val="00C97572"/>
    <w:rsid w:val="00CA62A9"/>
    <w:rsid w:val="00CC6397"/>
    <w:rsid w:val="00D35AD5"/>
    <w:rsid w:val="00D538E7"/>
    <w:rsid w:val="00D54AA1"/>
    <w:rsid w:val="00D63232"/>
    <w:rsid w:val="00D65963"/>
    <w:rsid w:val="00D93759"/>
    <w:rsid w:val="00DA5FB6"/>
    <w:rsid w:val="00DC6280"/>
    <w:rsid w:val="00E05525"/>
    <w:rsid w:val="00E33A1F"/>
    <w:rsid w:val="00E65251"/>
    <w:rsid w:val="00E868B4"/>
    <w:rsid w:val="00ED0FEF"/>
    <w:rsid w:val="00F00A58"/>
    <w:rsid w:val="00F100D7"/>
    <w:rsid w:val="00F332C3"/>
    <w:rsid w:val="00F77771"/>
    <w:rsid w:val="00F815D5"/>
    <w:rsid w:val="00F854CB"/>
    <w:rsid w:val="00F85BFC"/>
    <w:rsid w:val="00FA1E35"/>
    <w:rsid w:val="00FA5980"/>
    <w:rsid w:val="00FB275B"/>
    <w:rsid w:val="00FB55BA"/>
    <w:rsid w:val="00FF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1F"/>
    <w:pPr>
      <w:ind w:left="720"/>
      <w:contextualSpacing/>
    </w:pPr>
  </w:style>
  <w:style w:type="paragraph" w:styleId="NormalWeb">
    <w:name w:val="Normal (Web)"/>
    <w:basedOn w:val="Normal"/>
    <w:uiPriority w:val="99"/>
    <w:semiHidden/>
    <w:unhideWhenUsed/>
    <w:rsid w:val="00772C2A"/>
    <w:pPr>
      <w:spacing w:after="0" w:line="264"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80"/>
    <w:rPr>
      <w:rFonts w:ascii="Tahoma" w:hAnsi="Tahoma" w:cs="Tahoma"/>
      <w:sz w:val="16"/>
      <w:szCs w:val="16"/>
    </w:rPr>
  </w:style>
  <w:style w:type="paragraph" w:styleId="Header">
    <w:name w:val="header"/>
    <w:basedOn w:val="Normal"/>
    <w:link w:val="HeaderChar"/>
    <w:uiPriority w:val="99"/>
    <w:unhideWhenUsed/>
    <w:rsid w:val="00200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74"/>
  </w:style>
  <w:style w:type="paragraph" w:styleId="Footer">
    <w:name w:val="footer"/>
    <w:basedOn w:val="Normal"/>
    <w:link w:val="FooterChar"/>
    <w:uiPriority w:val="99"/>
    <w:unhideWhenUsed/>
    <w:rsid w:val="00200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A1F"/>
    <w:pPr>
      <w:ind w:left="720"/>
      <w:contextualSpacing/>
    </w:pPr>
  </w:style>
  <w:style w:type="paragraph" w:styleId="NormalWeb">
    <w:name w:val="Normal (Web)"/>
    <w:basedOn w:val="Normal"/>
    <w:uiPriority w:val="99"/>
    <w:semiHidden/>
    <w:unhideWhenUsed/>
    <w:rsid w:val="00772C2A"/>
    <w:pPr>
      <w:spacing w:after="0" w:line="264" w:lineRule="atLeas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5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80"/>
    <w:rPr>
      <w:rFonts w:ascii="Tahoma" w:hAnsi="Tahoma" w:cs="Tahoma"/>
      <w:sz w:val="16"/>
      <w:szCs w:val="16"/>
    </w:rPr>
  </w:style>
  <w:style w:type="paragraph" w:styleId="Header">
    <w:name w:val="header"/>
    <w:basedOn w:val="Normal"/>
    <w:link w:val="HeaderChar"/>
    <w:uiPriority w:val="99"/>
    <w:unhideWhenUsed/>
    <w:rsid w:val="00200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74"/>
  </w:style>
  <w:style w:type="paragraph" w:styleId="Footer">
    <w:name w:val="footer"/>
    <w:basedOn w:val="Normal"/>
    <w:link w:val="FooterChar"/>
    <w:uiPriority w:val="99"/>
    <w:unhideWhenUsed/>
    <w:rsid w:val="00200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256572">
      <w:bodyDiv w:val="1"/>
      <w:marLeft w:val="0"/>
      <w:marRight w:val="0"/>
      <w:marTop w:val="0"/>
      <w:marBottom w:val="0"/>
      <w:divBdr>
        <w:top w:val="none" w:sz="0" w:space="0" w:color="auto"/>
        <w:left w:val="none" w:sz="0" w:space="0" w:color="auto"/>
        <w:bottom w:val="none" w:sz="0" w:space="0" w:color="auto"/>
        <w:right w:val="none" w:sz="0" w:space="0" w:color="auto"/>
      </w:divBdr>
    </w:div>
    <w:div w:id="1872962234">
      <w:bodyDiv w:val="1"/>
      <w:marLeft w:val="0"/>
      <w:marRight w:val="0"/>
      <w:marTop w:val="0"/>
      <w:marBottom w:val="0"/>
      <w:divBdr>
        <w:top w:val="none" w:sz="0" w:space="0" w:color="auto"/>
        <w:left w:val="none" w:sz="0" w:space="0" w:color="auto"/>
        <w:bottom w:val="none" w:sz="0" w:space="0" w:color="auto"/>
        <w:right w:val="none" w:sz="0" w:space="0" w:color="auto"/>
      </w:divBdr>
      <w:divsChild>
        <w:div w:id="1122579169">
          <w:marLeft w:val="0"/>
          <w:marRight w:val="0"/>
          <w:marTop w:val="0"/>
          <w:marBottom w:val="0"/>
          <w:divBdr>
            <w:top w:val="none" w:sz="0" w:space="0" w:color="auto"/>
            <w:left w:val="none" w:sz="0" w:space="0" w:color="auto"/>
            <w:bottom w:val="none" w:sz="0" w:space="0" w:color="auto"/>
            <w:right w:val="none" w:sz="0" w:space="0" w:color="auto"/>
          </w:divBdr>
          <w:divsChild>
            <w:div w:id="1886135904">
              <w:marLeft w:val="3495"/>
              <w:marRight w:val="0"/>
              <w:marTop w:val="0"/>
              <w:marBottom w:val="0"/>
              <w:divBdr>
                <w:top w:val="none" w:sz="0" w:space="0" w:color="auto"/>
                <w:left w:val="none" w:sz="0" w:space="0" w:color="auto"/>
                <w:bottom w:val="none" w:sz="0" w:space="0" w:color="auto"/>
                <w:right w:val="none" w:sz="0" w:space="0" w:color="auto"/>
              </w:divBdr>
              <w:divsChild>
                <w:div w:id="258955036">
                  <w:marLeft w:val="0"/>
                  <w:marRight w:val="0"/>
                  <w:marTop w:val="0"/>
                  <w:marBottom w:val="0"/>
                  <w:divBdr>
                    <w:top w:val="none" w:sz="0" w:space="0" w:color="auto"/>
                    <w:left w:val="none" w:sz="0" w:space="0" w:color="auto"/>
                    <w:bottom w:val="none" w:sz="0" w:space="0" w:color="auto"/>
                    <w:right w:val="none" w:sz="0" w:space="0" w:color="auto"/>
                  </w:divBdr>
                  <w:divsChild>
                    <w:div w:id="620042028">
                      <w:marLeft w:val="0"/>
                      <w:marRight w:val="0"/>
                      <w:marTop w:val="0"/>
                      <w:marBottom w:val="0"/>
                      <w:divBdr>
                        <w:top w:val="none" w:sz="0" w:space="0" w:color="auto"/>
                        <w:left w:val="none" w:sz="0" w:space="0" w:color="auto"/>
                        <w:bottom w:val="none" w:sz="0" w:space="0" w:color="auto"/>
                        <w:right w:val="none" w:sz="0" w:space="0" w:color="auto"/>
                      </w:divBdr>
                      <w:divsChild>
                        <w:div w:id="1044721174">
                          <w:marLeft w:val="0"/>
                          <w:marRight w:val="0"/>
                          <w:marTop w:val="0"/>
                          <w:marBottom w:val="0"/>
                          <w:divBdr>
                            <w:top w:val="none" w:sz="0" w:space="0" w:color="auto"/>
                            <w:left w:val="none" w:sz="0" w:space="0" w:color="auto"/>
                            <w:bottom w:val="none" w:sz="0" w:space="0" w:color="auto"/>
                            <w:right w:val="none" w:sz="0" w:space="0" w:color="auto"/>
                          </w:divBdr>
                          <w:divsChild>
                            <w:div w:id="528685796">
                              <w:marLeft w:val="0"/>
                              <w:marRight w:val="0"/>
                              <w:marTop w:val="0"/>
                              <w:marBottom w:val="0"/>
                              <w:divBdr>
                                <w:top w:val="none" w:sz="0" w:space="0" w:color="auto"/>
                                <w:left w:val="none" w:sz="0" w:space="0" w:color="auto"/>
                                <w:bottom w:val="none" w:sz="0" w:space="0" w:color="auto"/>
                                <w:right w:val="none" w:sz="0" w:space="0" w:color="auto"/>
                              </w:divBdr>
                              <w:divsChild>
                                <w:div w:id="1263144802">
                                  <w:marLeft w:val="0"/>
                                  <w:marRight w:val="0"/>
                                  <w:marTop w:val="0"/>
                                  <w:marBottom w:val="0"/>
                                  <w:divBdr>
                                    <w:top w:val="none" w:sz="0" w:space="0" w:color="auto"/>
                                    <w:left w:val="none" w:sz="0" w:space="0" w:color="auto"/>
                                    <w:bottom w:val="none" w:sz="0" w:space="0" w:color="auto"/>
                                    <w:right w:val="none" w:sz="0" w:space="0" w:color="auto"/>
                                  </w:divBdr>
                                  <w:divsChild>
                                    <w:div w:id="1775200372">
                                      <w:marLeft w:val="0"/>
                                      <w:marRight w:val="0"/>
                                      <w:marTop w:val="0"/>
                                      <w:marBottom w:val="0"/>
                                      <w:divBdr>
                                        <w:top w:val="none" w:sz="0" w:space="0" w:color="auto"/>
                                        <w:left w:val="none" w:sz="0" w:space="0" w:color="auto"/>
                                        <w:bottom w:val="none" w:sz="0" w:space="0" w:color="auto"/>
                                        <w:right w:val="none" w:sz="0" w:space="0" w:color="auto"/>
                                      </w:divBdr>
                                      <w:divsChild>
                                        <w:div w:id="1652632034">
                                          <w:marLeft w:val="0"/>
                                          <w:marRight w:val="0"/>
                                          <w:marTop w:val="0"/>
                                          <w:marBottom w:val="0"/>
                                          <w:divBdr>
                                            <w:top w:val="none" w:sz="0" w:space="0" w:color="auto"/>
                                            <w:left w:val="none" w:sz="0" w:space="0" w:color="auto"/>
                                            <w:bottom w:val="none" w:sz="0" w:space="0" w:color="auto"/>
                                            <w:right w:val="none" w:sz="0" w:space="0" w:color="auto"/>
                                          </w:divBdr>
                                          <w:divsChild>
                                            <w:div w:id="1185746921">
                                              <w:marLeft w:val="0"/>
                                              <w:marRight w:val="0"/>
                                              <w:marTop w:val="0"/>
                                              <w:marBottom w:val="0"/>
                                              <w:divBdr>
                                                <w:top w:val="none" w:sz="0" w:space="0" w:color="auto"/>
                                                <w:left w:val="none" w:sz="0" w:space="0" w:color="auto"/>
                                                <w:bottom w:val="none" w:sz="0" w:space="0" w:color="auto"/>
                                                <w:right w:val="none" w:sz="0" w:space="0" w:color="auto"/>
                                              </w:divBdr>
                                              <w:divsChild>
                                                <w:div w:id="7692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2FC8-9455-49DD-B2A3-519AF9862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19</Pages>
  <Words>4693</Words>
  <Characters>26754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ECC</Company>
  <LinksUpToDate>false</LinksUpToDate>
  <CharactersWithSpaces>31385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 USER</dc:creator>
  <cp:lastModifiedBy>bsgardne</cp:lastModifiedBy>
  <cp:revision>8</cp:revision>
  <cp:lastPrinted>2015-08-27T16:03:00Z</cp:lastPrinted>
  <dcterms:created xsi:type="dcterms:W3CDTF">2015-08-31T16:11:00Z</dcterms:created>
  <dcterms:modified xsi:type="dcterms:W3CDTF">2015-08-31T18:51:00Z</dcterms:modified>
</cp:coreProperties>
</file>